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B119F" w14:textId="3DE7BDCB" w:rsidR="00130D1C" w:rsidRPr="00B80D53" w:rsidRDefault="411140D2" w:rsidP="339BEB33">
      <w:pPr>
        <w:spacing w:line="264" w:lineRule="auto"/>
        <w:ind w:left="255" w:hanging="255"/>
        <w:jc w:val="center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B80D53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Helping Parish and Town Councils </w:t>
      </w:r>
      <w:r w:rsidR="00BF74D6" w:rsidRPr="00B80D53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v</w:t>
      </w:r>
      <w:r w:rsidR="71E923AC" w:rsidRPr="00B80D53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ote for</w:t>
      </w:r>
      <w:r w:rsidRPr="00B80D53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20mph</w:t>
      </w:r>
    </w:p>
    <w:p w14:paraId="363B11A0" w14:textId="68AEFA02" w:rsidR="00130D1C" w:rsidRPr="00233BD2" w:rsidRDefault="00FE5FB1" w:rsidP="002A6E30">
      <w:pPr>
        <w:pBdr>
          <w:top w:val="nil"/>
          <w:left w:val="nil"/>
          <w:bottom w:val="nil"/>
          <w:right w:val="nil"/>
          <w:between w:val="nil"/>
        </w:pBdr>
        <w:spacing w:before="240" w:after="240" w:line="400" w:lineRule="exact"/>
        <w:rPr>
          <w:rFonts w:ascii="Arial" w:hAnsi="Arial" w:cs="Arial"/>
          <w:sz w:val="24"/>
          <w:lang w:val="en-GB"/>
        </w:rPr>
      </w:pPr>
      <w:r w:rsidRPr="00233BD2">
        <w:rPr>
          <w:rFonts w:ascii="Arial" w:hAnsi="Arial" w:cs="Arial"/>
          <w:b/>
          <w:color w:val="000000"/>
          <w:sz w:val="24"/>
          <w:lang w:val="en-GB"/>
        </w:rPr>
        <w:t>20’s Plenty for Us</w:t>
      </w:r>
      <w:r w:rsidRPr="00233BD2">
        <w:rPr>
          <w:rFonts w:ascii="Arial" w:hAnsi="Arial" w:cs="Arial"/>
          <w:color w:val="000000"/>
          <w:sz w:val="24"/>
          <w:lang w:val="en-GB"/>
        </w:rPr>
        <w:t xml:space="preserve"> support</w:t>
      </w:r>
      <w:r w:rsidR="005F57E0" w:rsidRPr="00233BD2">
        <w:rPr>
          <w:rFonts w:ascii="Arial" w:hAnsi="Arial" w:cs="Arial"/>
          <w:color w:val="000000"/>
          <w:sz w:val="24"/>
          <w:lang w:val="en-GB"/>
        </w:rPr>
        <w:t>s</w:t>
      </w:r>
      <w:r w:rsidRPr="00233BD2">
        <w:rPr>
          <w:rFonts w:ascii="Arial" w:hAnsi="Arial" w:cs="Arial"/>
          <w:color w:val="000000"/>
          <w:sz w:val="24"/>
          <w:lang w:val="en-GB"/>
        </w:rPr>
        <w:t xml:space="preserve"> local councils that want 20mph </w:t>
      </w:r>
      <w:r w:rsidRPr="00233BD2">
        <w:rPr>
          <w:rFonts w:ascii="Arial" w:hAnsi="Arial" w:cs="Arial"/>
          <w:sz w:val="24"/>
          <w:lang w:val="en-GB"/>
        </w:rPr>
        <w:t xml:space="preserve">where people live, work and play. </w:t>
      </w:r>
      <w:r w:rsidR="00F11697" w:rsidRPr="00233BD2">
        <w:rPr>
          <w:rFonts w:ascii="Arial" w:hAnsi="Arial" w:cs="Arial"/>
          <w:sz w:val="24"/>
          <w:lang w:val="en-GB"/>
        </w:rPr>
        <w:t xml:space="preserve">Demonstrating widespread local community support </w:t>
      </w:r>
      <w:r w:rsidR="00F526D6" w:rsidRPr="00233BD2">
        <w:rPr>
          <w:rFonts w:ascii="Arial" w:hAnsi="Arial" w:cs="Arial"/>
          <w:sz w:val="24"/>
          <w:lang w:val="en-GB"/>
        </w:rPr>
        <w:t xml:space="preserve">helps to persuade </w:t>
      </w:r>
      <w:r w:rsidR="00E63B80" w:rsidRPr="00233BD2">
        <w:rPr>
          <w:rFonts w:ascii="Arial" w:hAnsi="Arial" w:cs="Arial"/>
          <w:sz w:val="24"/>
          <w:highlight w:val="yellow"/>
          <w:lang w:val="en-GB"/>
        </w:rPr>
        <w:t>[y</w:t>
      </w:r>
      <w:r w:rsidR="00F11697" w:rsidRPr="00233BD2">
        <w:rPr>
          <w:rFonts w:ascii="Arial" w:hAnsi="Arial" w:cs="Arial"/>
          <w:sz w:val="24"/>
          <w:highlight w:val="yellow"/>
          <w:lang w:val="en-GB"/>
        </w:rPr>
        <w:t>our</w:t>
      </w:r>
      <w:r w:rsidR="002830AD" w:rsidRPr="00233BD2">
        <w:rPr>
          <w:rFonts w:ascii="Arial" w:hAnsi="Arial" w:cs="Arial"/>
          <w:sz w:val="24"/>
          <w:highlight w:val="yellow"/>
          <w:lang w:val="en-GB"/>
        </w:rPr>
        <w:t xml:space="preserve"> </w:t>
      </w:r>
      <w:r w:rsidR="00F11697" w:rsidRPr="00233BD2">
        <w:rPr>
          <w:rFonts w:ascii="Arial" w:hAnsi="Arial" w:cs="Arial"/>
          <w:sz w:val="24"/>
          <w:highlight w:val="yellow"/>
          <w:lang w:val="en-GB"/>
        </w:rPr>
        <w:t>local</w:t>
      </w:r>
      <w:r w:rsidR="002830AD" w:rsidRPr="00233BD2">
        <w:rPr>
          <w:rFonts w:ascii="Arial" w:hAnsi="Arial" w:cs="Arial"/>
          <w:sz w:val="24"/>
          <w:highlight w:val="yellow"/>
          <w:lang w:val="en-GB"/>
        </w:rPr>
        <w:t xml:space="preserve"> </w:t>
      </w:r>
      <w:r w:rsidRPr="00233BD2">
        <w:rPr>
          <w:rFonts w:ascii="Arial" w:hAnsi="Arial" w:cs="Arial"/>
          <w:sz w:val="24"/>
          <w:highlight w:val="yellow"/>
          <w:lang w:val="en-GB"/>
        </w:rPr>
        <w:t>Highway Authorit</w:t>
      </w:r>
      <w:r w:rsidR="00E63B80" w:rsidRPr="00233BD2">
        <w:rPr>
          <w:rFonts w:ascii="Arial" w:hAnsi="Arial" w:cs="Arial"/>
          <w:sz w:val="24"/>
          <w:highlight w:val="yellow"/>
          <w:lang w:val="en-GB"/>
        </w:rPr>
        <w:t>y]</w:t>
      </w:r>
      <w:r w:rsidRPr="00233BD2">
        <w:rPr>
          <w:rFonts w:ascii="Arial" w:hAnsi="Arial" w:cs="Arial"/>
          <w:sz w:val="24"/>
          <w:lang w:val="en-GB"/>
        </w:rPr>
        <w:t xml:space="preserve"> </w:t>
      </w:r>
      <w:r w:rsidR="001D34F5" w:rsidRPr="00233BD2">
        <w:rPr>
          <w:rFonts w:ascii="Arial" w:hAnsi="Arial" w:cs="Arial"/>
          <w:sz w:val="24"/>
          <w:lang w:val="en-GB"/>
        </w:rPr>
        <w:t xml:space="preserve">to </w:t>
      </w:r>
      <w:r w:rsidR="003C443D" w:rsidRPr="00233BD2">
        <w:rPr>
          <w:rFonts w:ascii="Arial" w:hAnsi="Arial" w:cs="Arial"/>
          <w:sz w:val="24"/>
          <w:lang w:val="en-GB"/>
        </w:rPr>
        <w:t xml:space="preserve">set </w:t>
      </w:r>
      <w:r w:rsidR="001D34F5" w:rsidRPr="00233BD2">
        <w:rPr>
          <w:rFonts w:ascii="Arial" w:hAnsi="Arial" w:cs="Arial"/>
          <w:sz w:val="24"/>
          <w:lang w:val="en-GB"/>
        </w:rPr>
        <w:t xml:space="preserve">20mph </w:t>
      </w:r>
      <w:r w:rsidR="003C443D" w:rsidRPr="00233BD2">
        <w:rPr>
          <w:rFonts w:ascii="Arial" w:hAnsi="Arial" w:cs="Arial"/>
          <w:sz w:val="24"/>
          <w:lang w:val="en-GB"/>
        </w:rPr>
        <w:t xml:space="preserve">as a local speed limit </w:t>
      </w:r>
      <w:r w:rsidRPr="00233BD2">
        <w:rPr>
          <w:rFonts w:ascii="Arial" w:hAnsi="Arial" w:cs="Arial"/>
          <w:sz w:val="24"/>
          <w:lang w:val="en-GB"/>
        </w:rPr>
        <w:t>more widely and cost-effectively.</w:t>
      </w:r>
      <w:r w:rsidR="006B4884" w:rsidRPr="00233BD2">
        <w:rPr>
          <w:rFonts w:ascii="Arial" w:hAnsi="Arial" w:cs="Arial"/>
          <w:sz w:val="24"/>
          <w:lang w:val="en-GB"/>
        </w:rPr>
        <w:t xml:space="preserve"> </w:t>
      </w:r>
      <w:r w:rsidR="001D34F5" w:rsidRPr="00233BD2">
        <w:rPr>
          <w:rFonts w:ascii="Arial" w:hAnsi="Arial" w:cs="Arial"/>
          <w:sz w:val="24"/>
          <w:lang w:val="en-GB"/>
        </w:rPr>
        <w:t xml:space="preserve">Local Authorities </w:t>
      </w:r>
      <w:r w:rsidRPr="00233BD2">
        <w:rPr>
          <w:rFonts w:ascii="Arial" w:hAnsi="Arial" w:cs="Arial"/>
          <w:sz w:val="24"/>
          <w:lang w:val="en-GB"/>
        </w:rPr>
        <w:t xml:space="preserve">in England such as Cornwall, </w:t>
      </w:r>
      <w:r w:rsidR="00F526D6" w:rsidRPr="00233BD2">
        <w:rPr>
          <w:rFonts w:ascii="Arial" w:hAnsi="Arial" w:cs="Arial"/>
          <w:sz w:val="24"/>
          <w:lang w:val="en-GB"/>
        </w:rPr>
        <w:t xml:space="preserve">Cambridgeshire, </w:t>
      </w:r>
      <w:r w:rsidRPr="00233BD2">
        <w:rPr>
          <w:rFonts w:ascii="Arial" w:hAnsi="Arial" w:cs="Arial"/>
          <w:sz w:val="24"/>
          <w:lang w:val="en-GB"/>
        </w:rPr>
        <w:t xml:space="preserve">Oxfordshire and Lancashire, have agreed 20mph for every settlement, as </w:t>
      </w:r>
      <w:r w:rsidR="002C2230" w:rsidRPr="00233BD2">
        <w:rPr>
          <w:rFonts w:ascii="Arial" w:hAnsi="Arial" w:cs="Arial"/>
          <w:sz w:val="24"/>
          <w:lang w:val="en-GB"/>
        </w:rPr>
        <w:t xml:space="preserve">has </w:t>
      </w:r>
      <w:r w:rsidRPr="00233BD2">
        <w:rPr>
          <w:rFonts w:ascii="Arial" w:hAnsi="Arial" w:cs="Arial"/>
          <w:sz w:val="24"/>
          <w:lang w:val="en-GB"/>
        </w:rPr>
        <w:t>Wales</w:t>
      </w:r>
      <w:r w:rsidR="002142EB" w:rsidRPr="00233BD2">
        <w:rPr>
          <w:rFonts w:ascii="Arial" w:hAnsi="Arial" w:cs="Arial"/>
          <w:sz w:val="24"/>
          <w:lang w:val="en-GB"/>
        </w:rPr>
        <w:t xml:space="preserve"> </w:t>
      </w:r>
      <w:r w:rsidR="00DC2640" w:rsidRPr="00233BD2">
        <w:rPr>
          <w:rFonts w:ascii="Arial" w:hAnsi="Arial" w:cs="Arial"/>
          <w:sz w:val="24"/>
          <w:lang w:val="en-GB"/>
        </w:rPr>
        <w:t xml:space="preserve">in 2023 </w:t>
      </w:r>
      <w:r w:rsidR="002142EB" w:rsidRPr="00233BD2">
        <w:rPr>
          <w:rFonts w:ascii="Arial" w:hAnsi="Arial" w:cs="Arial"/>
          <w:sz w:val="24"/>
          <w:lang w:val="en-GB"/>
        </w:rPr>
        <w:t>and</w:t>
      </w:r>
      <w:r w:rsidR="00DC2640" w:rsidRPr="00233BD2">
        <w:rPr>
          <w:rFonts w:ascii="Arial" w:hAnsi="Arial" w:cs="Arial"/>
          <w:sz w:val="24"/>
          <w:lang w:val="en-GB"/>
        </w:rPr>
        <w:t xml:space="preserve"> as will Scotland by </w:t>
      </w:r>
      <w:r w:rsidR="00017B87" w:rsidRPr="00233BD2">
        <w:rPr>
          <w:rFonts w:ascii="Arial" w:hAnsi="Arial" w:cs="Arial"/>
          <w:sz w:val="24"/>
          <w:lang w:val="en-GB"/>
        </w:rPr>
        <w:t xml:space="preserve">the end of </w:t>
      </w:r>
      <w:r w:rsidR="00DC2640" w:rsidRPr="00233BD2">
        <w:rPr>
          <w:rFonts w:ascii="Arial" w:hAnsi="Arial" w:cs="Arial"/>
          <w:sz w:val="24"/>
          <w:lang w:val="en-GB"/>
        </w:rPr>
        <w:t>2025</w:t>
      </w:r>
      <w:r w:rsidR="00CB3EA4" w:rsidRPr="00233BD2">
        <w:rPr>
          <w:rFonts w:ascii="Arial" w:hAnsi="Arial" w:cs="Arial"/>
          <w:sz w:val="24"/>
          <w:lang w:val="en-GB"/>
        </w:rPr>
        <w:t>.</w:t>
      </w:r>
      <w:r w:rsidRPr="00233BD2">
        <w:rPr>
          <w:rFonts w:ascii="Arial" w:hAnsi="Arial" w:cs="Arial"/>
          <w:sz w:val="24"/>
          <w:lang w:val="en-GB"/>
        </w:rPr>
        <w:t xml:space="preserve"> In those places, 30mph is the exception and </w:t>
      </w:r>
      <w:r w:rsidR="00DC2640" w:rsidRPr="00233BD2">
        <w:rPr>
          <w:rFonts w:ascii="Arial" w:hAnsi="Arial" w:cs="Arial"/>
          <w:sz w:val="24"/>
          <w:lang w:val="en-GB"/>
        </w:rPr>
        <w:t xml:space="preserve">limited to </w:t>
      </w:r>
      <w:r w:rsidRPr="00233BD2">
        <w:rPr>
          <w:rFonts w:ascii="Arial" w:hAnsi="Arial" w:cs="Arial"/>
          <w:sz w:val="24"/>
          <w:lang w:val="en-GB"/>
        </w:rPr>
        <w:t xml:space="preserve">roads </w:t>
      </w:r>
      <w:r w:rsidR="002B094D" w:rsidRPr="00233BD2">
        <w:rPr>
          <w:rFonts w:ascii="Arial" w:hAnsi="Arial" w:cs="Arial"/>
          <w:sz w:val="24"/>
          <w:lang w:val="en-GB"/>
        </w:rPr>
        <w:t>that are</w:t>
      </w:r>
      <w:r w:rsidRPr="00233BD2">
        <w:rPr>
          <w:rFonts w:ascii="Arial" w:hAnsi="Arial" w:cs="Arial"/>
          <w:sz w:val="24"/>
          <w:lang w:val="en-GB"/>
        </w:rPr>
        <w:t xml:space="preserve"> demonstrably safe for all road users, particularly pedestrians, children and the elderly.</w:t>
      </w:r>
    </w:p>
    <w:p w14:paraId="363B11A1" w14:textId="0852180E" w:rsidR="00130D1C" w:rsidRPr="00273933" w:rsidRDefault="003178DE">
      <w:pPr>
        <w:pBdr>
          <w:top w:val="nil"/>
          <w:left w:val="nil"/>
          <w:bottom w:val="nil"/>
          <w:right w:val="nil"/>
          <w:between w:val="nil"/>
        </w:pBdr>
        <w:spacing w:before="360" w:after="240" w:line="320" w:lineRule="auto"/>
        <w:jc w:val="center"/>
        <w:rPr>
          <w:rFonts w:ascii="Arial" w:hAnsi="Arial" w:cs="Arial"/>
          <w:b/>
          <w:i/>
          <w:color w:val="000000" w:themeColor="text1"/>
          <w:sz w:val="30"/>
          <w:szCs w:val="30"/>
          <w:lang w:val="en-GB"/>
        </w:rPr>
      </w:pPr>
      <w:r w:rsidRPr="00273933">
        <w:rPr>
          <w:rFonts w:ascii="Arial" w:hAnsi="Arial" w:cs="Arial"/>
          <w:b/>
          <w:i/>
          <w:color w:val="000000" w:themeColor="text1"/>
          <w:sz w:val="30"/>
          <w:szCs w:val="30"/>
          <w:lang w:val="en-GB"/>
        </w:rPr>
        <w:t>22</w:t>
      </w:r>
      <w:r w:rsidR="00FE5FB1" w:rsidRPr="00273933">
        <w:rPr>
          <w:rFonts w:ascii="Arial" w:hAnsi="Arial" w:cs="Arial"/>
          <w:b/>
          <w:i/>
          <w:color w:val="000000" w:themeColor="text1"/>
          <w:sz w:val="30"/>
          <w:szCs w:val="30"/>
          <w:lang w:val="en-GB"/>
        </w:rPr>
        <w:t xml:space="preserve"> million people already live </w:t>
      </w:r>
      <w:r w:rsidR="009040CF" w:rsidRPr="00273933">
        <w:rPr>
          <w:rFonts w:ascii="Arial" w:hAnsi="Arial" w:cs="Arial"/>
          <w:b/>
          <w:i/>
          <w:color w:val="000000" w:themeColor="text1"/>
          <w:sz w:val="30"/>
          <w:szCs w:val="30"/>
          <w:lang w:val="en-GB"/>
        </w:rPr>
        <w:t xml:space="preserve">on </w:t>
      </w:r>
      <w:r w:rsidR="00FE5FB1" w:rsidRPr="00273933">
        <w:rPr>
          <w:rFonts w:ascii="Arial" w:hAnsi="Arial" w:cs="Arial"/>
          <w:b/>
          <w:i/>
          <w:color w:val="000000" w:themeColor="text1"/>
          <w:sz w:val="30"/>
          <w:szCs w:val="30"/>
          <w:lang w:val="en-GB"/>
        </w:rPr>
        <w:t xml:space="preserve">20mph </w:t>
      </w:r>
      <w:r w:rsidR="009040CF" w:rsidRPr="00273933">
        <w:rPr>
          <w:rFonts w:ascii="Arial" w:hAnsi="Arial" w:cs="Arial"/>
          <w:b/>
          <w:i/>
          <w:color w:val="000000" w:themeColor="text1"/>
          <w:sz w:val="30"/>
          <w:szCs w:val="30"/>
          <w:lang w:val="en-GB"/>
        </w:rPr>
        <w:t>streets</w:t>
      </w:r>
    </w:p>
    <w:p w14:paraId="363B11A2" w14:textId="2D55BC26" w:rsidR="00130D1C" w:rsidRPr="000933FC" w:rsidRDefault="000D0A1C" w:rsidP="009E12C1">
      <w:pPr>
        <w:pBdr>
          <w:top w:val="nil"/>
          <w:left w:val="nil"/>
          <w:bottom w:val="nil"/>
          <w:right w:val="nil"/>
          <w:between w:val="nil"/>
        </w:pBdr>
        <w:spacing w:before="360" w:after="120" w:line="319" w:lineRule="auto"/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GB"/>
        </w:rPr>
        <w:t xml:space="preserve">A motion </w:t>
      </w:r>
      <w:r w:rsidR="00FE5FB1" w:rsidRPr="000933FC"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  <w:t>in favour of 20mph help</w:t>
      </w:r>
      <w:r w:rsidR="00C244F7" w:rsidRPr="000933FC"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  <w:t>s</w:t>
      </w:r>
      <w:r w:rsidR="00FE5FB1" w:rsidRPr="000933FC">
        <w:rPr>
          <w:rFonts w:ascii="Arial" w:hAnsi="Arial" w:cs="Arial"/>
          <w:b/>
          <w:bCs/>
          <w:color w:val="000000"/>
          <w:sz w:val="28"/>
          <w:szCs w:val="28"/>
          <w:u w:val="single"/>
          <w:lang w:val="en-GB"/>
        </w:rPr>
        <w:t xml:space="preserve"> to:</w:t>
      </w:r>
    </w:p>
    <w:p w14:paraId="363B11A3" w14:textId="4D1EB3A7" w:rsidR="00130D1C" w:rsidRPr="00850030" w:rsidRDefault="00FE5FB1" w:rsidP="009415AE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320" w:lineRule="exact"/>
        <w:ind w:left="414" w:hanging="357"/>
        <w:rPr>
          <w:rFonts w:ascii="Arial" w:hAnsi="Arial" w:cs="Arial"/>
          <w:sz w:val="24"/>
          <w:lang w:val="en-GB"/>
        </w:rPr>
      </w:pPr>
      <w:r w:rsidRPr="00850030">
        <w:rPr>
          <w:rFonts w:ascii="Arial" w:hAnsi="Arial" w:cs="Arial"/>
          <w:color w:val="000000"/>
          <w:sz w:val="24"/>
          <w:lang w:val="en-GB"/>
        </w:rPr>
        <w:t xml:space="preserve">Achieve a 20mph speed limit </w:t>
      </w:r>
      <w:r w:rsidR="005F5BAB" w:rsidRPr="00850030">
        <w:rPr>
          <w:rFonts w:ascii="Arial" w:hAnsi="Arial" w:cs="Arial"/>
          <w:color w:val="000000"/>
          <w:sz w:val="24"/>
          <w:lang w:val="en-GB"/>
        </w:rPr>
        <w:t xml:space="preserve">in </w:t>
      </w:r>
      <w:r w:rsidRPr="00850030">
        <w:rPr>
          <w:rFonts w:ascii="Arial" w:hAnsi="Arial" w:cs="Arial"/>
          <w:color w:val="000000"/>
          <w:sz w:val="24"/>
          <w:lang w:val="en-GB"/>
        </w:rPr>
        <w:t>your community where people and motor vehicles mix</w:t>
      </w:r>
      <w:r w:rsidR="00B14267" w:rsidRPr="00850030">
        <w:rPr>
          <w:rFonts w:ascii="Arial" w:hAnsi="Arial" w:cs="Arial"/>
          <w:color w:val="000000"/>
          <w:sz w:val="24"/>
          <w:lang w:val="en-GB"/>
        </w:rPr>
        <w:t>.</w:t>
      </w:r>
    </w:p>
    <w:p w14:paraId="363B11A4" w14:textId="27D5BD19" w:rsidR="00130D1C" w:rsidRPr="00850030" w:rsidRDefault="00FE5FB1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320" w:lineRule="auto"/>
        <w:ind w:left="426"/>
        <w:rPr>
          <w:rFonts w:ascii="Arial" w:hAnsi="Arial" w:cs="Arial"/>
          <w:sz w:val="24"/>
          <w:lang w:val="en-GB"/>
        </w:rPr>
      </w:pPr>
      <w:r w:rsidRPr="00850030">
        <w:rPr>
          <w:rFonts w:ascii="Arial" w:hAnsi="Arial" w:cs="Arial"/>
          <w:color w:val="000000"/>
          <w:sz w:val="24"/>
          <w:lang w:val="en-GB"/>
        </w:rPr>
        <w:t>Demonstrate to your Highway Authority the desire for 20mph county-wide, making it cheaper and easier to implement.</w:t>
      </w:r>
    </w:p>
    <w:p w14:paraId="363B11A5" w14:textId="77777777" w:rsidR="00130D1C" w:rsidRPr="00233BD2" w:rsidRDefault="00FE5FB1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Arial" w:hAnsi="Arial" w:cs="Arial"/>
          <w:color w:val="000000"/>
          <w:sz w:val="24"/>
          <w:lang w:val="en-GB"/>
        </w:rPr>
      </w:pPr>
      <w:r w:rsidRPr="00233BD2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63B1203" wp14:editId="4A135327">
                <wp:simplePos x="0" y="0"/>
                <wp:positionH relativeFrom="margin">
                  <wp:align>left</wp:align>
                </wp:positionH>
                <wp:positionV relativeFrom="paragraph">
                  <wp:posOffset>14606</wp:posOffset>
                </wp:positionV>
                <wp:extent cx="6505575" cy="3190875"/>
                <wp:effectExtent l="0" t="0" r="28575" b="28575"/>
                <wp:wrapNone/>
                <wp:docPr id="1073741833" name="Rectangle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319087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19675" cap="flat" cmpd="sng">
                          <a:solidFill>
                            <a:srgbClr val="262626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3B125F" w14:textId="4C41A568" w:rsidR="00130D1C" w:rsidRDefault="000D0A1C">
                            <w:pPr>
                              <w:spacing w:before="360" w:after="120" w:line="264" w:lineRule="auto"/>
                              <w:ind w:left="282" w:right="11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  <w:u w:val="single"/>
                              </w:rPr>
                              <w:t>Motion</w:t>
                            </w:r>
                          </w:p>
                          <w:p w14:paraId="363B1260" w14:textId="47BD47CD" w:rsidR="00130D1C" w:rsidRDefault="00FE5FB1">
                            <w:pPr>
                              <w:spacing w:before="120" w:after="240" w:line="264" w:lineRule="auto"/>
                              <w:ind w:left="282" w:right="11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highlight w:val="yellow"/>
                              </w:rPr>
                              <w:t>[Your Parish or Town council name]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:</w:t>
                            </w:r>
                          </w:p>
                          <w:p w14:paraId="363B1261" w14:textId="517B5000" w:rsidR="00130D1C" w:rsidRPr="00350CC4" w:rsidRDefault="00FE5FB1" w:rsidP="00553F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240" w:after="240" w:line="300" w:lineRule="auto"/>
                              <w:ind w:left="851" w:right="113" w:hanging="567"/>
                              <w:textDirection w:val="btLr"/>
                              <w:rPr>
                                <w:i/>
                                <w:iCs/>
                              </w:rPr>
                            </w:pP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Supports the 20’s Plenty for 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 xml:space="preserve">[your </w:t>
                            </w:r>
                            <w:r w:rsidR="00C244F7"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>Highway Authority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>]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 campaign;</w:t>
                            </w:r>
                          </w:p>
                          <w:p w14:paraId="363B1262" w14:textId="23EF1EEF" w:rsidR="00130D1C" w:rsidRPr="00350CC4" w:rsidRDefault="00FE5FB1" w:rsidP="00553F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240" w:after="240" w:line="300" w:lineRule="auto"/>
                              <w:ind w:left="851" w:right="113" w:hanging="567"/>
                              <w:textDirection w:val="btLr"/>
                              <w:rPr>
                                <w:i/>
                                <w:iCs/>
                              </w:rPr>
                            </w:pP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Calls on 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 xml:space="preserve">[your </w:t>
                            </w:r>
                            <w:r w:rsidR="00350CC4"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>Highway Authority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>]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 to implement 20mph in 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>[your place]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>; and</w:t>
                            </w:r>
                          </w:p>
                          <w:p w14:paraId="363B1263" w14:textId="710C62D3" w:rsidR="00130D1C" w:rsidRPr="00350CC4" w:rsidRDefault="00FE5FB1" w:rsidP="00553F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240" w:after="240" w:line="300" w:lineRule="auto"/>
                              <w:ind w:left="851" w:right="113" w:hanging="567"/>
                              <w:textDirection w:val="btLr"/>
                              <w:rPr>
                                <w:i/>
                                <w:iCs/>
                              </w:rPr>
                            </w:pP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Will write to 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 xml:space="preserve">[your </w:t>
                            </w:r>
                            <w:r w:rsidR="00350CC4"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>Highway Authority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  <w:highlight w:val="yellow"/>
                              </w:rPr>
                              <w:t>]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 to request 20mph speed limits on streets throughout</w:t>
                            </w:r>
                            <w:r w:rsidR="00C012B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 the authority</w:t>
                            </w:r>
                            <w:r w:rsidRPr="00350CC4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 xml:space="preserve"> where people live, work, shop, play or learn, with 30mph as the exception on those roads, where full consideration of the needs of vulnerable road users allows a higher limit.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B1203" id="Rectangle 1073741833" o:spid="_x0000_s1026" style="position:absolute;margin-left:0;margin-top:1.15pt;width:512.25pt;height:251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" fillcolor="#ededed" strokecolor="#262626" strokeweight=".54653mm">
                <v:stroke startarrowwidth="narrow" startarrowlength="short" endarrowwidth="narrow" endarrowlength="short" miterlimit="4"/>
                <v:textbox inset="1.2694mm,1.2694mm,1.2694mm,1.2694mm">
                  <w:txbxContent>
                    <w:p w14:paraId="363B125F" w14:textId="4C41A568" w:rsidR="00130D1C" w:rsidRDefault="000D0A1C">
                      <w:pPr>
                        <w:spacing w:before="360" w:after="120" w:line="264" w:lineRule="auto"/>
                        <w:ind w:left="282" w:right="113"/>
                        <w:textDirection w:val="btLr"/>
                      </w:pPr>
                      <w:r>
                        <w:rPr>
                          <w:b/>
                          <w:color w:val="000000"/>
                          <w:sz w:val="34"/>
                          <w:u w:val="single"/>
                        </w:rPr>
                        <w:t>Motion</w:t>
                      </w:r>
                    </w:p>
                    <w:p w14:paraId="363B1260" w14:textId="47BD47CD" w:rsidR="00130D1C" w:rsidRDefault="00FE5FB1">
                      <w:pPr>
                        <w:spacing w:before="120" w:after="240" w:line="264" w:lineRule="auto"/>
                        <w:ind w:left="282" w:right="113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highlight w:val="yellow"/>
                        </w:rPr>
                        <w:t>[Your Parish or Town council name]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:</w:t>
                      </w:r>
                    </w:p>
                    <w:p w14:paraId="363B1261" w14:textId="517B5000" w:rsidR="00130D1C" w:rsidRPr="00350CC4" w:rsidRDefault="00FE5FB1" w:rsidP="00553F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240" w:after="240" w:line="300" w:lineRule="auto"/>
                        <w:ind w:left="851" w:right="113" w:hanging="567"/>
                        <w:textDirection w:val="btLr"/>
                        <w:rPr>
                          <w:i/>
                          <w:iCs/>
                        </w:rPr>
                      </w:pP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 xml:space="preserve">Supports the 20’s Plenty for 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 xml:space="preserve">[your </w:t>
                      </w:r>
                      <w:r w:rsidR="00C244F7"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>Highway Authority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>]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 xml:space="preserve"> campaign;</w:t>
                      </w:r>
                    </w:p>
                    <w:p w14:paraId="363B1262" w14:textId="23EF1EEF" w:rsidR="00130D1C" w:rsidRPr="00350CC4" w:rsidRDefault="00FE5FB1" w:rsidP="00553F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240" w:after="240" w:line="300" w:lineRule="auto"/>
                        <w:ind w:left="851" w:right="113" w:hanging="567"/>
                        <w:textDirection w:val="btLr"/>
                        <w:rPr>
                          <w:i/>
                          <w:iCs/>
                        </w:rPr>
                      </w:pP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 xml:space="preserve">Calls on 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 xml:space="preserve">[your </w:t>
                      </w:r>
                      <w:r w:rsidR="00350CC4"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>Highway Authority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>]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 xml:space="preserve"> to implement 20mph in 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>[your place]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>; and</w:t>
                      </w:r>
                    </w:p>
                    <w:p w14:paraId="363B1263" w14:textId="710C62D3" w:rsidR="00130D1C" w:rsidRPr="00350CC4" w:rsidRDefault="00FE5FB1" w:rsidP="00553F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240" w:after="240" w:line="300" w:lineRule="auto"/>
                        <w:ind w:left="851" w:right="113" w:hanging="567"/>
                        <w:textDirection w:val="btLr"/>
                        <w:rPr>
                          <w:i/>
                          <w:iCs/>
                        </w:rPr>
                      </w:pP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 xml:space="preserve">Will write to 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 xml:space="preserve">[your </w:t>
                      </w:r>
                      <w:r w:rsidR="00350CC4"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>Highway Authority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  <w:highlight w:val="yellow"/>
                        </w:rPr>
                        <w:t>]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 xml:space="preserve"> to request 20mph speed limits on streets throughout</w:t>
                      </w:r>
                      <w:r w:rsidR="00C012B4">
                        <w:rPr>
                          <w:b/>
                          <w:i/>
                          <w:iCs/>
                          <w:sz w:val="28"/>
                        </w:rPr>
                        <w:t xml:space="preserve"> the authority</w:t>
                      </w:r>
                      <w:r w:rsidRPr="00350CC4">
                        <w:rPr>
                          <w:b/>
                          <w:i/>
                          <w:iCs/>
                          <w:sz w:val="28"/>
                        </w:rPr>
                        <w:t xml:space="preserve"> where people live, work, shop, play or learn, with 30mph as the exception on those roads, where full consideration of the needs of vulnerable road users allows a higher limit.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3B11A6" w14:textId="77777777" w:rsidR="00130D1C" w:rsidRPr="00233BD2" w:rsidRDefault="00FE5FB1">
      <w:pPr>
        <w:rPr>
          <w:rFonts w:ascii="Arial" w:hAnsi="Arial" w:cs="Arial"/>
          <w:color w:val="000000"/>
          <w:sz w:val="24"/>
          <w:lang w:val="en-GB"/>
        </w:rPr>
      </w:pPr>
      <w:r w:rsidRPr="00233BD2">
        <w:rPr>
          <w:rFonts w:ascii="Arial" w:hAnsi="Arial" w:cs="Arial"/>
          <w:lang w:val="en-GB"/>
        </w:rPr>
        <w:br w:type="page"/>
      </w:r>
    </w:p>
    <w:p w14:paraId="363B11A7" w14:textId="77777777" w:rsidR="00130D1C" w:rsidRPr="000933FC" w:rsidRDefault="00FE5FB1" w:rsidP="002666D4">
      <w:pPr>
        <w:pBdr>
          <w:top w:val="nil"/>
          <w:left w:val="nil"/>
          <w:bottom w:val="nil"/>
          <w:right w:val="nil"/>
          <w:between w:val="nil"/>
        </w:pBdr>
        <w:spacing w:before="120" w:after="240" w:line="264" w:lineRule="auto"/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en-GB"/>
        </w:rPr>
      </w:pPr>
      <w:r w:rsidRPr="000933FC">
        <w:rPr>
          <w:rFonts w:ascii="Arial" w:hAnsi="Arial" w:cs="Arial"/>
          <w:b/>
          <w:color w:val="000000"/>
          <w:sz w:val="28"/>
          <w:szCs w:val="28"/>
          <w:u w:val="single"/>
          <w:lang w:val="en-GB"/>
        </w:rPr>
        <w:lastRenderedPageBreak/>
        <w:t>Why 20mph?</w:t>
      </w:r>
    </w:p>
    <w:p w14:paraId="01325EEB" w14:textId="0B303191" w:rsidR="00130D1C" w:rsidRPr="00850030" w:rsidRDefault="411140D2" w:rsidP="40EE5A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color w:val="000000"/>
          <w:sz w:val="24"/>
          <w:lang w:val="en-GB"/>
        </w:rPr>
      </w:pPr>
      <w:r w:rsidRPr="00850030">
        <w:rPr>
          <w:rFonts w:ascii="Arial" w:hAnsi="Arial" w:cs="Arial"/>
          <w:b/>
          <w:color w:val="000000" w:themeColor="text1"/>
          <w:sz w:val="24"/>
          <w:lang w:val="en-GB"/>
        </w:rPr>
        <w:t>Safer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 xml:space="preserve">: The UK’s Department for Transport estimates that a 1mph lower </w:t>
      </w:r>
      <w:r w:rsidR="00A57BF9" w:rsidRPr="00850030">
        <w:rPr>
          <w:rFonts w:ascii="Arial" w:hAnsi="Arial" w:cs="Arial"/>
          <w:color w:val="000000" w:themeColor="text1"/>
          <w:sz w:val="24"/>
          <w:lang w:val="en-GB"/>
        </w:rPr>
        <w:t xml:space="preserve">average 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 xml:space="preserve">speed in built-up areas reduces casualties by 6%. 20mph </w:t>
      </w:r>
      <w:r w:rsidR="001171E7">
        <w:rPr>
          <w:rFonts w:ascii="Arial" w:hAnsi="Arial" w:cs="Arial"/>
          <w:color w:val="000000" w:themeColor="text1"/>
          <w:sz w:val="24"/>
          <w:lang w:val="en-GB"/>
        </w:rPr>
        <w:t xml:space="preserve">in Wales led </w:t>
      </w:r>
      <w:r w:rsidR="00200DCC" w:rsidRPr="00850030">
        <w:rPr>
          <w:rFonts w:ascii="Arial" w:hAnsi="Arial" w:cs="Arial"/>
          <w:color w:val="000000" w:themeColor="text1"/>
          <w:sz w:val="24"/>
          <w:lang w:val="en-GB"/>
        </w:rPr>
        <w:t xml:space="preserve">to </w:t>
      </w:r>
      <w:r w:rsidR="001171E7">
        <w:rPr>
          <w:rFonts w:ascii="Arial" w:hAnsi="Arial" w:cs="Arial"/>
          <w:color w:val="000000" w:themeColor="text1"/>
          <w:sz w:val="24"/>
          <w:lang w:val="en-GB"/>
        </w:rPr>
        <w:t>26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>% fewer casualties</w:t>
      </w:r>
      <w:r w:rsidR="005C1108" w:rsidRPr="00850030">
        <w:rPr>
          <w:rStyle w:val="FootnoteReference"/>
          <w:rFonts w:ascii="Arial" w:hAnsi="Arial" w:cs="Arial"/>
          <w:color w:val="000000" w:themeColor="text1"/>
          <w:sz w:val="24"/>
          <w:lang w:val="en-GB"/>
        </w:rPr>
        <w:footnoteReference w:id="2"/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>.</w:t>
      </w:r>
    </w:p>
    <w:p w14:paraId="037F265B" w14:textId="397C5E05" w:rsidR="00130D1C" w:rsidRPr="00850030" w:rsidRDefault="411140D2" w:rsidP="40EE5A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color w:val="000000"/>
          <w:sz w:val="24"/>
          <w:lang w:val="en-GB"/>
        </w:rPr>
      </w:pPr>
      <w:r w:rsidRPr="00850030">
        <w:rPr>
          <w:rFonts w:ascii="Arial" w:hAnsi="Arial" w:cs="Arial"/>
          <w:b/>
          <w:color w:val="000000" w:themeColor="text1"/>
          <w:sz w:val="24"/>
          <w:lang w:val="en-GB"/>
        </w:rPr>
        <w:t>Cleaner and quieter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>: 20mph reduces tail-</w:t>
      </w:r>
      <w:r w:rsidRPr="00850030">
        <w:rPr>
          <w:rFonts w:ascii="Arial" w:hAnsi="Arial" w:cs="Arial"/>
          <w:sz w:val="24"/>
          <w:lang w:val="en-GB"/>
        </w:rPr>
        <w:t xml:space="preserve">pipe 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 xml:space="preserve">emissions </w:t>
      </w:r>
      <w:r w:rsidR="00A57BF9" w:rsidRPr="00850030">
        <w:rPr>
          <w:rFonts w:ascii="Arial" w:hAnsi="Arial" w:cs="Arial"/>
          <w:color w:val="000000" w:themeColor="text1"/>
          <w:sz w:val="24"/>
          <w:lang w:val="en-GB"/>
        </w:rPr>
        <w:t xml:space="preserve">in urban environments 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>by 25% compared with 30mph and is 50% quieter.</w:t>
      </w:r>
    </w:p>
    <w:p w14:paraId="697F632A" w14:textId="07F0648F" w:rsidR="00130D1C" w:rsidRPr="00850030" w:rsidRDefault="009A217A" w:rsidP="00D251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color w:val="000000"/>
          <w:sz w:val="24"/>
          <w:lang w:val="en-GB"/>
        </w:rPr>
      </w:pPr>
      <w:r w:rsidRPr="00850030">
        <w:rPr>
          <w:rFonts w:ascii="Arial" w:hAnsi="Arial" w:cs="Arial"/>
          <w:b/>
          <w:color w:val="000000" w:themeColor="text1"/>
          <w:sz w:val="24"/>
          <w:lang w:val="en-GB"/>
        </w:rPr>
        <w:t>Healthier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>: Slower speeds help to build inclusive communities where people and their activities are prioritised</w:t>
      </w:r>
      <w:r w:rsidR="411140D2" w:rsidRPr="00850030">
        <w:rPr>
          <w:rFonts w:ascii="Arial" w:hAnsi="Arial" w:cs="Arial"/>
          <w:color w:val="000000" w:themeColor="text1"/>
          <w:sz w:val="24"/>
          <w:lang w:val="en-GB"/>
        </w:rPr>
        <w:t>.</w:t>
      </w:r>
    </w:p>
    <w:p w14:paraId="27214E4B" w14:textId="4D07BBCF" w:rsidR="00827E8A" w:rsidRPr="00850030" w:rsidRDefault="411140D2" w:rsidP="00D251D5">
      <w:pPr>
        <w:pStyle w:val="ListParagraph"/>
        <w:numPr>
          <w:ilvl w:val="0"/>
          <w:numId w:val="3"/>
        </w:numPr>
        <w:ind w:left="425" w:hanging="425"/>
        <w:rPr>
          <w:rFonts w:ascii="Arial" w:hAnsi="Arial" w:cs="Arial"/>
          <w:color w:val="000000" w:themeColor="text1"/>
          <w:lang w:val="en-GB" w:eastAsia="en-US"/>
        </w:rPr>
      </w:pPr>
      <w:r w:rsidRPr="00850030">
        <w:rPr>
          <w:rFonts w:ascii="Arial" w:hAnsi="Arial" w:cs="Arial"/>
          <w:b/>
          <w:color w:val="000000" w:themeColor="text1"/>
          <w:lang w:val="en-GB"/>
        </w:rPr>
        <w:t>Popular</w:t>
      </w:r>
      <w:r w:rsidRPr="00850030">
        <w:rPr>
          <w:rFonts w:ascii="Arial" w:hAnsi="Arial" w:cs="Arial"/>
          <w:color w:val="000000" w:themeColor="text1"/>
          <w:lang w:val="en-GB"/>
        </w:rPr>
        <w:t xml:space="preserve">: </w:t>
      </w:r>
      <w:r w:rsidR="00827E8A" w:rsidRPr="00850030">
        <w:rPr>
          <w:rFonts w:ascii="Arial" w:hAnsi="Arial" w:cs="Arial"/>
          <w:color w:val="000000" w:themeColor="text1"/>
          <w:lang w:val="en-GB" w:eastAsia="en-US"/>
        </w:rPr>
        <w:t xml:space="preserve">National and local surveys show 70% support </w:t>
      </w:r>
      <w:r w:rsidR="00D251D5" w:rsidRPr="00850030">
        <w:rPr>
          <w:rFonts w:ascii="Arial" w:hAnsi="Arial" w:cs="Arial"/>
          <w:color w:val="000000" w:themeColor="text1"/>
          <w:lang w:val="en-GB" w:eastAsia="en-US"/>
        </w:rPr>
        <w:t xml:space="preserve">for </w:t>
      </w:r>
      <w:r w:rsidR="00827E8A" w:rsidRPr="00850030">
        <w:rPr>
          <w:rFonts w:ascii="Arial" w:hAnsi="Arial" w:cs="Arial"/>
          <w:color w:val="000000" w:themeColor="text1"/>
          <w:lang w:val="en-GB" w:eastAsia="en-US"/>
        </w:rPr>
        <w:t>20mph in residential streets. Support grows once it's introduced.</w:t>
      </w:r>
    </w:p>
    <w:p w14:paraId="630FE8FB" w14:textId="4E834BF1" w:rsidR="00130D1C" w:rsidRPr="00850030" w:rsidRDefault="003F5201" w:rsidP="339BE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color w:val="000000"/>
          <w:sz w:val="24"/>
          <w:lang w:val="en-GB"/>
        </w:rPr>
      </w:pPr>
      <w:r w:rsidRPr="00850030">
        <w:rPr>
          <w:rFonts w:ascii="Arial" w:hAnsi="Arial" w:cs="Arial"/>
          <w:b/>
          <w:color w:val="000000"/>
          <w:sz w:val="24"/>
          <w:lang w:val="en-GB"/>
        </w:rPr>
        <w:t>Accepted:</w:t>
      </w:r>
      <w:r w:rsidRPr="00850030">
        <w:rPr>
          <w:rFonts w:ascii="Arial" w:hAnsi="Arial" w:cs="Arial"/>
          <w:color w:val="000000"/>
          <w:sz w:val="24"/>
          <w:lang w:val="en-GB"/>
        </w:rPr>
        <w:t xml:space="preserve"> </w:t>
      </w:r>
      <w:r w:rsidRPr="00850030">
        <w:rPr>
          <w:rFonts w:ascii="Arial" w:hAnsi="Arial" w:cs="Arial"/>
          <w:sz w:val="24"/>
          <w:lang w:val="en-GB"/>
        </w:rPr>
        <w:t>Already standard in many places in England, throughout Wales and (by end of 2025) in Scotland</w:t>
      </w:r>
      <w:r w:rsidR="00FE5FB1" w:rsidRPr="00850030">
        <w:rPr>
          <w:rFonts w:ascii="Arial" w:hAnsi="Arial" w:cs="Arial"/>
          <w:color w:val="000000" w:themeColor="text1"/>
          <w:sz w:val="24"/>
          <w:vertAlign w:val="superscript"/>
          <w:lang w:val="en-GB"/>
        </w:rPr>
        <w:footnoteReference w:id="3"/>
      </w:r>
      <w:r w:rsidR="00D60139" w:rsidRPr="00850030">
        <w:rPr>
          <w:rFonts w:ascii="Arial" w:hAnsi="Arial" w:cs="Arial"/>
          <w:color w:val="000000"/>
          <w:sz w:val="24"/>
          <w:lang w:val="en-GB"/>
        </w:rPr>
        <w:t xml:space="preserve">, </w:t>
      </w:r>
      <w:r w:rsidR="411140D2" w:rsidRPr="00850030">
        <w:rPr>
          <w:rFonts w:ascii="Arial" w:hAnsi="Arial" w:cs="Arial"/>
          <w:color w:val="000000"/>
          <w:sz w:val="24"/>
          <w:lang w:val="en-GB"/>
        </w:rPr>
        <w:t>20mph is global best practice where people mix with motor traffic.</w:t>
      </w:r>
    </w:p>
    <w:p w14:paraId="774611C2" w14:textId="1CE8D35C" w:rsidR="00130D1C" w:rsidRPr="00850030" w:rsidRDefault="411140D2" w:rsidP="339BE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sz w:val="24"/>
          <w:lang w:val="en-GB"/>
        </w:rPr>
      </w:pPr>
      <w:r w:rsidRPr="00850030">
        <w:rPr>
          <w:rFonts w:ascii="Arial" w:hAnsi="Arial" w:cs="Arial"/>
          <w:b/>
          <w:color w:val="000000" w:themeColor="text1"/>
          <w:sz w:val="24"/>
          <w:lang w:val="en-GB"/>
        </w:rPr>
        <w:t>Compliance: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 xml:space="preserve"> 20mph is as enforceable as any speed limit. Even with</w:t>
      </w:r>
      <w:r w:rsidR="005A27DE" w:rsidRPr="00850030">
        <w:rPr>
          <w:rFonts w:ascii="Arial" w:hAnsi="Arial" w:cs="Arial"/>
          <w:color w:val="000000" w:themeColor="text1"/>
          <w:sz w:val="24"/>
          <w:lang w:val="en-GB"/>
        </w:rPr>
        <w:t xml:space="preserve">out extra 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 xml:space="preserve">police enforcement, speeds </w:t>
      </w:r>
      <w:r w:rsidR="00C8559C" w:rsidRPr="00850030">
        <w:rPr>
          <w:rFonts w:ascii="Arial" w:hAnsi="Arial" w:cs="Arial"/>
          <w:color w:val="000000" w:themeColor="text1"/>
          <w:sz w:val="24"/>
          <w:lang w:val="en-GB"/>
        </w:rPr>
        <w:t xml:space="preserve">can 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>reduce by up to 6mph on faster roads.</w:t>
      </w:r>
    </w:p>
    <w:p w14:paraId="3D8BC63C" w14:textId="11D6B02E" w:rsidR="00130D1C" w:rsidRPr="00850030" w:rsidRDefault="00EA22AF" w:rsidP="339BE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color w:val="000000"/>
          <w:sz w:val="24"/>
          <w:lang w:val="en-GB"/>
        </w:rPr>
      </w:pPr>
      <w:r w:rsidRPr="00850030">
        <w:rPr>
          <w:rFonts w:ascii="Arial" w:hAnsi="Arial" w:cs="Arial"/>
          <w:b/>
          <w:color w:val="000000" w:themeColor="text1"/>
          <w:sz w:val="24"/>
          <w:lang w:val="en-GB"/>
        </w:rPr>
        <w:t>C</w:t>
      </w:r>
      <w:r w:rsidR="411140D2" w:rsidRPr="00850030">
        <w:rPr>
          <w:rFonts w:ascii="Arial" w:hAnsi="Arial" w:cs="Arial"/>
          <w:b/>
          <w:color w:val="212121"/>
          <w:sz w:val="24"/>
          <w:lang w:val="en-GB"/>
        </w:rPr>
        <w:t>ost effective</w:t>
      </w:r>
      <w:r w:rsidR="411140D2" w:rsidRPr="00850030">
        <w:rPr>
          <w:rFonts w:ascii="Arial" w:hAnsi="Arial" w:cs="Arial"/>
          <w:color w:val="212121"/>
          <w:sz w:val="24"/>
          <w:lang w:val="en-GB"/>
        </w:rPr>
        <w:t xml:space="preserve">: </w:t>
      </w:r>
      <w:r w:rsidR="00C8559C" w:rsidRPr="00850030">
        <w:rPr>
          <w:rFonts w:ascii="Arial" w:hAnsi="Arial" w:cs="Arial"/>
          <w:color w:val="212121"/>
          <w:sz w:val="24"/>
          <w:lang w:val="en-GB"/>
        </w:rPr>
        <w:t>20mph brings economic, social, and environmental benefits at a low cost. Signs are enough to remind drivers without physical changes or extra enforcement</w:t>
      </w:r>
      <w:r w:rsidR="411140D2" w:rsidRPr="00850030">
        <w:rPr>
          <w:rFonts w:ascii="Arial" w:hAnsi="Arial" w:cs="Arial"/>
          <w:color w:val="212121"/>
          <w:sz w:val="24"/>
          <w:lang w:val="en-GB"/>
        </w:rPr>
        <w:t>.</w:t>
      </w:r>
    </w:p>
    <w:p w14:paraId="33279786" w14:textId="73F4EE40" w:rsidR="00130D1C" w:rsidRPr="00850030" w:rsidRDefault="411140D2" w:rsidP="339BE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sz w:val="24"/>
          <w:lang w:val="en-GB"/>
        </w:rPr>
      </w:pPr>
      <w:r w:rsidRPr="00850030">
        <w:rPr>
          <w:rFonts w:ascii="Arial" w:hAnsi="Arial" w:cs="Arial"/>
          <w:b/>
          <w:color w:val="000000" w:themeColor="text1"/>
          <w:sz w:val="24"/>
          <w:lang w:val="en-GB"/>
        </w:rPr>
        <w:t xml:space="preserve">Little </w:t>
      </w:r>
      <w:r w:rsidR="00BD1402" w:rsidRPr="00850030">
        <w:rPr>
          <w:rFonts w:ascii="Arial" w:hAnsi="Arial" w:cs="Arial"/>
          <w:b/>
          <w:color w:val="000000" w:themeColor="text1"/>
          <w:sz w:val="24"/>
          <w:lang w:val="en-GB"/>
        </w:rPr>
        <w:t xml:space="preserve">impact on </w:t>
      </w:r>
      <w:r w:rsidRPr="00850030">
        <w:rPr>
          <w:rFonts w:ascii="Arial" w:hAnsi="Arial" w:cs="Arial"/>
          <w:b/>
          <w:color w:val="000000" w:themeColor="text1"/>
          <w:sz w:val="24"/>
          <w:lang w:val="en-GB"/>
        </w:rPr>
        <w:t>journey time</w:t>
      </w:r>
      <w:r w:rsidR="00BD1402" w:rsidRPr="00850030">
        <w:rPr>
          <w:rFonts w:ascii="Arial" w:hAnsi="Arial" w:cs="Arial"/>
          <w:b/>
          <w:color w:val="000000" w:themeColor="text1"/>
          <w:sz w:val="24"/>
          <w:lang w:val="en-GB"/>
        </w:rPr>
        <w:t xml:space="preserve">s </w:t>
      </w:r>
      <w:r w:rsidR="00DF4828">
        <w:rPr>
          <w:rFonts w:ascii="Arial" w:hAnsi="Arial" w:cs="Arial"/>
          <w:b/>
          <w:color w:val="000000" w:themeColor="text1"/>
          <w:sz w:val="24"/>
          <w:lang w:val="en-GB"/>
        </w:rPr>
        <w:t xml:space="preserve">for cars </w:t>
      </w:r>
      <w:r w:rsidR="00BD1402" w:rsidRPr="00850030">
        <w:rPr>
          <w:rFonts w:ascii="Arial" w:hAnsi="Arial" w:cs="Arial"/>
          <w:b/>
          <w:color w:val="000000" w:themeColor="text1"/>
          <w:sz w:val="24"/>
          <w:lang w:val="en-GB"/>
        </w:rPr>
        <w:t xml:space="preserve">or </w:t>
      </w:r>
      <w:r w:rsidR="008C1A4F">
        <w:rPr>
          <w:rFonts w:ascii="Arial" w:hAnsi="Arial" w:cs="Arial"/>
          <w:b/>
          <w:color w:val="000000" w:themeColor="text1"/>
          <w:sz w:val="24"/>
          <w:lang w:val="en-GB"/>
        </w:rPr>
        <w:t>buses</w:t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 xml:space="preserve">: </w:t>
      </w:r>
      <w:r w:rsidR="00182549" w:rsidRPr="00850030">
        <w:rPr>
          <w:rFonts w:ascii="Arial" w:hAnsi="Arial" w:cs="Arial"/>
          <w:color w:val="000000" w:themeColor="text1"/>
          <w:sz w:val="24"/>
          <w:lang w:val="en-GB"/>
        </w:rPr>
        <w:t>In built-up areas, 20mph limits don’t usually affect travel time or bus schedules</w:t>
      </w:r>
      <w:r w:rsidR="004E22B2">
        <w:rPr>
          <w:rFonts w:ascii="Arial" w:hAnsi="Arial" w:cs="Arial"/>
          <w:color w:val="000000" w:themeColor="text1"/>
          <w:sz w:val="24"/>
          <w:lang w:val="en-GB"/>
        </w:rPr>
        <w:t>;</w:t>
      </w:r>
      <w:r w:rsidR="00182549" w:rsidRPr="00850030">
        <w:rPr>
          <w:rFonts w:ascii="Arial" w:hAnsi="Arial" w:cs="Arial"/>
          <w:color w:val="000000" w:themeColor="text1"/>
          <w:sz w:val="24"/>
          <w:lang w:val="en-GB"/>
        </w:rPr>
        <w:t xml:space="preserve"> congestion and </w:t>
      </w:r>
      <w:r w:rsidR="00395CC7">
        <w:rPr>
          <w:rFonts w:ascii="Arial" w:hAnsi="Arial" w:cs="Arial"/>
          <w:color w:val="000000" w:themeColor="text1"/>
          <w:sz w:val="24"/>
          <w:lang w:val="en-GB"/>
        </w:rPr>
        <w:t>junctions have a bigger impact</w:t>
      </w:r>
      <w:r w:rsidR="00D4446D" w:rsidRPr="00850030">
        <w:rPr>
          <w:rStyle w:val="FootnoteReference"/>
          <w:rFonts w:ascii="Arial" w:hAnsi="Arial" w:cs="Arial"/>
          <w:color w:val="000000" w:themeColor="text1"/>
          <w:sz w:val="24"/>
          <w:lang w:val="en-GB"/>
        </w:rPr>
        <w:footnoteReference w:id="4"/>
      </w:r>
      <w:r w:rsidRPr="00850030">
        <w:rPr>
          <w:rFonts w:ascii="Arial" w:hAnsi="Arial" w:cs="Arial"/>
          <w:color w:val="000000" w:themeColor="text1"/>
          <w:sz w:val="24"/>
          <w:lang w:val="en-GB"/>
        </w:rPr>
        <w:t>.</w:t>
      </w:r>
    </w:p>
    <w:p w14:paraId="45463B9B" w14:textId="0C410A8C" w:rsidR="00D60139" w:rsidRPr="00850030" w:rsidRDefault="00591A6A" w:rsidP="40EE5A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25" w:hanging="425"/>
        <w:rPr>
          <w:rFonts w:ascii="Arial" w:hAnsi="Arial" w:cs="Arial"/>
          <w:sz w:val="24"/>
        </w:rPr>
      </w:pPr>
      <w:r w:rsidRPr="00850030">
        <w:rPr>
          <w:rFonts w:ascii="Arial" w:hAnsi="Arial" w:cs="Arial"/>
          <w:b/>
          <w:color w:val="000000" w:themeColor="text1"/>
          <w:sz w:val="24"/>
        </w:rPr>
        <w:t>Reduced insurance cost for drivers</w:t>
      </w:r>
      <w:r w:rsidRPr="00850030">
        <w:rPr>
          <w:rFonts w:ascii="Arial" w:hAnsi="Arial" w:cs="Arial"/>
          <w:i/>
          <w:sz w:val="24"/>
        </w:rPr>
        <w:t>.</w:t>
      </w:r>
      <w:r w:rsidR="00C038A4">
        <w:rPr>
          <w:rFonts w:ascii="Arial" w:hAnsi="Arial" w:cs="Arial"/>
          <w:sz w:val="24"/>
        </w:rPr>
        <w:t xml:space="preserve"> </w:t>
      </w:r>
      <w:r w:rsidR="00EE48E8" w:rsidRPr="00850030">
        <w:rPr>
          <w:rFonts w:ascii="Arial" w:hAnsi="Arial" w:cs="Arial"/>
          <w:sz w:val="24"/>
        </w:rPr>
        <w:t>D</w:t>
      </w:r>
      <w:r w:rsidRPr="00850030">
        <w:rPr>
          <w:rFonts w:ascii="Arial" w:hAnsi="Arial" w:cs="Arial"/>
          <w:sz w:val="24"/>
        </w:rPr>
        <w:t xml:space="preserve">rivers </w:t>
      </w:r>
      <w:r w:rsidR="00EE48E8" w:rsidRPr="00850030">
        <w:rPr>
          <w:rFonts w:ascii="Arial" w:hAnsi="Arial" w:cs="Arial"/>
          <w:sz w:val="24"/>
        </w:rPr>
        <w:t xml:space="preserve">in Wales with a national default of 20mph are </w:t>
      </w:r>
      <w:r w:rsidRPr="00850030">
        <w:rPr>
          <w:rFonts w:ascii="Arial" w:hAnsi="Arial" w:cs="Arial"/>
          <w:sz w:val="24"/>
        </w:rPr>
        <w:t>sav</w:t>
      </w:r>
      <w:r w:rsidR="00EE48E8" w:rsidRPr="00850030">
        <w:rPr>
          <w:rFonts w:ascii="Arial" w:hAnsi="Arial" w:cs="Arial"/>
          <w:sz w:val="24"/>
        </w:rPr>
        <w:t xml:space="preserve">ing around </w:t>
      </w:r>
      <w:r w:rsidRPr="00850030">
        <w:rPr>
          <w:rFonts w:ascii="Arial" w:hAnsi="Arial" w:cs="Arial"/>
          <w:sz w:val="24"/>
        </w:rPr>
        <w:t>£</w:t>
      </w:r>
      <w:r w:rsidR="0040713E" w:rsidRPr="00850030">
        <w:rPr>
          <w:rFonts w:ascii="Arial" w:hAnsi="Arial" w:cs="Arial"/>
          <w:sz w:val="24"/>
        </w:rPr>
        <w:t>4</w:t>
      </w:r>
      <w:r w:rsidRPr="00850030">
        <w:rPr>
          <w:rFonts w:ascii="Arial" w:hAnsi="Arial" w:cs="Arial"/>
          <w:sz w:val="24"/>
        </w:rPr>
        <w:t xml:space="preserve">5 </w:t>
      </w:r>
      <w:r w:rsidR="00EE48E8" w:rsidRPr="00850030">
        <w:rPr>
          <w:rFonts w:ascii="Arial" w:hAnsi="Arial" w:cs="Arial"/>
          <w:sz w:val="24"/>
        </w:rPr>
        <w:t>per annum on their insurance premi</w:t>
      </w:r>
      <w:r w:rsidR="002B13E8" w:rsidRPr="00850030">
        <w:rPr>
          <w:rFonts w:ascii="Arial" w:hAnsi="Arial" w:cs="Arial"/>
          <w:sz w:val="24"/>
        </w:rPr>
        <w:t>a</w:t>
      </w:r>
      <w:r w:rsidR="002B13E8" w:rsidRPr="00850030">
        <w:rPr>
          <w:rStyle w:val="FootnoteReference"/>
          <w:rFonts w:ascii="Arial" w:hAnsi="Arial" w:cs="Arial"/>
          <w:sz w:val="24"/>
        </w:rPr>
        <w:footnoteReference w:id="5"/>
      </w:r>
      <w:r w:rsidR="00D60139" w:rsidRPr="00850030">
        <w:rPr>
          <w:rFonts w:ascii="Arial" w:hAnsi="Arial" w:cs="Arial"/>
          <w:sz w:val="24"/>
        </w:rPr>
        <w:t>.</w:t>
      </w:r>
    </w:p>
    <w:p w14:paraId="363B11B0" w14:textId="2CB71A77" w:rsidR="00130D1C" w:rsidRPr="00850030" w:rsidRDefault="411140D2" w:rsidP="339BEB33">
      <w:pPr>
        <w:pBdr>
          <w:top w:val="nil"/>
          <w:left w:val="nil"/>
          <w:bottom w:val="nil"/>
          <w:right w:val="nil"/>
          <w:between w:val="nil"/>
        </w:pBdr>
        <w:spacing w:beforeLines="120" w:before="288" w:afterLines="120" w:after="288" w:line="320" w:lineRule="exact"/>
        <w:ind w:left="454"/>
        <w:rPr>
          <w:rFonts w:ascii="Arial" w:hAnsi="Arial" w:cs="Arial"/>
          <w:i/>
          <w:sz w:val="24"/>
          <w:lang w:val="en-GB"/>
        </w:rPr>
      </w:pPr>
      <w:r w:rsidRPr="00850030">
        <w:rPr>
          <w:rFonts w:ascii="Arial" w:hAnsi="Arial" w:cs="Arial"/>
          <w:i/>
          <w:sz w:val="24"/>
          <w:lang w:val="en-GB"/>
        </w:rPr>
        <w:t>Wide area 20mph benefits whole communit</w:t>
      </w:r>
      <w:r w:rsidR="001251C0" w:rsidRPr="00850030">
        <w:rPr>
          <w:rFonts w:ascii="Arial" w:hAnsi="Arial" w:cs="Arial"/>
          <w:i/>
          <w:sz w:val="24"/>
          <w:lang w:val="en-GB"/>
        </w:rPr>
        <w:t>ies</w:t>
      </w:r>
      <w:r w:rsidRPr="00850030">
        <w:rPr>
          <w:rFonts w:ascii="Arial" w:hAnsi="Arial" w:cs="Arial"/>
          <w:i/>
          <w:sz w:val="24"/>
          <w:lang w:val="en-GB"/>
        </w:rPr>
        <w:t>.</w:t>
      </w:r>
      <w:r w:rsidR="6C172CC8" w:rsidRPr="00850030">
        <w:rPr>
          <w:rFonts w:ascii="Arial" w:hAnsi="Arial" w:cs="Arial"/>
          <w:i/>
          <w:sz w:val="24"/>
          <w:lang w:val="en-GB"/>
        </w:rPr>
        <w:t xml:space="preserve"> </w:t>
      </w:r>
      <w:r w:rsidRPr="00850030">
        <w:rPr>
          <w:rFonts w:ascii="Arial" w:hAnsi="Arial" w:cs="Arial"/>
          <w:i/>
          <w:sz w:val="24"/>
          <w:lang w:val="en-GB"/>
        </w:rPr>
        <w:t xml:space="preserve">Allowing exceptions where faster speeds are safe for all road users avoids the need to prove </w:t>
      </w:r>
      <w:r w:rsidRPr="00850030">
        <w:rPr>
          <w:rFonts w:ascii="Arial" w:hAnsi="Arial" w:cs="Arial"/>
          <w:i/>
          <w:sz w:val="24"/>
          <w:u w:val="single"/>
          <w:lang w:val="en-GB"/>
        </w:rPr>
        <w:t>lack of safety</w:t>
      </w:r>
      <w:r w:rsidRPr="00850030">
        <w:rPr>
          <w:rFonts w:ascii="Arial" w:hAnsi="Arial" w:cs="Arial"/>
          <w:i/>
          <w:sz w:val="24"/>
          <w:lang w:val="en-GB"/>
        </w:rPr>
        <w:t xml:space="preserve"> in order to adopt 20mph. </w:t>
      </w:r>
    </w:p>
    <w:p w14:paraId="363B11B1" w14:textId="792723FA" w:rsidR="00130D1C" w:rsidRPr="00850030" w:rsidRDefault="00FE5FB1" w:rsidP="003D69EE">
      <w:pPr>
        <w:pBdr>
          <w:top w:val="nil"/>
          <w:left w:val="nil"/>
          <w:bottom w:val="nil"/>
          <w:right w:val="nil"/>
          <w:between w:val="nil"/>
        </w:pBdr>
        <w:spacing w:before="240" w:after="120" w:line="320" w:lineRule="exact"/>
        <w:ind w:left="426" w:right="130"/>
        <w:rPr>
          <w:rFonts w:ascii="Arial" w:hAnsi="Arial" w:cs="Arial"/>
          <w:i/>
          <w:sz w:val="24"/>
          <w:lang w:val="en-GB"/>
        </w:rPr>
      </w:pPr>
      <w:r w:rsidRPr="00850030">
        <w:rPr>
          <w:rFonts w:ascii="Arial" w:hAnsi="Arial" w:cs="Arial"/>
          <w:i/>
          <w:sz w:val="24"/>
          <w:lang w:val="en-GB"/>
        </w:rPr>
        <w:t xml:space="preserve">While introducing 20mph outside a school may </w:t>
      </w:r>
      <w:r w:rsidRPr="00850030">
        <w:rPr>
          <w:rFonts w:ascii="Arial" w:hAnsi="Arial" w:cs="Arial"/>
          <w:i/>
          <w:sz w:val="24"/>
          <w:u w:val="single"/>
          <w:lang w:val="en-GB"/>
        </w:rPr>
        <w:t>seem</w:t>
      </w:r>
      <w:r w:rsidRPr="00850030">
        <w:rPr>
          <w:rFonts w:ascii="Arial" w:hAnsi="Arial" w:cs="Arial"/>
          <w:i/>
          <w:sz w:val="24"/>
          <w:lang w:val="en-GB"/>
        </w:rPr>
        <w:t xml:space="preserve"> logical, </w:t>
      </w:r>
      <w:r w:rsidR="0040713E" w:rsidRPr="00850030">
        <w:rPr>
          <w:rFonts w:ascii="Arial" w:hAnsi="Arial" w:cs="Arial"/>
          <w:i/>
          <w:sz w:val="24"/>
          <w:lang w:val="en-GB"/>
        </w:rPr>
        <w:t xml:space="preserve">it </w:t>
      </w:r>
      <w:r w:rsidR="000C3EFF" w:rsidRPr="00850030">
        <w:rPr>
          <w:rFonts w:ascii="Arial" w:hAnsi="Arial" w:cs="Arial"/>
          <w:i/>
          <w:sz w:val="24"/>
          <w:lang w:val="en-GB"/>
        </w:rPr>
        <w:t xml:space="preserve">does not </w:t>
      </w:r>
      <w:r w:rsidR="0040713E" w:rsidRPr="00850030">
        <w:rPr>
          <w:rFonts w:ascii="Arial" w:hAnsi="Arial" w:cs="Arial"/>
          <w:i/>
          <w:sz w:val="24"/>
          <w:lang w:val="en-GB"/>
        </w:rPr>
        <w:t xml:space="preserve">materially </w:t>
      </w:r>
      <w:r w:rsidR="000C3EFF" w:rsidRPr="00850030">
        <w:rPr>
          <w:rFonts w:ascii="Arial" w:hAnsi="Arial" w:cs="Arial"/>
          <w:i/>
          <w:sz w:val="24"/>
          <w:lang w:val="en-GB"/>
        </w:rPr>
        <w:t>reduce risk</w:t>
      </w:r>
      <w:r w:rsidR="009924CE">
        <w:rPr>
          <w:rFonts w:ascii="Arial" w:hAnsi="Arial" w:cs="Arial"/>
          <w:i/>
          <w:iCs/>
          <w:sz w:val="24"/>
          <w:lang w:val="en-GB"/>
        </w:rPr>
        <w:t>.</w:t>
      </w:r>
      <w:r w:rsidR="00874934" w:rsidRPr="00850030">
        <w:rPr>
          <w:rFonts w:ascii="Arial" w:hAnsi="Arial" w:cs="Arial"/>
          <w:i/>
          <w:sz w:val="24"/>
          <w:lang w:val="en-GB"/>
        </w:rPr>
        <w:t xml:space="preserve"> </w:t>
      </w:r>
      <w:r w:rsidR="00F57F11" w:rsidRPr="00850030">
        <w:rPr>
          <w:rFonts w:ascii="Arial" w:hAnsi="Arial" w:cs="Arial"/>
          <w:i/>
          <w:sz w:val="24"/>
          <w:lang w:val="en-GB"/>
        </w:rPr>
        <w:t>Families need a safe route for the whole journey to school, not just the last 100 metres.</w:t>
      </w:r>
      <w:r w:rsidR="003D69EE">
        <w:rPr>
          <w:rFonts w:ascii="Arial" w:hAnsi="Arial" w:cs="Arial"/>
          <w:i/>
          <w:sz w:val="24"/>
          <w:lang w:val="en-GB"/>
        </w:rPr>
        <w:t xml:space="preserve"> Also, </w:t>
      </w:r>
      <w:r w:rsidR="00874934" w:rsidRPr="00850030">
        <w:rPr>
          <w:rFonts w:ascii="Arial" w:hAnsi="Arial" w:cs="Arial"/>
          <w:i/>
          <w:sz w:val="24"/>
          <w:lang w:val="en-GB"/>
        </w:rPr>
        <w:t>80% of child casualties do not occur when travelling to or from school</w:t>
      </w:r>
      <w:r w:rsidRPr="00850030">
        <w:rPr>
          <w:rFonts w:ascii="Arial" w:hAnsi="Arial" w:cs="Arial"/>
          <w:i/>
          <w:sz w:val="24"/>
          <w:lang w:val="en-GB"/>
        </w:rPr>
        <w:t xml:space="preserve">. </w:t>
      </w:r>
    </w:p>
    <w:p w14:paraId="2B5A7400" w14:textId="2325BD24" w:rsidR="00EC1456" w:rsidRPr="000933FC" w:rsidRDefault="00FE5FB1" w:rsidP="001A76A0">
      <w:pPr>
        <w:spacing w:before="360" w:line="320" w:lineRule="exact"/>
        <w:ind w:left="284" w:right="537"/>
        <w:jc w:val="center"/>
        <w:rPr>
          <w:rFonts w:ascii="Arial" w:hAnsi="Arial" w:cs="Arial"/>
          <w:b/>
          <w:i/>
          <w:sz w:val="26"/>
          <w:szCs w:val="26"/>
          <w:lang w:val="en-GB"/>
        </w:rPr>
      </w:pPr>
      <w:r w:rsidRPr="000933FC">
        <w:rPr>
          <w:rFonts w:ascii="Arial" w:hAnsi="Arial" w:cs="Arial"/>
          <w:b/>
          <w:i/>
          <w:sz w:val="26"/>
          <w:szCs w:val="26"/>
          <w:lang w:val="en-GB"/>
        </w:rPr>
        <w:t xml:space="preserve">Signed schemes with public engagement are </w:t>
      </w:r>
      <w:r w:rsidR="00570A6B" w:rsidRPr="000933FC">
        <w:rPr>
          <w:rFonts w:ascii="Arial" w:hAnsi="Arial" w:cs="Arial"/>
          <w:b/>
          <w:i/>
          <w:sz w:val="26"/>
          <w:szCs w:val="26"/>
          <w:lang w:val="en-GB"/>
        </w:rPr>
        <w:t xml:space="preserve">successful and </w:t>
      </w:r>
      <w:r w:rsidRPr="000933FC">
        <w:rPr>
          <w:rFonts w:ascii="Arial" w:hAnsi="Arial" w:cs="Arial"/>
          <w:b/>
          <w:i/>
          <w:sz w:val="26"/>
          <w:szCs w:val="26"/>
          <w:lang w:val="en-GB"/>
        </w:rPr>
        <w:t>cost-effective!</w:t>
      </w:r>
      <w:r w:rsidR="00EC1456" w:rsidRPr="000933FC">
        <w:rPr>
          <w:rFonts w:ascii="Arial" w:hAnsi="Arial" w:cs="Arial"/>
          <w:b/>
          <w:i/>
          <w:sz w:val="26"/>
          <w:szCs w:val="26"/>
          <w:lang w:val="en-GB"/>
        </w:rPr>
        <w:br w:type="page"/>
      </w:r>
    </w:p>
    <w:p w14:paraId="363B11B5" w14:textId="78081FEB" w:rsidR="00130D1C" w:rsidRPr="00D91332" w:rsidRDefault="00FE5FB1" w:rsidP="00FC63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20" w:after="240"/>
        <w:rPr>
          <w:rFonts w:ascii="Arial" w:hAnsi="Arial" w:cs="Arial"/>
          <w:b/>
          <w:color w:val="000000"/>
          <w:sz w:val="28"/>
          <w:szCs w:val="28"/>
          <w:lang w:val="en-GB"/>
        </w:rPr>
      </w:pPr>
      <w:r w:rsidRPr="00D91332">
        <w:rPr>
          <w:rFonts w:ascii="Arial" w:hAnsi="Arial" w:cs="Arial"/>
          <w:b/>
          <w:color w:val="000000"/>
          <w:sz w:val="28"/>
          <w:szCs w:val="28"/>
          <w:lang w:val="en-GB"/>
        </w:rPr>
        <w:lastRenderedPageBreak/>
        <w:t>More on wide area 20mph</w:t>
      </w:r>
      <w:r w:rsidR="00B72752" w:rsidRPr="00D91332">
        <w:rPr>
          <w:rFonts w:ascii="Arial" w:hAnsi="Arial" w:cs="Arial"/>
          <w:b/>
          <w:color w:val="000000"/>
          <w:sz w:val="28"/>
          <w:szCs w:val="28"/>
          <w:lang w:val="en-GB"/>
        </w:rPr>
        <w:t xml:space="preserve"> benefits</w:t>
      </w:r>
    </w:p>
    <w:p w14:paraId="36247BBE" w14:textId="72FCF36C" w:rsidR="00E048C4" w:rsidRPr="001A76A0" w:rsidRDefault="00DA3BD4" w:rsidP="00FC6332">
      <w:pPr>
        <w:keepNext/>
        <w:pBdr>
          <w:top w:val="nil"/>
          <w:left w:val="nil"/>
          <w:bottom w:val="nil"/>
          <w:right w:val="nil"/>
          <w:between w:val="nil"/>
        </w:pBdr>
        <w:snapToGrid w:val="0"/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D91332">
        <w:rPr>
          <w:rFonts w:ascii="Arial" w:hAnsi="Arial" w:cs="Arial"/>
          <w:noProof/>
          <w:sz w:val="24"/>
          <w:u w:val="single"/>
        </w:rPr>
        <w:drawing>
          <wp:anchor distT="288290" distB="288290" distL="114300" distR="114300" simplePos="0" relativeHeight="251658243" behindDoc="0" locked="0" layoutInCell="1" allowOverlap="1" wp14:anchorId="0E00B738" wp14:editId="7645574D">
            <wp:simplePos x="0" y="0"/>
            <wp:positionH relativeFrom="column">
              <wp:posOffset>482600</wp:posOffset>
            </wp:positionH>
            <wp:positionV relativeFrom="paragraph">
              <wp:posOffset>1134022</wp:posOffset>
            </wp:positionV>
            <wp:extent cx="5356800" cy="2775600"/>
            <wp:effectExtent l="12700" t="12700" r="15875" b="18415"/>
            <wp:wrapTopAndBottom/>
            <wp:docPr id="16" name="Picture 16" descr="A graph showing a graph of spe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aph showing a graph of spe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00" cy="2775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8C4" w:rsidRPr="00D91332">
        <w:rPr>
          <w:rFonts w:ascii="Arial" w:hAnsi="Arial" w:cs="Arial"/>
          <w:b/>
          <w:color w:val="000000"/>
          <w:sz w:val="24"/>
          <w:u w:val="single"/>
          <w:lang w:val="en-GB"/>
        </w:rPr>
        <w:t xml:space="preserve">Signed only limits reduce road </w:t>
      </w:r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14"/>
          <w:id w:val="86518739"/>
        </w:sdtPr>
        <w:sdtContent/>
      </w:sdt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15"/>
          <w:id w:val="-1721584810"/>
        </w:sdtPr>
        <w:sdtContent/>
      </w:sdt>
      <w:r w:rsidR="00E048C4" w:rsidRPr="00D91332">
        <w:rPr>
          <w:rFonts w:ascii="Arial" w:hAnsi="Arial" w:cs="Arial"/>
          <w:b/>
          <w:color w:val="000000"/>
          <w:sz w:val="24"/>
          <w:u w:val="single"/>
          <w:lang w:val="en-GB"/>
        </w:rPr>
        <w:t>speeds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 xml:space="preserve"> even without 100% compliance. </w:t>
      </w:r>
      <w:r w:rsidR="00F705DD" w:rsidRPr="001A76A0">
        <w:rPr>
          <w:rFonts w:ascii="Arial" w:hAnsi="Arial" w:cs="Arial"/>
          <w:color w:val="000000"/>
          <w:sz w:val="24"/>
          <w:lang w:val="en-GB"/>
        </w:rPr>
        <w:t xml:space="preserve">Small </w:t>
      </w:r>
      <w:r w:rsidR="00EB32A9" w:rsidRPr="001A76A0">
        <w:rPr>
          <w:rFonts w:ascii="Arial" w:hAnsi="Arial" w:cs="Arial"/>
          <w:color w:val="000000"/>
          <w:sz w:val="24"/>
          <w:lang w:val="en-GB"/>
        </w:rPr>
        <w:t>change</w:t>
      </w:r>
      <w:r w:rsidR="00F705DD" w:rsidRPr="001A76A0">
        <w:rPr>
          <w:rFonts w:ascii="Arial" w:hAnsi="Arial" w:cs="Arial"/>
          <w:color w:val="000000"/>
          <w:sz w:val="24"/>
          <w:lang w:val="en-GB"/>
        </w:rPr>
        <w:t>s</w:t>
      </w:r>
      <w:r w:rsidR="00EB32A9" w:rsidRPr="001A76A0">
        <w:rPr>
          <w:rFonts w:ascii="Arial" w:hAnsi="Arial" w:cs="Arial"/>
          <w:color w:val="000000"/>
          <w:sz w:val="24"/>
          <w:lang w:val="en-GB"/>
        </w:rPr>
        <w:t xml:space="preserve"> in average speed</w:t>
      </w:r>
      <w:r w:rsidR="0056537C" w:rsidRPr="001A76A0">
        <w:rPr>
          <w:rFonts w:ascii="Arial" w:hAnsi="Arial" w:cs="Arial"/>
          <w:color w:val="000000"/>
          <w:sz w:val="24"/>
          <w:lang w:val="en-GB"/>
        </w:rPr>
        <w:t>s</w:t>
      </w:r>
      <w:r w:rsidR="00EB32A9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56537C" w:rsidRPr="001A76A0">
        <w:rPr>
          <w:rFonts w:ascii="Arial" w:hAnsi="Arial" w:cs="Arial"/>
          <w:color w:val="000000"/>
          <w:sz w:val="24"/>
          <w:lang w:val="en-GB"/>
        </w:rPr>
        <w:t xml:space="preserve">bring </w:t>
      </w:r>
      <w:r w:rsidR="00EB67A5" w:rsidRPr="001A76A0">
        <w:rPr>
          <w:rFonts w:ascii="Arial" w:hAnsi="Arial" w:cs="Arial"/>
          <w:color w:val="000000"/>
          <w:sz w:val="24"/>
          <w:lang w:val="en-GB"/>
        </w:rPr>
        <w:t xml:space="preserve">large </w:t>
      </w:r>
      <w:r w:rsidR="00EB32A9" w:rsidRPr="001A76A0">
        <w:rPr>
          <w:rFonts w:ascii="Arial" w:hAnsi="Arial" w:cs="Arial"/>
          <w:color w:val="000000"/>
          <w:sz w:val="24"/>
          <w:lang w:val="en-GB"/>
        </w:rPr>
        <w:t>casualty savings</w:t>
      </w:r>
      <w:r w:rsidR="00EB32A9" w:rsidRPr="001A76A0">
        <w:rPr>
          <w:rFonts w:ascii="Arial" w:hAnsi="Arial" w:cs="Arial"/>
          <w:sz w:val="24"/>
          <w:lang w:val="en-GB"/>
        </w:rPr>
        <w:t xml:space="preserve"> </w:t>
      </w:r>
      <w:r w:rsidR="00EB32A9" w:rsidRPr="001A76A0">
        <w:rPr>
          <w:rFonts w:ascii="Arial" w:hAnsi="Arial" w:cs="Arial"/>
          <w:color w:val="000000"/>
          <w:sz w:val="24"/>
          <w:lang w:val="en-GB"/>
        </w:rPr>
        <w:t>(</w:t>
      </w:r>
      <w:r w:rsidR="00EB32A9" w:rsidRPr="001A76A0">
        <w:rPr>
          <w:rFonts w:ascii="Arial" w:hAnsi="Arial" w:cs="Arial"/>
          <w:sz w:val="24"/>
          <w:lang w:val="en-GB"/>
        </w:rPr>
        <w:t xml:space="preserve">6% </w:t>
      </w:r>
      <w:r w:rsidR="00B10C79" w:rsidRPr="001A76A0">
        <w:rPr>
          <w:rFonts w:ascii="Arial" w:hAnsi="Arial" w:cs="Arial"/>
          <w:sz w:val="24"/>
          <w:lang w:val="en-GB"/>
        </w:rPr>
        <w:t xml:space="preserve">for each </w:t>
      </w:r>
      <w:r w:rsidR="00EB32A9" w:rsidRPr="001A76A0">
        <w:rPr>
          <w:rFonts w:ascii="Arial" w:hAnsi="Arial" w:cs="Arial"/>
          <w:sz w:val="24"/>
          <w:lang w:val="en-GB"/>
        </w:rPr>
        <w:t>1mph reduction in speed</w:t>
      </w:r>
      <w:r w:rsidR="00EB32A9" w:rsidRPr="001A76A0">
        <w:rPr>
          <w:rFonts w:ascii="Arial" w:hAnsi="Arial" w:cs="Arial"/>
          <w:sz w:val="24"/>
          <w:vertAlign w:val="superscript"/>
          <w:lang w:val="en-GB"/>
        </w:rPr>
        <w:footnoteReference w:id="6"/>
      </w:r>
      <w:r w:rsidR="00EB32A9" w:rsidRPr="001A76A0">
        <w:rPr>
          <w:rFonts w:ascii="Arial" w:hAnsi="Arial" w:cs="Arial"/>
          <w:sz w:val="24"/>
          <w:lang w:val="en-GB"/>
        </w:rPr>
        <w:t>).</w:t>
      </w:r>
      <w:r w:rsidR="008A13A1" w:rsidRPr="001A76A0">
        <w:rPr>
          <w:rFonts w:ascii="Arial" w:hAnsi="Arial" w:cs="Arial"/>
          <w:sz w:val="24"/>
          <w:lang w:val="en-GB"/>
        </w:rPr>
        <w:t xml:space="preserve"> </w:t>
      </w:r>
      <w:r w:rsidR="003550F1" w:rsidRPr="001A76A0">
        <w:rPr>
          <w:rFonts w:ascii="Arial" w:hAnsi="Arial" w:cs="Arial"/>
          <w:sz w:val="24"/>
          <w:lang w:val="en-GB"/>
        </w:rPr>
        <w:t>R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 xml:space="preserve">eductions </w:t>
      </w:r>
      <w:r w:rsidR="008A13A1" w:rsidRPr="001A76A0">
        <w:rPr>
          <w:rFonts w:ascii="Arial" w:hAnsi="Arial" w:cs="Arial"/>
          <w:color w:val="000000"/>
          <w:sz w:val="24"/>
          <w:lang w:val="en-GB"/>
        </w:rPr>
        <w:t>of 3–</w:t>
      </w:r>
      <w:r w:rsidR="00604D3C" w:rsidRPr="001A76A0">
        <w:rPr>
          <w:rFonts w:ascii="Arial" w:hAnsi="Arial" w:cs="Arial"/>
          <w:color w:val="000000"/>
          <w:sz w:val="24"/>
          <w:lang w:val="en-GB"/>
        </w:rPr>
        <w:t>6</w:t>
      </w:r>
      <w:r w:rsidR="008A13A1" w:rsidRPr="001A76A0">
        <w:rPr>
          <w:rFonts w:ascii="Arial" w:hAnsi="Arial" w:cs="Arial"/>
          <w:color w:val="000000"/>
          <w:sz w:val="24"/>
          <w:lang w:val="en-GB"/>
        </w:rPr>
        <w:t xml:space="preserve">mph 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 xml:space="preserve">in </w:t>
      </w:r>
      <w:r w:rsidR="008A13A1" w:rsidRPr="001A76A0">
        <w:rPr>
          <w:rFonts w:ascii="Arial" w:hAnsi="Arial" w:cs="Arial"/>
          <w:color w:val="000000"/>
          <w:sz w:val="24"/>
          <w:lang w:val="en-GB"/>
        </w:rPr>
        <w:t xml:space="preserve">mean 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>speeds are achiev</w:t>
      </w:r>
      <w:r w:rsidR="003C212D" w:rsidRPr="001A76A0">
        <w:rPr>
          <w:rFonts w:ascii="Arial" w:hAnsi="Arial" w:cs="Arial"/>
          <w:color w:val="000000"/>
          <w:sz w:val="24"/>
          <w:lang w:val="en-GB"/>
        </w:rPr>
        <w:t>able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 xml:space="preserve"> without physical traffic calming or enforcement</w:t>
      </w:r>
      <w:r w:rsidR="008A13A1" w:rsidRPr="001A76A0">
        <w:rPr>
          <w:rFonts w:ascii="Arial" w:hAnsi="Arial" w:cs="Arial"/>
          <w:color w:val="000000"/>
          <w:sz w:val="24"/>
          <w:lang w:val="en-GB"/>
        </w:rPr>
        <w:t>.</w:t>
      </w:r>
      <w:r w:rsidR="00B40C77" w:rsidRPr="001A76A0">
        <w:rPr>
          <w:rFonts w:ascii="Arial" w:hAnsi="Arial" w:cs="Arial"/>
          <w:color w:val="000000"/>
          <w:sz w:val="24"/>
          <w:lang w:val="en-GB"/>
        </w:rPr>
        <w:t xml:space="preserve"> The chart shows th</w:t>
      </w:r>
      <w:r w:rsidR="00F21E39" w:rsidRPr="001A76A0">
        <w:rPr>
          <w:rFonts w:ascii="Arial" w:hAnsi="Arial" w:cs="Arial"/>
          <w:color w:val="000000"/>
          <w:sz w:val="24"/>
          <w:lang w:val="en-GB"/>
        </w:rPr>
        <w:t xml:space="preserve">e relationships between pre-scheme speeds and the impact of lowering the speed </w:t>
      </w:r>
      <w:r w:rsidR="008A58F7" w:rsidRPr="001A76A0">
        <w:rPr>
          <w:rFonts w:ascii="Arial" w:hAnsi="Arial" w:cs="Arial"/>
          <w:color w:val="000000"/>
          <w:sz w:val="24"/>
          <w:lang w:val="en-GB"/>
        </w:rPr>
        <w:t xml:space="preserve">limit in </w:t>
      </w:r>
      <w:r w:rsidR="001251C0" w:rsidRPr="001A76A0">
        <w:rPr>
          <w:rFonts w:ascii="Arial" w:hAnsi="Arial" w:cs="Arial"/>
          <w:color w:val="000000"/>
          <w:sz w:val="24"/>
          <w:lang w:val="en-GB"/>
        </w:rPr>
        <w:t xml:space="preserve">nearly 400 </w:t>
      </w:r>
      <w:r w:rsidR="008A58F7" w:rsidRPr="001A76A0">
        <w:rPr>
          <w:rFonts w:ascii="Arial" w:hAnsi="Arial" w:cs="Arial"/>
          <w:color w:val="000000"/>
          <w:sz w:val="24"/>
          <w:lang w:val="en-GB"/>
        </w:rPr>
        <w:t>locations</w:t>
      </w:r>
      <w:r w:rsidR="00187514" w:rsidRPr="001A76A0">
        <w:rPr>
          <w:rFonts w:ascii="Arial" w:hAnsi="Arial" w:cs="Arial"/>
          <w:color w:val="000000"/>
          <w:sz w:val="24"/>
          <w:lang w:val="en-GB"/>
        </w:rPr>
        <w:t xml:space="preserve">, </w:t>
      </w:r>
      <w:r w:rsidR="004E4D12" w:rsidRPr="001A76A0">
        <w:rPr>
          <w:rFonts w:ascii="Arial" w:hAnsi="Arial" w:cs="Arial"/>
          <w:color w:val="000000"/>
          <w:sz w:val="24"/>
          <w:lang w:val="en-GB"/>
        </w:rPr>
        <w:t xml:space="preserve">showing </w:t>
      </w:r>
      <w:r w:rsidR="00625121" w:rsidRPr="001A76A0">
        <w:rPr>
          <w:rFonts w:ascii="Arial" w:hAnsi="Arial" w:cs="Arial"/>
          <w:color w:val="000000"/>
          <w:sz w:val="24"/>
          <w:lang w:val="en-GB"/>
        </w:rPr>
        <w:t xml:space="preserve">the biggest 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>reductions on faster roads.</w:t>
      </w:r>
      <w:r w:rsidR="006B4884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4E4D12" w:rsidRPr="001A76A0">
        <w:rPr>
          <w:rFonts w:ascii="Arial" w:hAnsi="Arial" w:cs="Arial"/>
          <w:color w:val="000000"/>
          <w:sz w:val="24"/>
          <w:lang w:val="en-GB"/>
        </w:rPr>
        <w:t>A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 xml:space="preserve">s 20mph limits become more established and in-car speed limiters become more widespread, compliance levels will increase and average speeds </w:t>
      </w:r>
      <w:r w:rsidR="00B37B88">
        <w:rPr>
          <w:rFonts w:ascii="Arial" w:hAnsi="Arial" w:cs="Arial"/>
          <w:color w:val="000000"/>
          <w:sz w:val="24"/>
          <w:lang w:val="en-GB"/>
        </w:rPr>
        <w:t xml:space="preserve">will </w:t>
      </w:r>
      <w:r w:rsidR="00E048C4" w:rsidRPr="001A76A0">
        <w:rPr>
          <w:rFonts w:ascii="Arial" w:hAnsi="Arial" w:cs="Arial"/>
          <w:color w:val="000000"/>
          <w:sz w:val="24"/>
          <w:lang w:val="en-GB"/>
        </w:rPr>
        <w:t>reduce further.</w:t>
      </w:r>
    </w:p>
    <w:p w14:paraId="460CA8F1" w14:textId="5C53A212" w:rsidR="00264887" w:rsidRPr="00FC6332" w:rsidRDefault="00264887" w:rsidP="00264887">
      <w:pPr>
        <w:keepNext/>
        <w:pBdr>
          <w:top w:val="nil"/>
          <w:left w:val="nil"/>
          <w:bottom w:val="nil"/>
          <w:right w:val="nil"/>
          <w:between w:val="nil"/>
        </w:pBdr>
        <w:spacing w:before="360" w:after="120" w:line="320" w:lineRule="exact"/>
        <w:rPr>
          <w:rFonts w:ascii="Arial" w:hAnsi="Arial" w:cs="Arial"/>
          <w:b/>
          <w:color w:val="000000"/>
          <w:sz w:val="24"/>
          <w:lang w:val="en-GB"/>
        </w:rPr>
      </w:pPr>
      <w:r w:rsidRPr="00D91332">
        <w:rPr>
          <w:rFonts w:ascii="Arial" w:hAnsi="Arial" w:cs="Arial"/>
          <w:b/>
          <w:color w:val="000000"/>
          <w:sz w:val="24"/>
          <w:u w:val="single"/>
          <w:lang w:val="en-GB"/>
        </w:rPr>
        <w:t>20mph means more time for pedestrians to see and be seen</w:t>
      </w:r>
      <w:r w:rsidRPr="00FC6332">
        <w:rPr>
          <w:rFonts w:ascii="Arial" w:hAnsi="Arial" w:cs="Arial"/>
          <w:b/>
          <w:color w:val="000000"/>
          <w:sz w:val="24"/>
          <w:lang w:val="en-GB"/>
        </w:rPr>
        <w:t>…</w:t>
      </w:r>
    </w:p>
    <w:p w14:paraId="6EBA0618" w14:textId="0F7D6CAD" w:rsidR="00264887" w:rsidRPr="001A76A0" w:rsidRDefault="00512ADA" w:rsidP="00264887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D91332">
        <w:rPr>
          <w:rFonts w:ascii="Arial" w:eastAsia="Roboto" w:hAnsi="Arial" w:cs="Arial"/>
          <w:noProof/>
          <w:sz w:val="24"/>
          <w:highlight w:val="white"/>
          <w:u w:val="single"/>
          <w:lang w:val="en-GB"/>
        </w:rPr>
        <w:drawing>
          <wp:anchor distT="0" distB="0" distL="180340" distR="114300" simplePos="0" relativeHeight="251658254" behindDoc="0" locked="0" layoutInCell="1" hidden="0" allowOverlap="1" wp14:anchorId="5DF4AE7C" wp14:editId="420DE956">
            <wp:simplePos x="0" y="0"/>
            <wp:positionH relativeFrom="margin">
              <wp:posOffset>2007512</wp:posOffset>
            </wp:positionH>
            <wp:positionV relativeFrom="margin">
              <wp:posOffset>5805557</wp:posOffset>
            </wp:positionV>
            <wp:extent cx="4597200" cy="1918800"/>
            <wp:effectExtent l="12700" t="12700" r="13335" b="12065"/>
            <wp:wrapSquare wrapText="bothSides" distT="0" distB="0" distL="114300" distR="114300"/>
            <wp:docPr id="1073741854" name="Picture 1073741854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Picture 6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1918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Arial" w:hAnsi="Arial" w:cs="Arial"/>
            <w:sz w:val="24"/>
            <w:lang w:val="en-GB"/>
          </w:rPr>
          <w:tag w:val="goog_rdk_1"/>
          <w:id w:val="-1317952014"/>
        </w:sdtPr>
        <w:sdtContent/>
      </w:sdt>
      <w:r w:rsidR="00264887" w:rsidRPr="001A76A0">
        <w:rPr>
          <w:rFonts w:ascii="Arial" w:hAnsi="Arial" w:cs="Arial"/>
          <w:color w:val="000000"/>
          <w:sz w:val="24"/>
          <w:lang w:val="en-GB"/>
        </w:rPr>
        <w:t>Children under 14 are unable to judge traffic speeds greater than 20mph reliably, putting them at greater risk when crossing the road.</w:t>
      </w:r>
    </w:p>
    <w:p w14:paraId="7188B576" w14:textId="5956922D" w:rsidR="00264887" w:rsidRPr="001A76A0" w:rsidRDefault="00264887" w:rsidP="00264887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>A driver’s range of vision is greater at 20mph giving more time to spot potential danger and react in time to avoid a collision.</w:t>
      </w:r>
    </w:p>
    <w:p w14:paraId="24A65BB1" w14:textId="31EFA9F7" w:rsidR="00264887" w:rsidRPr="00FC6332" w:rsidRDefault="00264887" w:rsidP="008C297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20" w:lineRule="exact"/>
        <w:rPr>
          <w:rFonts w:ascii="Arial" w:hAnsi="Arial" w:cs="Arial"/>
          <w:b/>
          <w:color w:val="000000"/>
          <w:sz w:val="24"/>
          <w:lang w:val="en-GB"/>
        </w:rPr>
      </w:pPr>
      <w:r w:rsidRPr="00D91332">
        <w:rPr>
          <w:rFonts w:ascii="Arial" w:hAnsi="Arial" w:cs="Arial"/>
          <w:b/>
          <w:color w:val="000000"/>
          <w:sz w:val="24"/>
          <w:u w:val="single"/>
          <w:lang w:val="en-GB"/>
        </w:rPr>
        <w:lastRenderedPageBreak/>
        <w:t>… and gives drivers more time to stop</w:t>
      </w:r>
      <w:r w:rsidR="00E01400" w:rsidRPr="00FC6332">
        <w:rPr>
          <w:rFonts w:ascii="Arial" w:hAnsi="Arial" w:cs="Arial"/>
          <w:b/>
          <w:color w:val="000000"/>
          <w:sz w:val="24"/>
          <w:lang w:val="en-GB"/>
        </w:rPr>
        <w:t>…</w:t>
      </w:r>
    </w:p>
    <w:p w14:paraId="2CC9264B" w14:textId="134CF563" w:rsidR="00336F3E" w:rsidRPr="004A133E" w:rsidRDefault="00A92E13" w:rsidP="008C297B">
      <w:pPr>
        <w:pBdr>
          <w:top w:val="nil"/>
          <w:left w:val="nil"/>
          <w:bottom w:val="nil"/>
          <w:right w:val="nil"/>
          <w:between w:val="nil"/>
        </w:pBdr>
        <w:spacing w:before="240" w:after="360" w:line="320" w:lineRule="exact"/>
        <w:rPr>
          <w:rFonts w:ascii="Arial" w:hAnsi="Arial" w:cs="Arial"/>
          <w:b/>
          <w:color w:val="000000"/>
          <w:sz w:val="24"/>
          <w:u w:val="single"/>
          <w:lang w:val="en-GB"/>
        </w:rPr>
      </w:pPr>
      <w:r w:rsidRPr="001A76A0">
        <w:rPr>
          <w:rFonts w:ascii="Arial" w:hAnsi="Arial" w:cs="Arial"/>
          <w:noProof/>
          <w:sz w:val="24"/>
          <w:lang w:val="en-GB"/>
        </w:rPr>
        <w:drawing>
          <wp:anchor distT="114300" distB="107950" distL="114300" distR="114300" simplePos="0" relativeHeight="251658248" behindDoc="0" locked="0" layoutInCell="1" hidden="0" allowOverlap="1" wp14:anchorId="5D99F1F4" wp14:editId="58F027D0">
            <wp:simplePos x="0" y="0"/>
            <wp:positionH relativeFrom="margin">
              <wp:posOffset>922655</wp:posOffset>
            </wp:positionH>
            <wp:positionV relativeFrom="paragraph">
              <wp:posOffset>730885</wp:posOffset>
            </wp:positionV>
            <wp:extent cx="4399915" cy="2467610"/>
            <wp:effectExtent l="12700" t="12700" r="6985" b="8890"/>
            <wp:wrapTopAndBottom/>
            <wp:docPr id="1073741842" name="Picture 1073741842" descr="A diagram of a car driving distanc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1073741842" descr="A diagram of a car driving distance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4676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887" w:rsidRPr="001A76A0">
        <w:rPr>
          <w:rFonts w:ascii="Arial" w:hAnsi="Arial" w:cs="Arial"/>
          <w:sz w:val="24"/>
          <w:lang w:val="en-GB"/>
        </w:rPr>
        <w:t>Travelling more slowly reduces stopping time. At the point at which a car travelling at 20mph has stopped, the 30mph car is still doing 24mph.</w:t>
      </w:r>
    </w:p>
    <w:p w14:paraId="6452CDA3" w14:textId="7B63B5DE" w:rsidR="009179E6" w:rsidRPr="001A76A0" w:rsidRDefault="00644550" w:rsidP="00E429F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>…</w:t>
      </w:r>
      <w:r w:rsidR="00E429F5">
        <w:rPr>
          <w:rFonts w:ascii="Arial" w:hAnsi="Arial" w:cs="Arial"/>
          <w:sz w:val="24"/>
          <w:lang w:val="en-GB"/>
        </w:rPr>
        <w:t xml:space="preserve"> </w:t>
      </w:r>
      <w:r w:rsidRPr="00644550">
        <w:rPr>
          <w:rFonts w:ascii="Arial" w:hAnsi="Arial" w:cs="Arial"/>
          <w:sz w:val="24"/>
          <w:lang w:val="en-GB"/>
        </w:rPr>
        <w:t>b</w:t>
      </w:r>
      <w:r w:rsidR="00E01400" w:rsidRPr="00644550">
        <w:rPr>
          <w:rFonts w:ascii="Arial" w:hAnsi="Arial" w:cs="Arial"/>
          <w:sz w:val="24"/>
          <w:lang w:val="en-GB"/>
        </w:rPr>
        <w:t>ut even if you can’</w:t>
      </w:r>
      <w:r w:rsidR="00E01400">
        <w:rPr>
          <w:rFonts w:ascii="Arial" w:hAnsi="Arial" w:cs="Arial"/>
          <w:sz w:val="24"/>
          <w:lang w:val="en-GB"/>
        </w:rPr>
        <w:t>t</w:t>
      </w:r>
      <w:r>
        <w:rPr>
          <w:rFonts w:ascii="Arial" w:hAnsi="Arial" w:cs="Arial"/>
          <w:sz w:val="24"/>
          <w:lang w:val="en-GB"/>
        </w:rPr>
        <w:t xml:space="preserve"> stop in time, t</w:t>
      </w:r>
      <w:r w:rsidR="00E01400">
        <w:rPr>
          <w:rFonts w:ascii="Arial" w:hAnsi="Arial" w:cs="Arial"/>
          <w:sz w:val="24"/>
          <w:lang w:val="en-GB"/>
        </w:rPr>
        <w:t xml:space="preserve">he </w:t>
      </w:r>
      <w:r w:rsidR="00B6198C">
        <w:rPr>
          <w:rFonts w:ascii="Arial" w:hAnsi="Arial" w:cs="Arial"/>
          <w:sz w:val="24"/>
          <w:lang w:val="en-GB"/>
        </w:rPr>
        <w:t xml:space="preserve">consequences </w:t>
      </w:r>
      <w:r w:rsidR="007E6750">
        <w:rPr>
          <w:rFonts w:ascii="Arial" w:hAnsi="Arial" w:cs="Arial"/>
          <w:sz w:val="24"/>
          <w:lang w:val="en-GB"/>
        </w:rPr>
        <w:t>are much less for everyone</w:t>
      </w:r>
      <w:r w:rsidR="009573EB">
        <w:rPr>
          <w:rFonts w:ascii="Arial" w:hAnsi="Arial" w:cs="Arial"/>
          <w:sz w:val="24"/>
          <w:lang w:val="en-GB"/>
        </w:rPr>
        <w:t xml:space="preserve">. Injuries are less severe for the pedestrian and </w:t>
      </w:r>
      <w:r w:rsidR="0028472A">
        <w:rPr>
          <w:rFonts w:ascii="Arial" w:hAnsi="Arial" w:cs="Arial"/>
          <w:sz w:val="24"/>
          <w:lang w:val="en-GB"/>
        </w:rPr>
        <w:t xml:space="preserve">there is less </w:t>
      </w:r>
      <w:r w:rsidR="009573EB">
        <w:rPr>
          <w:rFonts w:ascii="Arial" w:hAnsi="Arial" w:cs="Arial"/>
          <w:sz w:val="24"/>
          <w:lang w:val="en-GB"/>
        </w:rPr>
        <w:t>trauma for the driver</w:t>
      </w:r>
      <w:r w:rsidR="0028472A">
        <w:rPr>
          <w:rFonts w:ascii="Arial" w:hAnsi="Arial" w:cs="Arial"/>
          <w:sz w:val="24"/>
          <w:lang w:val="en-GB"/>
        </w:rPr>
        <w:t>.</w:t>
      </w:r>
      <w:r w:rsidR="00C038A4">
        <w:rPr>
          <w:rFonts w:ascii="Arial" w:hAnsi="Arial" w:cs="Arial"/>
          <w:sz w:val="24"/>
          <w:lang w:val="en-GB"/>
        </w:rPr>
        <w:t xml:space="preserve"> </w:t>
      </w:r>
      <w:r w:rsidR="0028472A">
        <w:rPr>
          <w:rFonts w:ascii="Arial" w:hAnsi="Arial" w:cs="Arial"/>
          <w:sz w:val="24"/>
          <w:lang w:val="en-GB"/>
        </w:rPr>
        <w:t>Everyone win</w:t>
      </w:r>
      <w:r w:rsidR="00C0267E">
        <w:rPr>
          <w:rFonts w:ascii="Arial" w:hAnsi="Arial" w:cs="Arial"/>
          <w:sz w:val="24"/>
          <w:lang w:val="en-GB"/>
        </w:rPr>
        <w:t>s</w:t>
      </w:r>
      <w:r w:rsidR="003F3B62">
        <w:rPr>
          <w:rFonts w:ascii="Arial" w:hAnsi="Arial" w:cs="Arial"/>
          <w:sz w:val="24"/>
          <w:lang w:val="en-GB"/>
        </w:rPr>
        <w:t>.</w:t>
      </w:r>
    </w:p>
    <w:p w14:paraId="74E8CFC2" w14:textId="674022D6" w:rsidR="004345D7" w:rsidRDefault="00FE5FB1" w:rsidP="00E429F5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FC6332">
        <w:rPr>
          <w:rFonts w:ascii="Arial" w:hAnsi="Arial" w:cs="Arial"/>
          <w:b/>
          <w:color w:val="000000"/>
          <w:sz w:val="24"/>
          <w:lang w:val="en-GB"/>
        </w:rPr>
        <w:t>Cost effective for drivers</w:t>
      </w:r>
      <w:r w:rsidR="00EB22A4">
        <w:rPr>
          <w:rFonts w:ascii="Arial" w:hAnsi="Arial" w:cs="Arial"/>
          <w:b/>
          <w:color w:val="000000"/>
          <w:sz w:val="24"/>
          <w:lang w:val="en-GB"/>
        </w:rPr>
        <w:t xml:space="preserve"> </w:t>
      </w:r>
      <w:r w:rsidR="00211E70" w:rsidRPr="00FC6332">
        <w:rPr>
          <w:rFonts w:ascii="Arial" w:hAnsi="Arial" w:cs="Arial"/>
          <w:b/>
          <w:color w:val="000000"/>
          <w:sz w:val="24"/>
          <w:lang w:val="en-GB"/>
        </w:rPr>
        <w:t>…</w:t>
      </w:r>
      <w:r w:rsidR="00726376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Pr="001A76A0">
        <w:rPr>
          <w:rFonts w:ascii="Arial" w:hAnsi="Arial" w:cs="Arial"/>
          <w:color w:val="000000"/>
          <w:sz w:val="24"/>
          <w:lang w:val="en-GB"/>
        </w:rPr>
        <w:t>sav</w:t>
      </w:r>
      <w:r w:rsidR="00C252E2" w:rsidRPr="001A76A0">
        <w:rPr>
          <w:rFonts w:ascii="Arial" w:hAnsi="Arial" w:cs="Arial"/>
          <w:color w:val="000000"/>
          <w:sz w:val="24"/>
          <w:lang w:val="en-GB"/>
        </w:rPr>
        <w:t xml:space="preserve">ing 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energy </w:t>
      </w:r>
      <w:r w:rsidR="008B13ED" w:rsidRPr="001A76A0">
        <w:rPr>
          <w:rFonts w:ascii="Arial" w:hAnsi="Arial" w:cs="Arial"/>
          <w:color w:val="000000"/>
          <w:sz w:val="24"/>
          <w:lang w:val="en-GB"/>
        </w:rPr>
        <w:t xml:space="preserve">used </w:t>
      </w:r>
      <w:r w:rsidRPr="001A76A0">
        <w:rPr>
          <w:rFonts w:ascii="Arial" w:hAnsi="Arial" w:cs="Arial"/>
          <w:color w:val="000000"/>
          <w:sz w:val="24"/>
          <w:lang w:val="en-GB"/>
        </w:rPr>
        <w:t>and</w:t>
      </w:r>
      <w:r w:rsidR="008B13ED" w:rsidRPr="001A76A0">
        <w:rPr>
          <w:rFonts w:ascii="Arial" w:hAnsi="Arial" w:cs="Arial"/>
          <w:color w:val="000000"/>
          <w:sz w:val="24"/>
          <w:lang w:val="en-GB"/>
        </w:rPr>
        <w:t>, therefore,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cash. Research from Future Transport</w:t>
      </w:r>
      <w:r w:rsidRPr="001A76A0">
        <w:rPr>
          <w:rFonts w:ascii="Arial" w:hAnsi="Arial" w:cs="Arial"/>
          <w:color w:val="000000" w:themeColor="text1"/>
          <w:sz w:val="24"/>
          <w:vertAlign w:val="superscript"/>
          <w:lang w:val="en-GB"/>
        </w:rPr>
        <w:footnoteReference w:id="7"/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shows fuel efficiency peaks with speed capped at 20mph. This “real life” model factors in stop/start urban traffic.</w:t>
      </w:r>
    </w:p>
    <w:p w14:paraId="48E90B9D" w14:textId="4B7334E2" w:rsidR="006708D7" w:rsidRPr="001A76A0" w:rsidRDefault="00FE5FB1" w:rsidP="00D7342D">
      <w:pPr>
        <w:keepNext/>
        <w:pBdr>
          <w:top w:val="nil"/>
          <w:left w:val="nil"/>
          <w:bottom w:val="nil"/>
          <w:right w:val="nil"/>
          <w:between w:val="nil"/>
        </w:pBdr>
        <w:spacing w:before="36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 xml:space="preserve">Less acceleration </w:t>
      </w:r>
      <w:r w:rsidR="005C2EAC">
        <w:rPr>
          <w:rFonts w:ascii="Arial" w:hAnsi="Arial" w:cs="Arial"/>
          <w:color w:val="000000"/>
          <w:sz w:val="24"/>
          <w:lang w:val="en-GB"/>
        </w:rPr>
        <w:t>means</w:t>
      </w:r>
      <w:r w:rsidR="00674176" w:rsidRPr="001A76A0">
        <w:rPr>
          <w:rFonts w:ascii="Arial" w:hAnsi="Arial" w:cs="Arial"/>
          <w:color w:val="000000"/>
          <w:sz w:val="24"/>
          <w:lang w:val="en-GB"/>
        </w:rPr>
        <w:t xml:space="preserve"> less fuel </w:t>
      </w:r>
      <w:r w:rsidR="005C2EAC">
        <w:rPr>
          <w:rFonts w:ascii="Arial" w:hAnsi="Arial" w:cs="Arial"/>
          <w:color w:val="000000"/>
          <w:sz w:val="24"/>
          <w:lang w:val="en-GB"/>
        </w:rPr>
        <w:t xml:space="preserve">is used </w:t>
      </w:r>
      <w:r w:rsidR="00674176" w:rsidRPr="001A76A0">
        <w:rPr>
          <w:rFonts w:ascii="Arial" w:hAnsi="Arial" w:cs="Arial"/>
          <w:color w:val="000000"/>
          <w:sz w:val="24"/>
          <w:lang w:val="en-GB"/>
        </w:rPr>
        <w:t>(</w:t>
      </w:r>
      <w:r w:rsidR="00E24E55">
        <w:rPr>
          <w:rFonts w:ascii="Arial" w:hAnsi="Arial" w:cs="Arial"/>
          <w:color w:val="000000"/>
          <w:sz w:val="24"/>
          <w:lang w:val="en-GB"/>
        </w:rPr>
        <w:t xml:space="preserve">whether carbon </w:t>
      </w:r>
      <w:r w:rsidR="00674176" w:rsidRPr="001A76A0">
        <w:rPr>
          <w:rFonts w:ascii="Arial" w:hAnsi="Arial" w:cs="Arial"/>
          <w:color w:val="000000"/>
          <w:sz w:val="24"/>
          <w:lang w:val="en-GB"/>
        </w:rPr>
        <w:t xml:space="preserve">or electricity): </w:t>
      </w:r>
      <w:r w:rsidR="005D3E88" w:rsidRPr="001A76A0">
        <w:rPr>
          <w:rFonts w:ascii="Arial" w:hAnsi="Arial" w:cs="Arial"/>
          <w:color w:val="000000"/>
          <w:sz w:val="24"/>
          <w:lang w:val="en-GB"/>
        </w:rPr>
        <w:t>getting to 30mph requires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over twice as much energy </w:t>
      </w:r>
      <w:r w:rsidR="008B7C4B" w:rsidRPr="001A76A0">
        <w:rPr>
          <w:rFonts w:ascii="Arial" w:hAnsi="Arial" w:cs="Arial"/>
          <w:color w:val="000000"/>
          <w:sz w:val="24"/>
          <w:lang w:val="en-GB"/>
        </w:rPr>
        <w:t>as getting to 20mph</w:t>
      </w:r>
      <w:r w:rsidR="00DB11C4" w:rsidRPr="001A76A0">
        <w:rPr>
          <w:rFonts w:ascii="Arial" w:hAnsi="Arial" w:cs="Arial"/>
          <w:color w:val="000000"/>
          <w:sz w:val="24"/>
          <w:lang w:val="en-GB"/>
        </w:rPr>
        <w:t>.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Drivers </w:t>
      </w:r>
      <w:r w:rsidR="008B7C4B" w:rsidRPr="001A76A0">
        <w:rPr>
          <w:rFonts w:ascii="Arial" w:hAnsi="Arial" w:cs="Arial"/>
          <w:color w:val="000000"/>
          <w:sz w:val="24"/>
          <w:lang w:val="en-GB"/>
        </w:rPr>
        <w:t>can save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up to 10p per mile without trips taking longer.</w:t>
      </w:r>
      <w:r w:rsidR="00E429F5">
        <w:rPr>
          <w:rFonts w:ascii="Arial" w:hAnsi="Arial" w:cs="Arial"/>
          <w:color w:val="000000"/>
          <w:sz w:val="24"/>
          <w:lang w:val="en-GB"/>
        </w:rPr>
        <w:t xml:space="preserve"> </w:t>
      </w:r>
      <w:r w:rsidRPr="001A76A0">
        <w:rPr>
          <w:rFonts w:ascii="Arial" w:hAnsi="Arial" w:cs="Arial"/>
          <w:color w:val="000000"/>
          <w:sz w:val="24"/>
          <w:lang w:val="en-GB"/>
        </w:rPr>
        <w:t>That's a 30% saving in urban fuel costs.</w:t>
      </w:r>
    </w:p>
    <w:p w14:paraId="55656E32" w14:textId="1DC094D3" w:rsidR="004345D7" w:rsidRDefault="00E429F5">
      <w:pPr>
        <w:rPr>
          <w:rFonts w:ascii="Arial" w:hAnsi="Arial" w:cs="Arial"/>
          <w:b/>
          <w:color w:val="000000"/>
          <w:sz w:val="24"/>
          <w:u w:val="single"/>
          <w:lang w:val="en-GB"/>
        </w:rPr>
      </w:pPr>
      <w:r w:rsidRPr="00FC6332">
        <w:rPr>
          <w:rFonts w:ascii="Arial" w:hAnsi="Arial" w:cs="Arial"/>
          <w:noProof/>
          <w:color w:val="000000"/>
          <w:sz w:val="24"/>
          <w:lang w:val="en-GB"/>
        </w:rPr>
        <w:drawing>
          <wp:anchor distT="0" distB="107950" distL="252095" distR="360045" simplePos="0" relativeHeight="251658250" behindDoc="0" locked="0" layoutInCell="1" allowOverlap="1" wp14:anchorId="2FBF99C5" wp14:editId="34B35B25">
            <wp:simplePos x="0" y="0"/>
            <wp:positionH relativeFrom="margin">
              <wp:posOffset>1511300</wp:posOffset>
            </wp:positionH>
            <wp:positionV relativeFrom="page">
              <wp:posOffset>7096539</wp:posOffset>
            </wp:positionV>
            <wp:extent cx="2961005" cy="2332355"/>
            <wp:effectExtent l="12700" t="12700" r="10795" b="17145"/>
            <wp:wrapSquare wrapText="bothSides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332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D7">
        <w:rPr>
          <w:rFonts w:ascii="Arial" w:hAnsi="Arial" w:cs="Arial"/>
          <w:b/>
          <w:color w:val="000000"/>
          <w:sz w:val="24"/>
          <w:u w:val="single"/>
          <w:lang w:val="en-GB"/>
        </w:rPr>
        <w:br w:type="page"/>
      </w:r>
    </w:p>
    <w:p w14:paraId="363B11BE" w14:textId="35174933" w:rsidR="00130D1C" w:rsidRPr="001A76A0" w:rsidRDefault="00403E07" w:rsidP="40EE5AD6">
      <w:pPr>
        <w:pBdr>
          <w:top w:val="nil"/>
          <w:left w:val="nil"/>
          <w:bottom w:val="nil"/>
          <w:right w:val="nil"/>
          <w:between w:val="nil"/>
        </w:pBdr>
        <w:spacing w:after="120" w:line="320" w:lineRule="exact"/>
        <w:rPr>
          <w:rFonts w:ascii="Arial" w:hAnsi="Arial" w:cs="Arial"/>
          <w:color w:val="000000"/>
          <w:sz w:val="24"/>
          <w:lang w:val="en-GB"/>
        </w:rPr>
      </w:pPr>
      <w:r>
        <w:rPr>
          <w:rFonts w:ascii="Arial" w:hAnsi="Arial" w:cs="Arial"/>
          <w:noProof/>
          <w:color w:val="000000"/>
          <w:sz w:val="24"/>
          <w:lang w:val="en-GB"/>
        </w:rPr>
        <w:lastRenderedPageBreak/>
        <w:drawing>
          <wp:anchor distT="180340" distB="180340" distL="114300" distR="114300" simplePos="0" relativeHeight="251658258" behindDoc="0" locked="0" layoutInCell="1" allowOverlap="1" wp14:anchorId="4975E237" wp14:editId="5985CD4D">
            <wp:simplePos x="0" y="0"/>
            <wp:positionH relativeFrom="margin">
              <wp:posOffset>0</wp:posOffset>
            </wp:positionH>
            <wp:positionV relativeFrom="paragraph">
              <wp:posOffset>871220</wp:posOffset>
            </wp:positionV>
            <wp:extent cx="6642000" cy="2527200"/>
            <wp:effectExtent l="0" t="0" r="635" b="635"/>
            <wp:wrapTopAndBottom/>
            <wp:docPr id="565353537" name="Picture 7" descr="A warning sig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53537" name="Picture 7" descr="A warning sign with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5DD">
        <w:rPr>
          <w:rFonts w:ascii="Arial" w:hAnsi="Arial" w:cs="Arial"/>
          <w:b/>
          <w:color w:val="000000"/>
          <w:sz w:val="24"/>
          <w:u w:val="single"/>
          <w:lang w:val="en-GB"/>
        </w:rPr>
        <w:t>Local</w:t>
      </w:r>
      <w:r w:rsidR="00FE5FB1" w:rsidRPr="001A76A0">
        <w:rPr>
          <w:rFonts w:ascii="Arial" w:hAnsi="Arial" w:cs="Arial"/>
          <w:b/>
          <w:color w:val="000000"/>
          <w:sz w:val="24"/>
          <w:u w:val="single"/>
          <w:lang w:val="en-GB"/>
        </w:rPr>
        <w:t xml:space="preserve"> authorities</w:t>
      </w:r>
      <w:r w:rsidR="00D55DB4">
        <w:rPr>
          <w:rFonts w:ascii="Arial" w:hAnsi="Arial" w:cs="Arial"/>
          <w:b/>
          <w:color w:val="000000"/>
          <w:sz w:val="24"/>
          <w:u w:val="single"/>
          <w:lang w:val="en-GB"/>
        </w:rPr>
        <w:t xml:space="preserve"> </w:t>
      </w:r>
      <w:r w:rsidR="004C25DD">
        <w:rPr>
          <w:rFonts w:ascii="Arial" w:hAnsi="Arial" w:cs="Arial"/>
          <w:b/>
          <w:color w:val="000000"/>
          <w:sz w:val="24"/>
          <w:u w:val="single"/>
          <w:lang w:val="en-GB"/>
        </w:rPr>
        <w:t>benefit</w:t>
      </w:r>
      <w:r w:rsidR="00D55DB4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B603F8" w:rsidRPr="001A76A0">
        <w:rPr>
          <w:rFonts w:ascii="Arial" w:hAnsi="Arial" w:cs="Arial"/>
          <w:color w:val="000000"/>
          <w:sz w:val="24"/>
          <w:lang w:val="en-GB"/>
        </w:rPr>
        <w:t>f</w:t>
      </w:r>
      <w:r w:rsidR="00CD0B81">
        <w:rPr>
          <w:rFonts w:ascii="Arial" w:hAnsi="Arial" w:cs="Arial"/>
          <w:color w:val="000000"/>
          <w:sz w:val="24"/>
          <w:lang w:val="en-GB"/>
        </w:rPr>
        <w:t xml:space="preserve">rom </w:t>
      </w:r>
      <w:r w:rsidR="00B603F8" w:rsidRPr="001A76A0">
        <w:rPr>
          <w:rFonts w:ascii="Arial" w:hAnsi="Arial" w:cs="Arial"/>
          <w:color w:val="000000"/>
          <w:sz w:val="24"/>
          <w:lang w:val="en-GB"/>
        </w:rPr>
        <w:t>implement</w:t>
      </w:r>
      <w:r w:rsidR="00CD0B81">
        <w:rPr>
          <w:rFonts w:ascii="Arial" w:hAnsi="Arial" w:cs="Arial"/>
          <w:color w:val="000000"/>
          <w:sz w:val="24"/>
          <w:lang w:val="en-GB"/>
        </w:rPr>
        <w:t>ing</w:t>
      </w:r>
      <w:r w:rsidR="00B603F8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CD0B81">
        <w:rPr>
          <w:rFonts w:ascii="Arial" w:hAnsi="Arial" w:cs="Arial"/>
          <w:color w:val="000000"/>
          <w:sz w:val="24"/>
          <w:lang w:val="en-GB"/>
        </w:rPr>
        <w:t xml:space="preserve">wide area </w:t>
      </w:r>
      <w:r w:rsidR="00BD23E4">
        <w:rPr>
          <w:rFonts w:ascii="Arial" w:hAnsi="Arial" w:cs="Arial"/>
          <w:color w:val="000000"/>
          <w:sz w:val="24"/>
          <w:lang w:val="en-GB"/>
        </w:rPr>
        <w:t xml:space="preserve">20mph </w:t>
      </w:r>
      <w:r w:rsidR="00B603F8" w:rsidRPr="001A76A0">
        <w:rPr>
          <w:rFonts w:ascii="Arial" w:hAnsi="Arial" w:cs="Arial"/>
          <w:color w:val="000000"/>
          <w:sz w:val="24"/>
          <w:lang w:val="en-GB"/>
        </w:rPr>
        <w:t xml:space="preserve">with </w:t>
      </w:r>
      <w:r w:rsidR="00D55DB4" w:rsidRPr="001A76A0">
        <w:rPr>
          <w:rFonts w:ascii="Arial" w:hAnsi="Arial" w:cs="Arial"/>
          <w:color w:val="000000"/>
          <w:sz w:val="24"/>
          <w:lang w:val="en-GB"/>
        </w:rPr>
        <w:t xml:space="preserve">little </w:t>
      </w:r>
      <w:r>
        <w:rPr>
          <w:rFonts w:ascii="Arial" w:hAnsi="Arial" w:cs="Arial"/>
          <w:color w:val="000000"/>
          <w:sz w:val="24"/>
          <w:lang w:val="en-GB"/>
        </w:rPr>
        <w:t>costly</w:t>
      </w:r>
      <w:r w:rsidR="00D55DB4" w:rsidRPr="001A76A0">
        <w:rPr>
          <w:rFonts w:ascii="Arial" w:hAnsi="Arial" w:cs="Arial"/>
          <w:color w:val="000000"/>
          <w:sz w:val="24"/>
          <w:lang w:val="en-GB"/>
        </w:rPr>
        <w:t xml:space="preserve"> engineering.</w:t>
      </w:r>
      <w:r w:rsidR="00C038A4">
        <w:rPr>
          <w:rFonts w:ascii="Arial" w:hAnsi="Arial" w:cs="Arial"/>
          <w:color w:val="000000"/>
          <w:sz w:val="24"/>
          <w:lang w:val="en-GB"/>
        </w:rPr>
        <w:t xml:space="preserve"> </w:t>
      </w:r>
      <w:r w:rsidR="00BD23E4">
        <w:rPr>
          <w:rFonts w:ascii="Arial" w:hAnsi="Arial" w:cs="Arial"/>
          <w:color w:val="000000"/>
          <w:sz w:val="24"/>
          <w:lang w:val="en-GB"/>
        </w:rPr>
        <w:t>While the hi</w:t>
      </w:r>
      <w:r w:rsidR="00C92A0F" w:rsidRPr="001A76A0">
        <w:rPr>
          <w:rFonts w:ascii="Arial" w:hAnsi="Arial" w:cs="Arial"/>
          <w:color w:val="000000"/>
          <w:sz w:val="24"/>
          <w:lang w:val="en-GB"/>
        </w:rPr>
        <w:t xml:space="preserve">storic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20mph zones </w:t>
      </w:r>
      <w:r w:rsidR="006615A9">
        <w:rPr>
          <w:rFonts w:ascii="Arial" w:hAnsi="Arial" w:cs="Arial"/>
          <w:color w:val="000000"/>
          <w:sz w:val="24"/>
          <w:lang w:val="en-GB"/>
        </w:rPr>
        <w:t xml:space="preserve">which </w:t>
      </w:r>
      <w:r w:rsidR="00C92A0F" w:rsidRPr="001A76A0">
        <w:rPr>
          <w:rFonts w:ascii="Arial" w:hAnsi="Arial" w:cs="Arial"/>
          <w:color w:val="000000"/>
          <w:sz w:val="24"/>
          <w:lang w:val="en-GB"/>
        </w:rPr>
        <w:t xml:space="preserve">were </w:t>
      </w:r>
      <w:r w:rsidR="00B75D4C" w:rsidRPr="001A76A0">
        <w:rPr>
          <w:rFonts w:ascii="Arial" w:hAnsi="Arial" w:cs="Arial"/>
          <w:color w:val="000000"/>
          <w:sz w:val="24"/>
          <w:lang w:val="en-GB"/>
        </w:rPr>
        <w:t xml:space="preserve">implemented </w:t>
      </w:r>
      <w:r w:rsidR="00A8230B" w:rsidRPr="001A76A0">
        <w:rPr>
          <w:rFonts w:ascii="Arial" w:hAnsi="Arial" w:cs="Arial"/>
          <w:color w:val="000000"/>
          <w:sz w:val="24"/>
          <w:lang w:val="en-GB"/>
        </w:rPr>
        <w:t xml:space="preserve">with </w:t>
      </w:r>
      <w:r w:rsidR="00DF3EBC" w:rsidRPr="001A76A0">
        <w:rPr>
          <w:rFonts w:ascii="Arial" w:hAnsi="Arial" w:cs="Arial"/>
          <w:color w:val="000000"/>
          <w:sz w:val="24"/>
          <w:lang w:val="en-GB"/>
        </w:rPr>
        <w:t xml:space="preserve">lots </w:t>
      </w:r>
      <w:r w:rsidR="008471ED" w:rsidRPr="001A76A0">
        <w:rPr>
          <w:rFonts w:ascii="Arial" w:hAnsi="Arial" w:cs="Arial"/>
          <w:color w:val="000000"/>
          <w:sz w:val="24"/>
          <w:lang w:val="en-GB"/>
        </w:rPr>
        <w:t>o</w:t>
      </w:r>
      <w:r w:rsidR="00DF3EBC" w:rsidRPr="001A76A0">
        <w:rPr>
          <w:rFonts w:ascii="Arial" w:hAnsi="Arial" w:cs="Arial"/>
          <w:color w:val="000000"/>
          <w:sz w:val="24"/>
          <w:lang w:val="en-GB"/>
        </w:rPr>
        <w:t xml:space="preserve">f physical </w:t>
      </w:r>
      <w:r w:rsidR="008471ED" w:rsidRPr="001A76A0">
        <w:rPr>
          <w:rFonts w:ascii="Arial" w:hAnsi="Arial" w:cs="Arial"/>
          <w:color w:val="000000"/>
          <w:sz w:val="24"/>
          <w:lang w:val="en-GB"/>
        </w:rPr>
        <w:t>changes</w:t>
      </w:r>
      <w:r w:rsidR="00B75D4C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CC2F36" w:rsidRPr="001A76A0">
        <w:rPr>
          <w:rFonts w:ascii="Arial" w:hAnsi="Arial" w:cs="Arial"/>
          <w:color w:val="000000"/>
          <w:sz w:val="24"/>
          <w:lang w:val="en-GB"/>
        </w:rPr>
        <w:t xml:space="preserve">achieved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>significant reductions in speeds</w:t>
      </w:r>
      <w:r w:rsidR="00CC2F36" w:rsidRPr="001A76A0">
        <w:rPr>
          <w:rFonts w:ascii="Arial" w:hAnsi="Arial" w:cs="Arial"/>
          <w:color w:val="000000"/>
          <w:sz w:val="24"/>
          <w:lang w:val="en-GB"/>
        </w:rPr>
        <w:t xml:space="preserve">, </w:t>
      </w:r>
      <w:r w:rsidR="00B75D4C" w:rsidRPr="001A76A0">
        <w:rPr>
          <w:rFonts w:ascii="Arial" w:hAnsi="Arial" w:cs="Arial"/>
          <w:color w:val="000000"/>
          <w:sz w:val="24"/>
          <w:lang w:val="en-GB"/>
        </w:rPr>
        <w:t>it came at significant cost. M</w:t>
      </w:r>
      <w:r w:rsidR="00CC2F36" w:rsidRPr="001A76A0">
        <w:rPr>
          <w:rFonts w:ascii="Arial" w:hAnsi="Arial" w:cs="Arial"/>
          <w:color w:val="000000"/>
          <w:sz w:val="24"/>
          <w:lang w:val="en-GB"/>
        </w:rPr>
        <w:t>ore recent schemes</w:t>
      </w:r>
      <w:r w:rsidR="00B55186" w:rsidRPr="001A76A0">
        <w:rPr>
          <w:rFonts w:ascii="Arial" w:hAnsi="Arial" w:cs="Arial"/>
          <w:color w:val="000000"/>
          <w:sz w:val="24"/>
          <w:lang w:val="en-GB"/>
        </w:rPr>
        <w:t xml:space="preserve">, based on </w:t>
      </w:r>
      <w:r w:rsidR="008471ED" w:rsidRPr="001A76A0">
        <w:rPr>
          <w:rFonts w:ascii="Arial" w:hAnsi="Arial" w:cs="Arial"/>
          <w:color w:val="000000"/>
          <w:sz w:val="24"/>
          <w:lang w:val="en-GB"/>
        </w:rPr>
        <w:t xml:space="preserve">signs </w:t>
      </w:r>
      <w:r w:rsidR="00E63482" w:rsidRPr="001A76A0">
        <w:rPr>
          <w:rFonts w:ascii="Arial" w:hAnsi="Arial" w:cs="Arial"/>
          <w:color w:val="000000"/>
          <w:sz w:val="24"/>
          <w:lang w:val="en-GB"/>
        </w:rPr>
        <w:t>and education at low</w:t>
      </w:r>
      <w:r w:rsidR="00B55186" w:rsidRPr="001A76A0">
        <w:rPr>
          <w:rFonts w:ascii="Arial" w:hAnsi="Arial" w:cs="Arial"/>
          <w:color w:val="000000"/>
          <w:sz w:val="24"/>
          <w:lang w:val="en-GB"/>
        </w:rPr>
        <w:t xml:space="preserve">er </w:t>
      </w:r>
      <w:r w:rsidR="00E63482" w:rsidRPr="001A76A0">
        <w:rPr>
          <w:rFonts w:ascii="Arial" w:hAnsi="Arial" w:cs="Arial"/>
          <w:color w:val="000000"/>
          <w:sz w:val="24"/>
          <w:lang w:val="en-GB"/>
        </w:rPr>
        <w:t>cost</w:t>
      </w:r>
      <w:r w:rsidR="00B55186" w:rsidRPr="001A76A0">
        <w:rPr>
          <w:rFonts w:ascii="Arial" w:hAnsi="Arial" w:cs="Arial"/>
          <w:color w:val="000000"/>
          <w:sz w:val="24"/>
          <w:lang w:val="en-GB"/>
        </w:rPr>
        <w:t xml:space="preserve"> (less than £10 per person) achieved reductions of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>up to 6mph on faster roads</w:t>
      </w:r>
      <w:r w:rsidR="00FE5FB1" w:rsidRPr="001A76A0">
        <w:rPr>
          <w:rFonts w:ascii="Arial" w:hAnsi="Arial" w:cs="Arial"/>
          <w:color w:val="000000"/>
          <w:sz w:val="24"/>
          <w:vertAlign w:val="superscript"/>
          <w:lang w:val="en-GB"/>
        </w:rPr>
        <w:footnoteReference w:id="8"/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. </w:t>
      </w:r>
      <w:r w:rsidR="005C1792" w:rsidRPr="001A76A0">
        <w:rPr>
          <w:rFonts w:ascii="Arial" w:hAnsi="Arial" w:cs="Arial"/>
          <w:color w:val="000000"/>
          <w:sz w:val="24"/>
          <w:lang w:val="en-GB"/>
        </w:rPr>
        <w:t xml:space="preserve">This approach is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>7x more cost effective than speed bumps</w:t>
      </w:r>
      <w:r w:rsidR="00FE5FB1" w:rsidRPr="001A76A0">
        <w:rPr>
          <w:rFonts w:ascii="Arial" w:hAnsi="Arial" w:cs="Arial"/>
          <w:color w:val="000000" w:themeColor="text1"/>
          <w:sz w:val="24"/>
          <w:vertAlign w:val="superscript"/>
          <w:lang w:val="en-GB"/>
        </w:rPr>
        <w:footnoteReference w:id="9"/>
      </w:r>
      <w:r w:rsidR="00FE5FB1" w:rsidRPr="001A76A0">
        <w:rPr>
          <w:rFonts w:ascii="Arial" w:hAnsi="Arial" w:cs="Arial"/>
          <w:color w:val="000000"/>
          <w:sz w:val="24"/>
          <w:lang w:val="en-GB"/>
        </w:rPr>
        <w:t>.</w:t>
      </w:r>
    </w:p>
    <w:p w14:paraId="1F97E82E" w14:textId="5D482DF0" w:rsidR="007E1A1F" w:rsidRPr="001A76A0" w:rsidRDefault="007E1A1F" w:rsidP="00C13A9C">
      <w:pPr>
        <w:pBdr>
          <w:top w:val="nil"/>
          <w:left w:val="nil"/>
          <w:bottom w:val="nil"/>
          <w:right w:val="nil"/>
          <w:between w:val="nil"/>
        </w:pBdr>
        <w:spacing w:after="120" w:line="320" w:lineRule="exact"/>
        <w:rPr>
          <w:rFonts w:ascii="Arial" w:hAnsi="Arial" w:cs="Arial"/>
          <w:color w:val="000000"/>
          <w:sz w:val="24"/>
          <w:lang w:val="en-GB"/>
        </w:rPr>
      </w:pPr>
    </w:p>
    <w:p w14:paraId="007D5D4F" w14:textId="38D29422" w:rsidR="001201EA" w:rsidRPr="001A76A0" w:rsidRDefault="001201EA" w:rsidP="00631A43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b/>
          <w:color w:val="000000"/>
          <w:sz w:val="24"/>
          <w:u w:val="single"/>
          <w:lang w:val="en-GB"/>
        </w:rPr>
      </w:pPr>
      <w:r w:rsidRPr="001A76A0">
        <w:rPr>
          <w:rFonts w:ascii="Arial" w:hAnsi="Arial" w:cs="Arial"/>
          <w:b/>
          <w:color w:val="000000"/>
          <w:sz w:val="24"/>
          <w:u w:val="single"/>
          <w:lang w:val="en-GB"/>
        </w:rPr>
        <w:t>Greater activity</w:t>
      </w:r>
    </w:p>
    <w:p w14:paraId="57D77A58" w14:textId="2B25497F" w:rsidR="001201EA" w:rsidRPr="001A76A0" w:rsidRDefault="00C23BCB" w:rsidP="007E1A1F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noProof/>
          <w:sz w:val="24"/>
          <w:lang w:val="en-GB"/>
        </w:rPr>
        <w:drawing>
          <wp:anchor distT="0" distB="0" distL="114300" distR="114300" simplePos="0" relativeHeight="251658244" behindDoc="0" locked="0" layoutInCell="1" allowOverlap="1" wp14:anchorId="6CFABB37" wp14:editId="22E67271">
            <wp:simplePos x="0" y="0"/>
            <wp:positionH relativeFrom="margin">
              <wp:posOffset>714900</wp:posOffset>
            </wp:positionH>
            <wp:positionV relativeFrom="paragraph">
              <wp:posOffset>1471930</wp:posOffset>
            </wp:positionV>
            <wp:extent cx="4917440" cy="1527810"/>
            <wp:effectExtent l="0" t="0" r="0" b="0"/>
            <wp:wrapTopAndBottom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1EA" w:rsidRPr="001A76A0">
        <w:rPr>
          <w:rFonts w:ascii="Arial" w:hAnsi="Arial" w:cs="Arial"/>
          <w:sz w:val="24"/>
          <w:lang w:val="en-GB"/>
        </w:rPr>
        <w:t>20mph helps to enable walking</w:t>
      </w:r>
      <w:r w:rsidR="005A03C4" w:rsidRPr="001A76A0">
        <w:rPr>
          <w:rFonts w:ascii="Arial" w:hAnsi="Arial" w:cs="Arial"/>
          <w:sz w:val="24"/>
          <w:lang w:val="en-GB"/>
        </w:rPr>
        <w:t>, wheeling</w:t>
      </w:r>
      <w:r w:rsidR="001201EA" w:rsidRPr="001A76A0">
        <w:rPr>
          <w:rFonts w:ascii="Arial" w:hAnsi="Arial" w:cs="Arial"/>
          <w:sz w:val="24"/>
          <w:lang w:val="en-GB"/>
        </w:rPr>
        <w:t xml:space="preserve"> and cycling</w:t>
      </w:r>
      <w:r w:rsidR="005A03C4" w:rsidRPr="001A76A0">
        <w:rPr>
          <w:rFonts w:ascii="Arial" w:hAnsi="Arial" w:cs="Arial"/>
          <w:sz w:val="24"/>
          <w:lang w:val="en-GB"/>
        </w:rPr>
        <w:t xml:space="preserve"> leading </w:t>
      </w:r>
      <w:r w:rsidR="001201EA" w:rsidRPr="001A76A0">
        <w:rPr>
          <w:rFonts w:ascii="Arial" w:hAnsi="Arial" w:cs="Arial"/>
          <w:sz w:val="24"/>
          <w:lang w:val="en-GB"/>
        </w:rPr>
        <w:t>to reduced obesity, heart disease and loneliness</w:t>
      </w:r>
      <w:r w:rsidR="005A03C4" w:rsidRPr="001A76A0">
        <w:rPr>
          <w:rFonts w:ascii="Arial" w:hAnsi="Arial" w:cs="Arial"/>
          <w:sz w:val="24"/>
          <w:lang w:val="en-GB"/>
        </w:rPr>
        <w:t xml:space="preserve"> and lower </w:t>
      </w:r>
      <w:r w:rsidR="005576CF" w:rsidRPr="001A76A0">
        <w:rPr>
          <w:rFonts w:ascii="Arial" w:hAnsi="Arial" w:cs="Arial"/>
          <w:sz w:val="24"/>
          <w:lang w:val="en-GB"/>
        </w:rPr>
        <w:t>burden on the NHS</w:t>
      </w:r>
      <w:r w:rsidR="001201EA" w:rsidRPr="001A76A0">
        <w:rPr>
          <w:rFonts w:ascii="Arial" w:hAnsi="Arial" w:cs="Arial"/>
          <w:sz w:val="24"/>
          <w:lang w:val="en-GB"/>
        </w:rPr>
        <w:t xml:space="preserve">. </w:t>
      </w:r>
      <w:r w:rsidR="001201EA" w:rsidRPr="001A76A0">
        <w:rPr>
          <w:rFonts w:ascii="Arial" w:hAnsi="Arial" w:cs="Arial"/>
          <w:color w:val="000000"/>
          <w:sz w:val="24"/>
          <w:lang w:val="en-GB"/>
        </w:rPr>
        <w:t xml:space="preserve">Retaining mobility enables the elderly to live independently </w:t>
      </w:r>
      <w:r w:rsidR="001201EA" w:rsidRPr="001A76A0">
        <w:rPr>
          <w:rFonts w:ascii="Arial" w:hAnsi="Arial" w:cs="Arial"/>
          <w:sz w:val="24"/>
          <w:lang w:val="en-GB"/>
        </w:rPr>
        <w:t>for longer</w:t>
      </w:r>
      <w:r w:rsidR="001201EA" w:rsidRPr="001A76A0">
        <w:rPr>
          <w:rFonts w:ascii="Arial" w:hAnsi="Arial" w:cs="Arial"/>
          <w:color w:val="000000"/>
          <w:sz w:val="24"/>
          <w:lang w:val="en-GB"/>
        </w:rPr>
        <w:t xml:space="preserve">, which reduces social care costs. Children </w:t>
      </w:r>
      <w:r w:rsidR="000A72CD" w:rsidRPr="001A76A0">
        <w:rPr>
          <w:rFonts w:ascii="Arial" w:hAnsi="Arial" w:cs="Arial"/>
          <w:color w:val="000000"/>
          <w:sz w:val="24"/>
          <w:lang w:val="en-GB"/>
        </w:rPr>
        <w:t xml:space="preserve">benefit </w:t>
      </w:r>
      <w:r w:rsidR="00F573ED" w:rsidRPr="001A76A0">
        <w:rPr>
          <w:rFonts w:ascii="Arial" w:hAnsi="Arial" w:cs="Arial"/>
          <w:color w:val="000000"/>
          <w:sz w:val="24"/>
          <w:lang w:val="en-GB"/>
        </w:rPr>
        <w:t xml:space="preserve">through </w:t>
      </w:r>
      <w:r w:rsidR="004A110E" w:rsidRPr="001A76A0">
        <w:rPr>
          <w:rFonts w:ascii="Arial" w:hAnsi="Arial" w:cs="Arial"/>
          <w:color w:val="000000"/>
          <w:sz w:val="24"/>
          <w:lang w:val="en-GB"/>
        </w:rPr>
        <w:t xml:space="preserve">independent </w:t>
      </w:r>
      <w:r w:rsidR="00F573ED" w:rsidRPr="001A76A0">
        <w:rPr>
          <w:rFonts w:ascii="Arial" w:hAnsi="Arial" w:cs="Arial"/>
          <w:color w:val="000000"/>
          <w:sz w:val="24"/>
          <w:lang w:val="en-GB"/>
        </w:rPr>
        <w:t xml:space="preserve">mobility </w:t>
      </w:r>
      <w:r w:rsidR="00233FA8" w:rsidRPr="001A76A0">
        <w:rPr>
          <w:rFonts w:ascii="Arial" w:hAnsi="Arial" w:cs="Arial"/>
          <w:color w:val="000000"/>
          <w:sz w:val="24"/>
          <w:lang w:val="en-GB"/>
        </w:rPr>
        <w:t xml:space="preserve">and </w:t>
      </w:r>
      <w:r w:rsidR="004A110E" w:rsidRPr="001A76A0">
        <w:rPr>
          <w:rFonts w:ascii="Arial" w:hAnsi="Arial" w:cs="Arial"/>
          <w:color w:val="000000"/>
          <w:sz w:val="24"/>
          <w:lang w:val="en-GB"/>
        </w:rPr>
        <w:t xml:space="preserve">their </w:t>
      </w:r>
      <w:r w:rsidR="001201EA" w:rsidRPr="001A76A0">
        <w:rPr>
          <w:rFonts w:ascii="Arial" w:hAnsi="Arial" w:cs="Arial"/>
          <w:color w:val="000000"/>
          <w:sz w:val="24"/>
          <w:lang w:val="en-GB"/>
        </w:rPr>
        <w:t>parents and carers</w:t>
      </w:r>
      <w:r w:rsidR="00233FA8" w:rsidRPr="001A76A0">
        <w:rPr>
          <w:rFonts w:ascii="Arial" w:hAnsi="Arial" w:cs="Arial"/>
          <w:color w:val="000000"/>
          <w:sz w:val="24"/>
          <w:lang w:val="en-GB"/>
        </w:rPr>
        <w:t xml:space="preserve"> are released from taxi-duty</w:t>
      </w:r>
      <w:r w:rsidR="001201EA" w:rsidRPr="001A76A0">
        <w:rPr>
          <w:rFonts w:ascii="Arial" w:hAnsi="Arial" w:cs="Arial"/>
          <w:color w:val="000000"/>
          <w:sz w:val="24"/>
          <w:lang w:val="en-GB"/>
        </w:rPr>
        <w:t>. 20mph enables lifestyle changes, renewed community life and a positive atmosphere. Our towns and villages be</w:t>
      </w:r>
      <w:r w:rsidR="00D15981" w:rsidRPr="001A76A0">
        <w:rPr>
          <w:rFonts w:ascii="Arial" w:hAnsi="Arial" w:cs="Arial"/>
          <w:color w:val="000000"/>
          <w:sz w:val="24"/>
          <w:lang w:val="en-GB"/>
        </w:rPr>
        <w:t>come</w:t>
      </w:r>
      <w:r w:rsidR="001201EA" w:rsidRPr="001A76A0">
        <w:rPr>
          <w:rFonts w:ascii="Arial" w:hAnsi="Arial" w:cs="Arial"/>
          <w:color w:val="000000"/>
          <w:sz w:val="24"/>
          <w:lang w:val="en-GB"/>
        </w:rPr>
        <w:t xml:space="preserve"> more attractive, liveable and sustainable places.</w:t>
      </w:r>
    </w:p>
    <w:p w14:paraId="363B11C7" w14:textId="798490CF" w:rsidR="00130D1C" w:rsidRPr="001A76A0" w:rsidRDefault="00FE5FB1" w:rsidP="00B8700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20" w:lineRule="exact"/>
        <w:rPr>
          <w:rFonts w:ascii="Arial" w:hAnsi="Arial" w:cs="Arial"/>
          <w:b/>
          <w:color w:val="000000"/>
          <w:sz w:val="24"/>
          <w:u w:val="single"/>
          <w:lang w:val="en-GB"/>
        </w:rPr>
      </w:pPr>
      <w:r w:rsidRPr="001A76A0">
        <w:rPr>
          <w:rFonts w:ascii="Arial" w:hAnsi="Arial" w:cs="Arial"/>
          <w:b/>
          <w:color w:val="000000"/>
          <w:sz w:val="24"/>
          <w:u w:val="single"/>
          <w:lang w:val="en-GB"/>
        </w:rPr>
        <w:lastRenderedPageBreak/>
        <w:t>Better physical and mental health</w:t>
      </w:r>
    </w:p>
    <w:p w14:paraId="363B11C8" w14:textId="6DB45CD1" w:rsidR="00C23BCB" w:rsidRDefault="006F0DAC" w:rsidP="00A34542">
      <w:pPr>
        <w:pBdr>
          <w:top w:val="nil"/>
          <w:left w:val="nil"/>
          <w:bottom w:val="nil"/>
          <w:right w:val="nil"/>
          <w:between w:val="nil"/>
        </w:pBdr>
        <w:spacing w:before="120" w:after="36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b/>
          <w:noProof/>
          <w:color w:val="000000"/>
          <w:sz w:val="24"/>
          <w:u w:val="single"/>
          <w:lang w:val="en-GB"/>
        </w:rPr>
        <w:drawing>
          <wp:anchor distT="0" distB="215900" distL="114300" distR="114300" simplePos="0" relativeHeight="251658249" behindDoc="0" locked="0" layoutInCell="1" allowOverlap="1" wp14:anchorId="1ED51556" wp14:editId="3B59B570">
            <wp:simplePos x="0" y="0"/>
            <wp:positionH relativeFrom="margin">
              <wp:align>left</wp:align>
            </wp:positionH>
            <wp:positionV relativeFrom="page">
              <wp:posOffset>2541905</wp:posOffset>
            </wp:positionV>
            <wp:extent cx="2487295" cy="2112645"/>
            <wp:effectExtent l="0" t="0" r="8255" b="1905"/>
            <wp:wrapTopAndBottom/>
            <wp:docPr id="12" name="Picture 12" descr="Graphical user interface, text, application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logo, company nam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BD2">
        <w:rPr>
          <w:rFonts w:ascii="Arial" w:hAnsi="Arial" w:cs="Arial"/>
          <w:noProof/>
          <w:sz w:val="24"/>
          <w:lang w:val="en-GB"/>
        </w:rPr>
        <w:drawing>
          <wp:anchor distT="0" distB="215900" distL="114300" distR="114300" simplePos="0" relativeHeight="251658252" behindDoc="0" locked="0" layoutInCell="1" allowOverlap="1" wp14:anchorId="523873D1" wp14:editId="542E57FC">
            <wp:simplePos x="0" y="0"/>
            <wp:positionH relativeFrom="column">
              <wp:posOffset>2976245</wp:posOffset>
            </wp:positionH>
            <wp:positionV relativeFrom="page">
              <wp:posOffset>2602865</wp:posOffset>
            </wp:positionV>
            <wp:extent cx="3646800" cy="2052000"/>
            <wp:effectExtent l="12700" t="12700" r="11430" b="18415"/>
            <wp:wrapTopAndBottom/>
            <wp:docPr id="15" name="Picture 15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052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B1" w:rsidRPr="001A76A0">
        <w:rPr>
          <w:rFonts w:ascii="Arial" w:hAnsi="Arial" w:cs="Arial"/>
          <w:color w:val="000000"/>
          <w:sz w:val="24"/>
          <w:lang w:val="en-GB"/>
        </w:rPr>
        <w:t>Inactivity and pollution are major causes of early death in the UK</w:t>
      </w:r>
      <w:r w:rsidR="00FE5FB1" w:rsidRPr="001A76A0">
        <w:rPr>
          <w:rFonts w:ascii="Arial" w:hAnsi="Arial" w:cs="Arial"/>
          <w:sz w:val="24"/>
          <w:lang w:val="en-GB"/>
        </w:rPr>
        <w:t>.</w:t>
      </w:r>
      <w:r w:rsidR="006B4884" w:rsidRPr="001A76A0">
        <w:rPr>
          <w:rFonts w:ascii="Arial" w:hAnsi="Arial" w:cs="Arial"/>
          <w:sz w:val="24"/>
          <w:lang w:val="en-GB"/>
        </w:rPr>
        <w:t xml:space="preserve">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20mph is associated with </w:t>
      </w:r>
      <w:r w:rsidR="00AC0FB7" w:rsidRPr="001A76A0">
        <w:rPr>
          <w:rFonts w:ascii="Arial" w:hAnsi="Arial" w:cs="Arial"/>
          <w:color w:val="000000"/>
          <w:sz w:val="24"/>
          <w:lang w:val="en-GB"/>
        </w:rPr>
        <w:t xml:space="preserve">greater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>activity</w:t>
      </w:r>
      <w:r w:rsidR="00FE5FB1" w:rsidRPr="001A76A0">
        <w:rPr>
          <w:rFonts w:ascii="Arial" w:hAnsi="Arial" w:cs="Arial"/>
          <w:sz w:val="24"/>
          <w:lang w:val="en-GB"/>
        </w:rPr>
        <w:t xml:space="preserve"> and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FE5FB1" w:rsidRPr="001A76A0">
        <w:rPr>
          <w:rFonts w:ascii="Arial" w:hAnsi="Arial" w:cs="Arial"/>
          <w:sz w:val="24"/>
          <w:lang w:val="en-GB"/>
        </w:rPr>
        <w:t>l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ower </w:t>
      </w:r>
      <w:r w:rsidR="00B02633" w:rsidRPr="001A76A0">
        <w:rPr>
          <w:rFonts w:ascii="Arial" w:hAnsi="Arial" w:cs="Arial"/>
          <w:color w:val="000000"/>
          <w:sz w:val="24"/>
          <w:lang w:val="en-GB"/>
        </w:rPr>
        <w:t xml:space="preserve">air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>and noise pollution</w:t>
      </w:r>
      <w:r w:rsidR="00360559" w:rsidRPr="001A76A0">
        <w:rPr>
          <w:rFonts w:ascii="Arial" w:hAnsi="Arial" w:cs="Arial"/>
          <w:color w:val="000000"/>
          <w:sz w:val="24"/>
          <w:lang w:val="en-GB"/>
        </w:rPr>
        <w:t xml:space="preserve">: </w:t>
      </w:r>
      <w:r w:rsidR="00D20A39" w:rsidRPr="001A76A0">
        <w:rPr>
          <w:rFonts w:ascii="Arial" w:hAnsi="Arial" w:cs="Arial"/>
          <w:color w:val="000000"/>
          <w:sz w:val="24"/>
          <w:lang w:val="en-GB"/>
        </w:rPr>
        <w:t xml:space="preserve">tailpipe </w:t>
      </w:r>
      <w:r w:rsidR="00CB3EA4" w:rsidRPr="001A76A0">
        <w:rPr>
          <w:rFonts w:ascii="Arial" w:hAnsi="Arial" w:cs="Arial"/>
          <w:sz w:val="24"/>
          <w:lang w:val="en-GB"/>
        </w:rPr>
        <w:t xml:space="preserve">emissions </w:t>
      </w:r>
      <w:r w:rsidR="006918E6" w:rsidRPr="001A76A0">
        <w:rPr>
          <w:rFonts w:ascii="Arial" w:hAnsi="Arial" w:cs="Arial"/>
          <w:sz w:val="24"/>
          <w:lang w:val="en-GB"/>
        </w:rPr>
        <w:t>are a 1/3 higher at 30mph than</w:t>
      </w:r>
      <w:r w:rsidR="00FE5FB1" w:rsidRPr="001A76A0">
        <w:rPr>
          <w:rFonts w:ascii="Arial" w:hAnsi="Arial" w:cs="Arial"/>
          <w:sz w:val="24"/>
          <w:lang w:val="en-GB"/>
        </w:rPr>
        <w:t xml:space="preserve"> 20mph and </w:t>
      </w:r>
      <w:r w:rsidR="001D073C" w:rsidRPr="001A76A0">
        <w:rPr>
          <w:rFonts w:ascii="Arial" w:hAnsi="Arial" w:cs="Arial"/>
          <w:sz w:val="24"/>
          <w:lang w:val="en-GB"/>
        </w:rPr>
        <w:t xml:space="preserve">that </w:t>
      </w:r>
      <w:r w:rsidR="00360559" w:rsidRPr="001A76A0">
        <w:rPr>
          <w:rFonts w:ascii="Arial" w:hAnsi="Arial" w:cs="Arial"/>
          <w:sz w:val="24"/>
          <w:lang w:val="en-GB"/>
        </w:rPr>
        <w:t xml:space="preserve">30mph </w:t>
      </w:r>
      <w:r w:rsidR="00FE5FB1" w:rsidRPr="001A76A0">
        <w:rPr>
          <w:rFonts w:ascii="Arial" w:hAnsi="Arial" w:cs="Arial"/>
          <w:sz w:val="24"/>
          <w:lang w:val="en-GB"/>
        </w:rPr>
        <w:t xml:space="preserve">is </w:t>
      </w:r>
      <w:r w:rsidR="00D7567A" w:rsidRPr="001A76A0">
        <w:rPr>
          <w:rFonts w:ascii="Arial" w:hAnsi="Arial" w:cs="Arial"/>
          <w:sz w:val="24"/>
          <w:lang w:val="en-GB"/>
        </w:rPr>
        <w:t>twice as noisy</w:t>
      </w:r>
      <w:r w:rsidR="00CB3EA4" w:rsidRPr="001A76A0">
        <w:rPr>
          <w:rFonts w:ascii="Arial" w:hAnsi="Arial" w:cs="Arial"/>
          <w:color w:val="000000" w:themeColor="text1"/>
          <w:sz w:val="24"/>
          <w:vertAlign w:val="superscript"/>
          <w:lang w:val="en-GB"/>
        </w:rPr>
        <w:footnoteReference w:id="10"/>
      </w:r>
      <w:r w:rsidR="00350412" w:rsidRPr="001A76A0">
        <w:rPr>
          <w:rFonts w:ascii="Arial" w:hAnsi="Arial" w:cs="Arial"/>
          <w:sz w:val="24"/>
          <w:lang w:val="en-GB"/>
        </w:rPr>
        <w:t>, leading to reduced</w:t>
      </w:r>
      <w:r w:rsidR="00FE5FB1" w:rsidRPr="001A76A0">
        <w:rPr>
          <w:rFonts w:ascii="Arial" w:hAnsi="Arial" w:cs="Arial"/>
          <w:sz w:val="24"/>
          <w:lang w:val="en-GB"/>
        </w:rPr>
        <w:t xml:space="preserve"> h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ealth risks, </w:t>
      </w:r>
      <w:r w:rsidR="00CB3EA4" w:rsidRPr="001A76A0">
        <w:rPr>
          <w:rFonts w:ascii="Arial" w:hAnsi="Arial" w:cs="Arial"/>
          <w:color w:val="000000"/>
          <w:sz w:val="24"/>
          <w:lang w:val="en-GB"/>
        </w:rPr>
        <w:t>improve</w:t>
      </w:r>
      <w:r w:rsidR="00350412" w:rsidRPr="001A76A0">
        <w:rPr>
          <w:rFonts w:ascii="Arial" w:hAnsi="Arial" w:cs="Arial"/>
          <w:color w:val="000000"/>
          <w:sz w:val="24"/>
          <w:lang w:val="en-GB"/>
        </w:rPr>
        <w:t>d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 sleep patterns and </w:t>
      </w:r>
      <w:r w:rsidR="0091558A" w:rsidRPr="001A76A0">
        <w:rPr>
          <w:rFonts w:ascii="Arial" w:hAnsi="Arial" w:cs="Arial"/>
          <w:color w:val="000000"/>
          <w:sz w:val="24"/>
          <w:lang w:val="en-GB"/>
        </w:rPr>
        <w:t>lower levels of an</w:t>
      </w:r>
      <w:r w:rsidR="009E4644" w:rsidRPr="001A76A0">
        <w:rPr>
          <w:rFonts w:ascii="Arial" w:hAnsi="Arial" w:cs="Arial"/>
          <w:color w:val="000000"/>
          <w:sz w:val="24"/>
          <w:lang w:val="en-GB"/>
        </w:rPr>
        <w:t>xiety</w:t>
      </w:r>
      <w:r w:rsidR="00CB3EA4" w:rsidRPr="001A76A0">
        <w:rPr>
          <w:rFonts w:ascii="Arial" w:hAnsi="Arial" w:cs="Arial"/>
          <w:color w:val="000000"/>
          <w:sz w:val="24"/>
          <w:lang w:val="en-GB"/>
        </w:rPr>
        <w:t>.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FE5FB1" w:rsidRPr="001A76A0">
        <w:rPr>
          <w:rFonts w:ascii="Arial" w:hAnsi="Arial" w:cs="Arial"/>
          <w:sz w:val="24"/>
          <w:lang w:val="en-GB"/>
        </w:rPr>
        <w:t xml:space="preserve">20mph also </w:t>
      </w:r>
      <w:r w:rsidR="006D7E55" w:rsidRPr="001A76A0">
        <w:rPr>
          <w:rFonts w:ascii="Arial" w:hAnsi="Arial" w:cs="Arial"/>
          <w:sz w:val="24"/>
          <w:lang w:val="en-GB"/>
        </w:rPr>
        <w:t>helps</w:t>
      </w:r>
      <w:r w:rsidR="00FE5FB1" w:rsidRPr="001A76A0">
        <w:rPr>
          <w:rFonts w:ascii="Arial" w:hAnsi="Arial" w:cs="Arial"/>
          <w:sz w:val="24"/>
          <w:lang w:val="en-GB"/>
        </w:rPr>
        <w:t xml:space="preserve"> sociability and reduces loneliness.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</w:p>
    <w:p w14:paraId="35D37B17" w14:textId="4F883D3D" w:rsidR="00EF772E" w:rsidRPr="001A76A0" w:rsidRDefault="00EF772E" w:rsidP="00152A60">
      <w:pPr>
        <w:keepNext/>
        <w:pBdr>
          <w:top w:val="nil"/>
          <w:left w:val="nil"/>
          <w:bottom w:val="nil"/>
          <w:right w:val="nil"/>
          <w:between w:val="nil"/>
        </w:pBdr>
        <w:spacing w:before="480" w:after="120" w:line="320" w:lineRule="exact"/>
        <w:rPr>
          <w:rFonts w:ascii="Arial" w:hAnsi="Arial" w:cs="Arial"/>
          <w:b/>
          <w:color w:val="000000"/>
          <w:sz w:val="24"/>
          <w:u w:val="single"/>
          <w:lang w:val="en-GB"/>
        </w:rPr>
      </w:pPr>
      <w:bookmarkStart w:id="0" w:name="_heading=h.kouk4btbj8ny" w:colFirst="0" w:colLast="0"/>
      <w:bookmarkEnd w:id="0"/>
      <w:r w:rsidRPr="001A76A0">
        <w:rPr>
          <w:rFonts w:ascii="Arial" w:hAnsi="Arial" w:cs="Arial"/>
          <w:b/>
          <w:color w:val="000000"/>
          <w:sz w:val="24"/>
          <w:u w:val="single"/>
          <w:lang w:val="en-GB"/>
        </w:rPr>
        <w:t>Better for business</w:t>
      </w:r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8"/>
          <w:id w:val="-1664079929"/>
        </w:sdtPr>
        <w:sdtContent/>
      </w:sdt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9"/>
          <w:id w:val="1444726841"/>
        </w:sdtPr>
        <w:sdtContent/>
      </w:sdt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10"/>
          <w:id w:val="-1553304429"/>
        </w:sdtPr>
        <w:sdtContent/>
      </w:sdt>
    </w:p>
    <w:p w14:paraId="29644A16" w14:textId="63860661" w:rsidR="00AC637D" w:rsidRPr="001A76A0" w:rsidRDefault="3AFAB151" w:rsidP="339BEB33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 xml:space="preserve">There is </w:t>
      </w:r>
      <w:r w:rsidR="7C7DDA67" w:rsidRPr="001A76A0">
        <w:rPr>
          <w:rFonts w:ascii="Arial" w:hAnsi="Arial" w:cs="Arial"/>
          <w:color w:val="000000"/>
          <w:sz w:val="24"/>
          <w:lang w:val="en-GB"/>
        </w:rPr>
        <w:t xml:space="preserve">evidence </w:t>
      </w:r>
      <w:r w:rsidR="08CF82D6" w:rsidRPr="001A76A0">
        <w:rPr>
          <w:rFonts w:ascii="Arial" w:hAnsi="Arial" w:cs="Arial"/>
          <w:color w:val="000000"/>
          <w:sz w:val="24"/>
          <w:lang w:val="en-GB"/>
        </w:rPr>
        <w:t xml:space="preserve">of 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retail sales </w:t>
      </w:r>
      <w:r w:rsidR="6DA0035C" w:rsidRPr="001A76A0">
        <w:rPr>
          <w:rFonts w:ascii="Arial" w:hAnsi="Arial" w:cs="Arial"/>
          <w:color w:val="000000"/>
          <w:sz w:val="24"/>
          <w:lang w:val="en-GB"/>
        </w:rPr>
        <w:t xml:space="preserve">increasing by up to 30% 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when people walk or cycle rather </w:t>
      </w:r>
      <w:r w:rsidR="00085900">
        <w:rPr>
          <w:rFonts w:ascii="Arial" w:hAnsi="Arial" w:cs="Arial"/>
          <w:color w:val="000000"/>
          <w:sz w:val="24"/>
          <w:lang w:val="en-GB"/>
        </w:rPr>
        <w:t xml:space="preserve">than 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use their car to visit their local high street. People also visit more often when they walk or cycle, on average, spending 40% </w:t>
      </w:r>
      <w:r w:rsidR="5C20B83D" w:rsidRPr="001A76A0">
        <w:rPr>
          <w:rFonts w:ascii="Arial" w:hAnsi="Arial" w:cs="Arial"/>
          <w:color w:val="000000"/>
          <w:sz w:val="24"/>
          <w:lang w:val="en-GB"/>
        </w:rPr>
        <w:t xml:space="preserve">more </w:t>
      </w:r>
      <w:r w:rsidRPr="001A76A0">
        <w:rPr>
          <w:rFonts w:ascii="Arial" w:hAnsi="Arial" w:cs="Arial"/>
          <w:color w:val="000000"/>
          <w:sz w:val="24"/>
          <w:lang w:val="en-GB"/>
        </w:rPr>
        <w:t>than those who drive (source: TfL 2013).</w:t>
      </w:r>
      <w:r w:rsidR="6C172CC8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DB75DA4" w:rsidRPr="001A76A0">
        <w:rPr>
          <w:rFonts w:ascii="Arial" w:hAnsi="Arial" w:cs="Arial"/>
          <w:color w:val="000000"/>
          <w:sz w:val="24"/>
          <w:lang w:val="en-GB"/>
        </w:rPr>
        <w:t xml:space="preserve">The association of </w:t>
      </w:r>
      <w:r w:rsidR="08CF82D6" w:rsidRPr="001A76A0">
        <w:rPr>
          <w:rFonts w:ascii="Arial" w:hAnsi="Arial" w:cs="Arial"/>
          <w:color w:val="000000"/>
          <w:sz w:val="24"/>
          <w:lang w:val="en-GB"/>
        </w:rPr>
        <w:t>20mph with increased walking and cycling</w:t>
      </w:r>
      <w:r w:rsidR="0DB75DA4" w:rsidRPr="001A76A0">
        <w:rPr>
          <w:rFonts w:ascii="Arial" w:hAnsi="Arial" w:cs="Arial"/>
          <w:color w:val="000000"/>
          <w:sz w:val="24"/>
          <w:lang w:val="en-GB"/>
        </w:rPr>
        <w:t xml:space="preserve"> shows the benefit to </w:t>
      </w:r>
      <w:r w:rsidR="0C8D2952" w:rsidRPr="001A76A0">
        <w:rPr>
          <w:rFonts w:ascii="Arial" w:hAnsi="Arial" w:cs="Arial"/>
          <w:color w:val="000000"/>
          <w:sz w:val="24"/>
          <w:lang w:val="en-GB"/>
        </w:rPr>
        <w:t>local businesses.</w:t>
      </w:r>
    </w:p>
    <w:p w14:paraId="53F96975" w14:textId="27AFA29D" w:rsidR="0041045A" w:rsidRPr="001A76A0" w:rsidRDefault="00E429F5" w:rsidP="339BEB33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noProof/>
          <w:sz w:val="24"/>
          <w:lang w:val="en-GB"/>
        </w:rPr>
        <w:drawing>
          <wp:anchor distT="71755" distB="71755" distL="114300" distR="114300" simplePos="0" relativeHeight="251658259" behindDoc="0" locked="0" layoutInCell="1" allowOverlap="1" wp14:anchorId="5BAAEAEF" wp14:editId="1C374C67">
            <wp:simplePos x="0" y="0"/>
            <wp:positionH relativeFrom="margin">
              <wp:posOffset>0</wp:posOffset>
            </wp:positionH>
            <wp:positionV relativeFrom="paragraph">
              <wp:posOffset>307754</wp:posOffset>
            </wp:positionV>
            <wp:extent cx="6528435" cy="2480945"/>
            <wp:effectExtent l="12700" t="12700" r="12065" b="8255"/>
            <wp:wrapTopAndBottom/>
            <wp:docPr id="1073741835" name="Picture 107374183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20.png" descr="Diagram&#10;&#10;Description automatically generated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24809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B11D5" w14:textId="189864EB" w:rsidR="00130D1C" w:rsidRPr="001A76A0" w:rsidRDefault="00FE5FB1" w:rsidP="00B309C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20" w:lineRule="exact"/>
        <w:rPr>
          <w:rFonts w:ascii="Arial" w:hAnsi="Arial" w:cs="Arial"/>
          <w:b/>
          <w:color w:val="000000"/>
          <w:sz w:val="24"/>
          <w:u w:val="single"/>
          <w:lang w:val="en-GB"/>
        </w:rPr>
      </w:pPr>
      <w:r w:rsidRPr="001A76A0">
        <w:rPr>
          <w:rFonts w:ascii="Arial" w:hAnsi="Arial" w:cs="Arial"/>
          <w:b/>
          <w:color w:val="000000"/>
          <w:sz w:val="24"/>
          <w:u w:val="single"/>
          <w:lang w:val="en-GB"/>
        </w:rPr>
        <w:lastRenderedPageBreak/>
        <w:t>Lowering road casualty costs</w:t>
      </w:r>
    </w:p>
    <w:p w14:paraId="363B11D6" w14:textId="57E038B0" w:rsidR="00130D1C" w:rsidRPr="001A76A0" w:rsidRDefault="3D70DBE0" w:rsidP="00AC637D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sz w:val="24"/>
          <w:lang w:val="en-GB"/>
        </w:rPr>
        <w:t xml:space="preserve">Road casualties are 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predictable and preventable and </w:t>
      </w:r>
      <w:r w:rsidRPr="001A76A0">
        <w:rPr>
          <w:rFonts w:ascii="Arial" w:hAnsi="Arial" w:cs="Arial"/>
          <w:sz w:val="24"/>
          <w:lang w:val="en-GB"/>
        </w:rPr>
        <w:t xml:space="preserve">cost the UK </w:t>
      </w:r>
      <w:r w:rsidRPr="001A76A0">
        <w:rPr>
          <w:rFonts w:ascii="Arial" w:hAnsi="Arial" w:cs="Arial"/>
          <w:color w:val="000000"/>
          <w:sz w:val="24"/>
          <w:lang w:val="en-GB"/>
        </w:rPr>
        <w:t>over 2% of GDP. With speed as a factor in nearly half of fatalities</w:t>
      </w:r>
      <w:r w:rsidR="00730B09" w:rsidRPr="001A76A0">
        <w:rPr>
          <w:rFonts w:ascii="Arial" w:hAnsi="Arial" w:cs="Arial"/>
          <w:color w:val="000000" w:themeColor="text1"/>
          <w:sz w:val="24"/>
          <w:vertAlign w:val="superscript"/>
          <w:lang w:val="en-GB"/>
        </w:rPr>
        <w:footnoteReference w:id="11"/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, and </w:t>
      </w:r>
      <w:r w:rsidRPr="001A76A0">
        <w:rPr>
          <w:rFonts w:ascii="Arial" w:hAnsi="Arial" w:cs="Arial"/>
          <w:sz w:val="24"/>
          <w:lang w:val="en-GB"/>
        </w:rPr>
        <w:t xml:space="preserve">likely </w:t>
      </w:r>
      <w:r w:rsidR="007048F2" w:rsidRPr="001A76A0">
        <w:rPr>
          <w:rFonts w:ascii="Arial" w:hAnsi="Arial" w:cs="Arial"/>
          <w:sz w:val="24"/>
          <w:lang w:val="en-GB"/>
        </w:rPr>
        <w:t xml:space="preserve">a </w:t>
      </w:r>
      <w:r w:rsidRPr="001A76A0">
        <w:rPr>
          <w:rFonts w:ascii="Arial" w:hAnsi="Arial" w:cs="Arial"/>
          <w:sz w:val="24"/>
          <w:lang w:val="en-GB"/>
        </w:rPr>
        <w:t>caus</w:t>
      </w:r>
      <w:r w:rsidR="007048F2" w:rsidRPr="001A76A0">
        <w:rPr>
          <w:rFonts w:ascii="Arial" w:hAnsi="Arial" w:cs="Arial"/>
          <w:sz w:val="24"/>
          <w:lang w:val="en-GB"/>
        </w:rPr>
        <w:t>e</w:t>
      </w:r>
      <w:r w:rsidRPr="001A76A0">
        <w:rPr>
          <w:rFonts w:ascii="Arial" w:hAnsi="Arial" w:cs="Arial"/>
          <w:sz w:val="24"/>
          <w:lang w:val="en-GB"/>
        </w:rPr>
        <w:t xml:space="preserve"> in many more,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20mph reduces casualty costs, as well as pain and suffering.</w:t>
      </w:r>
      <w:r w:rsidR="00BE4488" w:rsidRPr="001A76A0">
        <w:rPr>
          <w:rFonts w:ascii="Arial" w:hAnsi="Arial" w:cs="Arial"/>
          <w:sz w:val="24"/>
        </w:rPr>
        <w:t xml:space="preserve"> </w:t>
      </w:r>
    </w:p>
    <w:p w14:paraId="363B11D7" w14:textId="2335E458" w:rsidR="00130D1C" w:rsidRPr="001A76A0" w:rsidRDefault="00FE5FB1" w:rsidP="00AC637D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 xml:space="preserve">Wide area 20mph limit schemes cost no more than </w:t>
      </w:r>
      <w:r w:rsidR="000B6380" w:rsidRPr="001A76A0">
        <w:rPr>
          <w:rFonts w:ascii="Arial" w:hAnsi="Arial" w:cs="Arial"/>
          <w:color w:val="000000"/>
          <w:sz w:val="24"/>
          <w:lang w:val="en-GB"/>
        </w:rPr>
        <w:t>£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10 per head and typically pay back within months. Larger areas tend to be cheaper per person, since they </w:t>
      </w:r>
      <w:r w:rsidR="00F12477" w:rsidRPr="001A76A0">
        <w:rPr>
          <w:rFonts w:ascii="Arial" w:hAnsi="Arial" w:cs="Arial"/>
          <w:color w:val="000000"/>
          <w:sz w:val="24"/>
          <w:lang w:val="en-GB"/>
        </w:rPr>
        <w:t>need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fewer signs. Smaller places can band together to share costs, such as the Traffic Regulation Orders.</w:t>
      </w:r>
    </w:p>
    <w:p w14:paraId="65B91ECE" w14:textId="6585BC64" w:rsidR="00CD0B81" w:rsidRDefault="00E429F5" w:rsidP="579A8C09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sz w:val="24"/>
        </w:rPr>
      </w:pPr>
      <w:r w:rsidRPr="001A76A0">
        <w:rPr>
          <w:rFonts w:ascii="Arial" w:hAnsi="Arial" w:cs="Arial"/>
          <w:noProof/>
          <w:color w:val="000000"/>
          <w:sz w:val="24"/>
          <w:lang w:val="en-GB"/>
        </w:rPr>
        <w:drawing>
          <wp:anchor distT="144145" distB="71755" distL="114300" distR="114300" simplePos="0" relativeHeight="251658251" behindDoc="0" locked="0" layoutInCell="1" allowOverlap="1" wp14:anchorId="4A092F4F" wp14:editId="3C6E6802">
            <wp:simplePos x="0" y="0"/>
            <wp:positionH relativeFrom="margin">
              <wp:posOffset>327660</wp:posOffset>
            </wp:positionH>
            <wp:positionV relativeFrom="paragraph">
              <wp:posOffset>453390</wp:posOffset>
            </wp:positionV>
            <wp:extent cx="5814000" cy="4050000"/>
            <wp:effectExtent l="12700" t="12700" r="15875" b="14605"/>
            <wp:wrapSquare wrapText="bothSides"/>
            <wp:docPr id="1708866193" name="Picture 1" descr="A calculator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66193" name="Picture 1" descr="A calculator with numbers and tex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00" cy="4050000"/>
                    </a:xfrm>
                    <a:prstGeom prst="rect">
                      <a:avLst/>
                    </a:prstGeom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11140D2" w:rsidRPr="001A76A0">
        <w:rPr>
          <w:rFonts w:ascii="Arial" w:hAnsi="Arial" w:cs="Arial"/>
          <w:color w:val="000000"/>
          <w:sz w:val="24"/>
        </w:rPr>
        <w:t>A calculator on the 20’s Plenty website shows the cost</w:t>
      </w:r>
      <w:r w:rsidR="411140D2" w:rsidRPr="001A76A0">
        <w:rPr>
          <w:rFonts w:ascii="Arial" w:hAnsi="Arial" w:cs="Arial"/>
          <w:sz w:val="24"/>
        </w:rPr>
        <w:t>/</w:t>
      </w:r>
      <w:r w:rsidR="411140D2" w:rsidRPr="001A76A0">
        <w:rPr>
          <w:rFonts w:ascii="Arial" w:hAnsi="Arial" w:cs="Arial"/>
          <w:color w:val="000000"/>
          <w:sz w:val="24"/>
        </w:rPr>
        <w:t>benefit for your Highway Authority</w:t>
      </w:r>
      <w:r w:rsidR="00FE5FB1" w:rsidRPr="001A76A0">
        <w:rPr>
          <w:rFonts w:ascii="Arial" w:hAnsi="Arial" w:cs="Arial"/>
          <w:color w:val="000000" w:themeColor="text1"/>
          <w:sz w:val="24"/>
          <w:vertAlign w:val="superscript"/>
        </w:rPr>
        <w:footnoteReference w:id="12"/>
      </w:r>
      <w:r w:rsidR="411140D2" w:rsidRPr="001A76A0">
        <w:rPr>
          <w:rFonts w:ascii="Arial" w:hAnsi="Arial" w:cs="Arial"/>
          <w:sz w:val="24"/>
        </w:rPr>
        <w:t>.</w:t>
      </w:r>
    </w:p>
    <w:p w14:paraId="09DFB7A1" w14:textId="277FCB47" w:rsidR="00CD0B81" w:rsidRPr="00C23BCB" w:rsidRDefault="00CD0B81" w:rsidP="001303FE">
      <w:pPr>
        <w:pBdr>
          <w:top w:val="nil"/>
          <w:left w:val="nil"/>
          <w:bottom w:val="nil"/>
          <w:right w:val="nil"/>
          <w:between w:val="nil"/>
        </w:pBdr>
        <w:spacing w:before="36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b/>
          <w:color w:val="000000"/>
          <w:sz w:val="24"/>
          <w:u w:val="single"/>
          <w:lang w:val="en-GB"/>
        </w:rPr>
        <w:t xml:space="preserve">Speed enforcement and </w:t>
      </w:r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7"/>
          <w:id w:val="-964344748"/>
        </w:sdtPr>
        <w:sdtContent/>
      </w:sdt>
      <w:r w:rsidRPr="001A76A0">
        <w:rPr>
          <w:rFonts w:ascii="Arial" w:hAnsi="Arial" w:cs="Arial"/>
          <w:b/>
          <w:color w:val="000000"/>
          <w:sz w:val="24"/>
          <w:u w:val="single"/>
          <w:lang w:val="en-GB"/>
        </w:rPr>
        <w:t>compliance</w:t>
      </w:r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8"/>
          <w:id w:val="1251998600"/>
        </w:sdtPr>
        <w:sdtContent/>
      </w:sdt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9"/>
          <w:id w:val="-268473462"/>
        </w:sdtPr>
        <w:sdtContent/>
      </w:sdt>
      <w:sdt>
        <w:sdtPr>
          <w:rPr>
            <w:rFonts w:ascii="Arial" w:hAnsi="Arial" w:cs="Arial"/>
            <w:b/>
            <w:color w:val="000000"/>
            <w:sz w:val="24"/>
            <w:u w:val="single"/>
            <w:lang w:val="en-GB"/>
          </w:rPr>
          <w:tag w:val="goog_rdk_10"/>
          <w:id w:val="-723833808"/>
        </w:sdtPr>
        <w:sdtContent/>
      </w:sdt>
    </w:p>
    <w:p w14:paraId="242540EB" w14:textId="77777777" w:rsidR="00997003" w:rsidRDefault="00CD0B81" w:rsidP="579A8C09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sz w:val="24"/>
          <w:lang w:val="en-GB"/>
        </w:rPr>
      </w:pPr>
      <w:r w:rsidRPr="7FE02666">
        <w:rPr>
          <w:rFonts w:ascii="Arial" w:hAnsi="Arial" w:cs="Arial"/>
          <w:color w:val="000000" w:themeColor="text1"/>
          <w:sz w:val="24"/>
          <w:lang w:val="en-GB"/>
        </w:rPr>
        <w:t>20mph is as enforceable as any speed limit and many police forces, such as</w:t>
      </w:r>
      <w:sdt>
        <w:sdtPr>
          <w:rPr>
            <w:rFonts w:ascii="Arial" w:hAnsi="Arial" w:cs="Arial"/>
            <w:sz w:val="24"/>
            <w:lang w:val="en-GB"/>
          </w:rPr>
          <w:tag w:val="goog_rdk_12"/>
          <w:id w:val="-628636503"/>
        </w:sdtPr>
        <w:sdtContent/>
      </w:sdt>
      <w:sdt>
        <w:sdtPr>
          <w:rPr>
            <w:rFonts w:ascii="Arial" w:hAnsi="Arial" w:cs="Arial"/>
            <w:sz w:val="24"/>
            <w:lang w:val="en-GB"/>
          </w:rPr>
          <w:tag w:val="goog_rdk_13"/>
          <w:id w:val="-421726087"/>
        </w:sdtPr>
        <w:sdtContent/>
      </w:sdt>
      <w:r w:rsidRPr="7FE02666">
        <w:rPr>
          <w:rFonts w:ascii="Arial" w:hAnsi="Arial" w:cs="Arial"/>
          <w:color w:val="000000" w:themeColor="text1"/>
          <w:sz w:val="24"/>
          <w:lang w:val="en-GB"/>
        </w:rPr>
        <w:t xml:space="preserve"> Avon &amp; Somerset and the Metropolitan Police prioritise enforcement.</w:t>
      </w:r>
      <w:r>
        <w:rPr>
          <w:rFonts w:ascii="Arial" w:hAnsi="Arial" w:cs="Arial"/>
          <w:color w:val="000000" w:themeColor="text1"/>
          <w:sz w:val="24"/>
          <w:lang w:val="en-GB"/>
        </w:rPr>
        <w:t xml:space="preserve"> </w:t>
      </w:r>
      <w:r w:rsidRPr="7FE02666">
        <w:rPr>
          <w:rFonts w:ascii="Arial" w:hAnsi="Arial" w:cs="Arial"/>
          <w:color w:val="000000" w:themeColor="text1"/>
          <w:sz w:val="24"/>
          <w:lang w:val="en-GB"/>
        </w:rPr>
        <w:t>Even without regular enforcement, 20mph limits still reduce speeds, collisions and casualties</w:t>
      </w:r>
      <w:r w:rsidRPr="7FE02666">
        <w:rPr>
          <w:rFonts w:ascii="Arial" w:hAnsi="Arial" w:cs="Arial"/>
          <w:sz w:val="24"/>
          <w:lang w:val="en-GB"/>
        </w:rPr>
        <w:t>.</w:t>
      </w:r>
    </w:p>
    <w:p w14:paraId="0EB32F3D" w14:textId="0010EB73" w:rsidR="00C84F75" w:rsidRPr="00F2000F" w:rsidRDefault="00CD0B81" w:rsidP="579A8C09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sz w:val="24"/>
          <w:lang w:val="en-GB"/>
        </w:rPr>
      </w:pPr>
      <w:r w:rsidRPr="001A76A0">
        <w:rPr>
          <w:rFonts w:ascii="Arial" w:hAnsi="Arial" w:cs="Arial"/>
          <w:sz w:val="24"/>
          <w:lang w:val="en-GB"/>
        </w:rPr>
        <w:t>Driver education and i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n-car technology will further increase compliance over time: </w:t>
      </w:r>
      <w:r w:rsidRPr="001A76A0">
        <w:rPr>
          <w:rFonts w:ascii="Arial" w:hAnsi="Arial" w:cs="Arial"/>
          <w:sz w:val="24"/>
          <w:lang w:val="en-GB"/>
        </w:rPr>
        <w:t>m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any drivers welcome that Intelligent Speed Assistance ensures that they do not break the law inadvertently. </w:t>
      </w:r>
      <w:r w:rsidRPr="001A76A0">
        <w:rPr>
          <w:rFonts w:ascii="Arial" w:hAnsi="Arial" w:cs="Arial"/>
          <w:sz w:val="24"/>
          <w:lang w:val="en-GB"/>
        </w:rPr>
        <w:t>A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utomatic recording of collision speeds will potentially </w:t>
      </w:r>
      <w:r w:rsidRPr="001A76A0">
        <w:rPr>
          <w:rFonts w:ascii="Arial" w:hAnsi="Arial" w:cs="Arial"/>
          <w:sz w:val="24"/>
          <w:lang w:val="en-GB"/>
        </w:rPr>
        <w:t>determine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liability for collisions.</w:t>
      </w:r>
    </w:p>
    <w:p w14:paraId="1735C8F1" w14:textId="43BE23A2" w:rsidR="00202590" w:rsidRPr="00C038A4" w:rsidRDefault="00202590" w:rsidP="00A04199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 w:line="264" w:lineRule="auto"/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  <w:r w:rsidRPr="00C038A4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lastRenderedPageBreak/>
        <w:t xml:space="preserve">CASE STUDY 1: </w:t>
      </w:r>
      <w:r w:rsidR="007765B3" w:rsidRPr="00C038A4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A n</w:t>
      </w:r>
      <w:r w:rsidR="0036114E" w:rsidRPr="00C038A4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ational 20mph default </w:t>
      </w:r>
      <w:r w:rsidR="003C40E1" w:rsidRPr="00C038A4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speed limit </w:t>
      </w:r>
      <w:r w:rsidR="0036114E" w:rsidRPr="00C038A4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in</w:t>
      </w:r>
      <w:r w:rsidRPr="00C038A4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 </w:t>
      </w:r>
      <w:r w:rsidR="0036114E" w:rsidRPr="00C038A4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Wales</w:t>
      </w:r>
    </w:p>
    <w:p w14:paraId="6476C84C" w14:textId="3BEEF7F5" w:rsidR="00741B6A" w:rsidRPr="001A76A0" w:rsidRDefault="00A22124" w:rsidP="00252417"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noProof/>
          <w:sz w:val="24"/>
        </w:rPr>
        <w:drawing>
          <wp:anchor distT="0" distB="0" distL="0" distR="180340" simplePos="0" relativeHeight="251658246" behindDoc="0" locked="0" layoutInCell="1" allowOverlap="1" wp14:anchorId="077B1978" wp14:editId="3FB8338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297430" cy="1723390"/>
            <wp:effectExtent l="0" t="0" r="1270" b="3810"/>
            <wp:wrapSquare wrapText="bothSides"/>
            <wp:docPr id="138878171" name="Picture 4" descr="A blue car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8171" name="Picture 4" descr="A blue car o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21" cy="173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44" w:rsidRPr="001A76A0">
        <w:rPr>
          <w:rFonts w:ascii="Arial" w:hAnsi="Arial" w:cs="Arial"/>
          <w:color w:val="000000"/>
          <w:sz w:val="24"/>
          <w:lang w:val="en-GB"/>
        </w:rPr>
        <w:t xml:space="preserve">The new national default of 20mph in Wales is a unique case study, in that </w:t>
      </w:r>
      <w:r w:rsidR="00741B6A" w:rsidRPr="001A76A0">
        <w:rPr>
          <w:rFonts w:ascii="Arial" w:hAnsi="Arial" w:cs="Arial"/>
          <w:color w:val="000000"/>
          <w:sz w:val="24"/>
          <w:lang w:val="en-GB"/>
        </w:rPr>
        <w:t>a single change occurred on a single day across an entire nation.</w:t>
      </w:r>
    </w:p>
    <w:p w14:paraId="0FB84530" w14:textId="0DAC5772" w:rsidR="00A04199" w:rsidRDefault="00202590" w:rsidP="00A04199">
      <w:pPr>
        <w:pBdr>
          <w:top w:val="nil"/>
          <w:left w:val="nil"/>
          <w:bottom w:val="nil"/>
          <w:right w:val="nil"/>
          <w:between w:val="nil"/>
        </w:pBdr>
        <w:spacing w:before="240" w:after="36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 xml:space="preserve">In </w:t>
      </w:r>
      <w:r w:rsidR="0036114E" w:rsidRPr="001A76A0">
        <w:rPr>
          <w:rFonts w:ascii="Arial" w:hAnsi="Arial" w:cs="Arial"/>
          <w:color w:val="000000"/>
          <w:sz w:val="24"/>
          <w:lang w:val="en-GB"/>
        </w:rPr>
        <w:t>September 2023, the Welsh Government reduced the default speed limit on restricted road</w:t>
      </w:r>
      <w:r w:rsidR="0086105C" w:rsidRPr="001A76A0">
        <w:rPr>
          <w:rFonts w:ascii="Arial" w:hAnsi="Arial" w:cs="Arial"/>
          <w:color w:val="000000"/>
          <w:sz w:val="24"/>
          <w:lang w:val="en-GB"/>
        </w:rPr>
        <w:t>s to 20mph</w:t>
      </w:r>
      <w:r w:rsidR="00E048F9" w:rsidRPr="001A76A0">
        <w:rPr>
          <w:rStyle w:val="FootnoteReference"/>
          <w:rFonts w:ascii="Arial" w:hAnsi="Arial" w:cs="Arial"/>
          <w:color w:val="000000"/>
          <w:sz w:val="24"/>
          <w:lang w:val="en-GB"/>
        </w:rPr>
        <w:footnoteReference w:id="13"/>
      </w:r>
      <w:r w:rsidR="005809F7" w:rsidRPr="001A76A0">
        <w:rPr>
          <w:rFonts w:ascii="Arial" w:hAnsi="Arial" w:cs="Arial"/>
          <w:color w:val="000000"/>
          <w:sz w:val="24"/>
          <w:lang w:val="en-GB"/>
        </w:rPr>
        <w:t xml:space="preserve">. Guidance allows </w:t>
      </w:r>
      <w:r w:rsidR="0086105C" w:rsidRPr="001A76A0">
        <w:rPr>
          <w:rFonts w:ascii="Arial" w:hAnsi="Arial" w:cs="Arial"/>
          <w:color w:val="000000"/>
          <w:sz w:val="24"/>
          <w:lang w:val="en-GB"/>
        </w:rPr>
        <w:t xml:space="preserve">Local </w:t>
      </w:r>
      <w:r w:rsidR="0044065D" w:rsidRPr="001A76A0">
        <w:rPr>
          <w:rFonts w:ascii="Arial" w:hAnsi="Arial" w:cs="Arial"/>
          <w:color w:val="000000"/>
          <w:sz w:val="24"/>
          <w:lang w:val="en-GB"/>
        </w:rPr>
        <w:t xml:space="preserve">Authorities </w:t>
      </w:r>
      <w:r w:rsidR="0086105C" w:rsidRPr="001A76A0">
        <w:rPr>
          <w:rFonts w:ascii="Arial" w:hAnsi="Arial" w:cs="Arial"/>
          <w:color w:val="000000"/>
          <w:sz w:val="24"/>
          <w:lang w:val="en-GB"/>
        </w:rPr>
        <w:t>to except up to 30mph where i</w:t>
      </w:r>
      <w:r w:rsidR="00CB2F9C" w:rsidRPr="001A76A0">
        <w:rPr>
          <w:rFonts w:ascii="Arial" w:hAnsi="Arial" w:cs="Arial"/>
          <w:color w:val="000000"/>
          <w:sz w:val="24"/>
          <w:lang w:val="en-GB"/>
        </w:rPr>
        <w:t xml:space="preserve">t </w:t>
      </w:r>
      <w:r w:rsidR="000432C7" w:rsidRPr="001A76A0">
        <w:rPr>
          <w:rFonts w:ascii="Arial" w:hAnsi="Arial" w:cs="Arial"/>
          <w:color w:val="000000"/>
          <w:sz w:val="24"/>
          <w:lang w:val="en-GB"/>
        </w:rPr>
        <w:t xml:space="preserve">is </w:t>
      </w:r>
      <w:r w:rsidR="00CB2F9C" w:rsidRPr="001A76A0">
        <w:rPr>
          <w:rFonts w:ascii="Arial" w:hAnsi="Arial" w:cs="Arial"/>
          <w:color w:val="000000"/>
          <w:sz w:val="24"/>
          <w:lang w:val="en-GB"/>
        </w:rPr>
        <w:t>demonstrably safe, particularly for vulnerable road users</w:t>
      </w:r>
      <w:r w:rsidR="002B146B" w:rsidRPr="001A76A0">
        <w:rPr>
          <w:rStyle w:val="FootnoteReference"/>
          <w:rFonts w:ascii="Arial" w:hAnsi="Arial" w:cs="Arial"/>
          <w:color w:val="000000"/>
          <w:sz w:val="24"/>
          <w:lang w:val="en-GB"/>
        </w:rPr>
        <w:footnoteReference w:id="14"/>
      </w:r>
      <w:r w:rsidR="00CB2F9C" w:rsidRPr="001A76A0">
        <w:rPr>
          <w:rFonts w:ascii="Arial" w:hAnsi="Arial" w:cs="Arial"/>
          <w:color w:val="000000"/>
          <w:sz w:val="24"/>
          <w:lang w:val="en-GB"/>
        </w:rPr>
        <w:t>.</w:t>
      </w:r>
    </w:p>
    <w:p w14:paraId="596C75A4" w14:textId="67893A8F" w:rsidR="001D7310" w:rsidRPr="001A76A0" w:rsidRDefault="005A5A38" w:rsidP="00A04199"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 xml:space="preserve">In </w:t>
      </w:r>
      <w:r w:rsidR="005809F7" w:rsidRPr="001A76A0">
        <w:rPr>
          <w:rFonts w:ascii="Arial" w:hAnsi="Arial" w:cs="Arial"/>
          <w:color w:val="000000"/>
          <w:sz w:val="24"/>
          <w:lang w:val="en-GB"/>
        </w:rPr>
        <w:t>reducing speed</w:t>
      </w:r>
      <w:r w:rsidR="00FF1113" w:rsidRPr="001A76A0">
        <w:rPr>
          <w:rFonts w:ascii="Arial" w:hAnsi="Arial" w:cs="Arial"/>
          <w:color w:val="000000"/>
          <w:sz w:val="24"/>
          <w:lang w:val="en-GB"/>
        </w:rPr>
        <w:t>s</w:t>
      </w:r>
      <w:r w:rsidR="005809F7" w:rsidRPr="001A76A0">
        <w:rPr>
          <w:rFonts w:ascii="Arial" w:hAnsi="Arial" w:cs="Arial"/>
          <w:color w:val="000000"/>
          <w:sz w:val="24"/>
          <w:lang w:val="en-GB"/>
        </w:rPr>
        <w:t xml:space="preserve"> by around </w:t>
      </w:r>
      <w:r w:rsidR="00202590" w:rsidRPr="001A76A0">
        <w:rPr>
          <w:rFonts w:ascii="Arial" w:hAnsi="Arial" w:cs="Arial"/>
          <w:color w:val="000000"/>
          <w:sz w:val="24"/>
          <w:lang w:val="en-GB"/>
        </w:rPr>
        <w:t>3mp</w:t>
      </w:r>
      <w:r w:rsidR="009866E4" w:rsidRPr="001A76A0">
        <w:rPr>
          <w:rFonts w:ascii="Arial" w:hAnsi="Arial" w:cs="Arial"/>
          <w:color w:val="000000"/>
          <w:sz w:val="24"/>
          <w:lang w:val="en-GB"/>
        </w:rPr>
        <w:t>h overall</w:t>
      </w:r>
      <w:r w:rsidR="00FF1113" w:rsidRPr="001A76A0">
        <w:rPr>
          <w:rStyle w:val="FootnoteReference"/>
          <w:rFonts w:ascii="Arial" w:hAnsi="Arial" w:cs="Arial"/>
          <w:color w:val="000000"/>
          <w:sz w:val="24"/>
          <w:lang w:val="en-GB"/>
        </w:rPr>
        <w:footnoteReference w:id="15"/>
      </w:r>
      <w:r w:rsidR="00202590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6B7CF0" w:rsidRPr="001A76A0">
        <w:rPr>
          <w:rFonts w:ascii="Arial" w:hAnsi="Arial" w:cs="Arial"/>
          <w:color w:val="000000"/>
          <w:sz w:val="24"/>
          <w:lang w:val="en-GB"/>
        </w:rPr>
        <w:t xml:space="preserve">– </w:t>
      </w:r>
      <w:r w:rsidR="009866E4" w:rsidRPr="001A76A0">
        <w:rPr>
          <w:rFonts w:ascii="Arial" w:hAnsi="Arial" w:cs="Arial"/>
          <w:color w:val="000000"/>
          <w:sz w:val="24"/>
          <w:lang w:val="en-GB"/>
        </w:rPr>
        <w:t xml:space="preserve">more on faster roads </w:t>
      </w:r>
      <w:r w:rsidR="00153423" w:rsidRPr="001A76A0">
        <w:rPr>
          <w:rFonts w:ascii="Arial" w:hAnsi="Arial" w:cs="Arial"/>
          <w:color w:val="000000"/>
          <w:sz w:val="24"/>
          <w:lang w:val="en-GB"/>
        </w:rPr>
        <w:t>–</w:t>
      </w:r>
      <w:r w:rsidR="009866E4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3E0274" w:rsidRPr="001A76A0">
        <w:rPr>
          <w:rFonts w:ascii="Arial" w:hAnsi="Arial" w:cs="Arial"/>
          <w:color w:val="000000"/>
          <w:sz w:val="24"/>
          <w:lang w:val="en-GB"/>
        </w:rPr>
        <w:t xml:space="preserve">the new national speed limit of 20mph </w:t>
      </w:r>
      <w:r w:rsidR="00BC758E" w:rsidRPr="001A76A0">
        <w:rPr>
          <w:rFonts w:ascii="Arial" w:hAnsi="Arial" w:cs="Arial"/>
          <w:color w:val="000000"/>
          <w:sz w:val="24"/>
          <w:lang w:val="en-GB"/>
        </w:rPr>
        <w:t xml:space="preserve">resulted in </w:t>
      </w:r>
      <w:r w:rsidR="00911CB6" w:rsidRPr="001A76A0">
        <w:rPr>
          <w:rFonts w:ascii="Arial" w:hAnsi="Arial" w:cs="Arial"/>
          <w:color w:val="000000"/>
          <w:sz w:val="24"/>
          <w:lang w:val="en-GB"/>
        </w:rPr>
        <w:t>6</w:t>
      </w:r>
      <w:r w:rsidR="009B6069" w:rsidRPr="001A76A0">
        <w:rPr>
          <w:rFonts w:ascii="Arial" w:hAnsi="Arial" w:cs="Arial"/>
          <w:color w:val="000000"/>
          <w:sz w:val="24"/>
          <w:lang w:val="en-GB"/>
        </w:rPr>
        <w:t>30</w:t>
      </w:r>
      <w:r w:rsidR="00911CB6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B432BA" w:rsidRPr="001A76A0">
        <w:rPr>
          <w:rFonts w:ascii="Arial" w:hAnsi="Arial" w:cs="Arial"/>
          <w:color w:val="000000"/>
          <w:sz w:val="24"/>
          <w:lang w:val="en-GB"/>
        </w:rPr>
        <w:t xml:space="preserve">(26%) </w:t>
      </w:r>
      <w:r w:rsidR="00911CB6" w:rsidRPr="001A76A0">
        <w:rPr>
          <w:rFonts w:ascii="Arial" w:hAnsi="Arial" w:cs="Arial"/>
          <w:color w:val="000000"/>
          <w:sz w:val="24"/>
          <w:lang w:val="en-GB"/>
        </w:rPr>
        <w:t xml:space="preserve">fewer casualties </w:t>
      </w:r>
      <w:r w:rsidR="006249E6" w:rsidRPr="001A76A0">
        <w:rPr>
          <w:rFonts w:ascii="Arial" w:hAnsi="Arial" w:cs="Arial"/>
          <w:color w:val="000000"/>
          <w:sz w:val="24"/>
          <w:lang w:val="en-GB"/>
        </w:rPr>
        <w:t xml:space="preserve">on 20/30mph roads </w:t>
      </w:r>
      <w:r w:rsidR="00BC758E" w:rsidRPr="001A76A0">
        <w:rPr>
          <w:rFonts w:ascii="Arial" w:hAnsi="Arial" w:cs="Arial"/>
          <w:color w:val="000000"/>
          <w:sz w:val="24"/>
          <w:lang w:val="en-GB"/>
        </w:rPr>
        <w:t>in the first 12 months</w:t>
      </w:r>
      <w:r w:rsidR="006249E6" w:rsidRPr="001A76A0">
        <w:rPr>
          <w:rFonts w:ascii="Arial" w:hAnsi="Arial" w:cs="Arial"/>
          <w:color w:val="000000"/>
          <w:sz w:val="24"/>
          <w:lang w:val="en-GB"/>
        </w:rPr>
        <w:t>.</w:t>
      </w:r>
    </w:p>
    <w:p w14:paraId="180427B0" w14:textId="2C24856B" w:rsidR="00A22124" w:rsidRPr="001A76A0" w:rsidRDefault="000572B4" w:rsidP="00252417"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 xml:space="preserve">As well as the human benefit of </w:t>
      </w:r>
      <w:r w:rsidR="00086C20" w:rsidRPr="001A76A0">
        <w:rPr>
          <w:rFonts w:ascii="Arial" w:hAnsi="Arial" w:cs="Arial"/>
          <w:color w:val="000000"/>
          <w:sz w:val="24"/>
          <w:lang w:val="en-GB"/>
        </w:rPr>
        <w:t>80</w:t>
      </w:r>
      <w:r w:rsidR="00375856" w:rsidRPr="001A76A0">
        <w:rPr>
          <w:rFonts w:ascii="Arial" w:hAnsi="Arial" w:cs="Arial"/>
          <w:color w:val="000000"/>
          <w:sz w:val="24"/>
          <w:lang w:val="en-GB"/>
        </w:rPr>
        <w:t xml:space="preserve"> fewer deaths and serious injuries, </w:t>
      </w:r>
      <w:r w:rsidR="00086C20" w:rsidRPr="001A76A0">
        <w:rPr>
          <w:rFonts w:ascii="Arial" w:hAnsi="Arial" w:cs="Arial"/>
          <w:color w:val="000000"/>
          <w:sz w:val="24"/>
          <w:lang w:val="en-GB"/>
        </w:rPr>
        <w:t xml:space="preserve">20mph has </w:t>
      </w:r>
      <w:r w:rsidR="00266CF4" w:rsidRPr="001A76A0">
        <w:rPr>
          <w:rFonts w:ascii="Arial" w:hAnsi="Arial" w:cs="Arial"/>
          <w:color w:val="000000"/>
          <w:sz w:val="24"/>
          <w:lang w:val="en-GB"/>
        </w:rPr>
        <w:t xml:space="preserve">saved the public purse </w:t>
      </w:r>
      <w:r w:rsidR="00974D51" w:rsidRPr="001A76A0">
        <w:rPr>
          <w:rFonts w:ascii="Arial" w:hAnsi="Arial" w:cs="Arial"/>
          <w:color w:val="000000"/>
          <w:sz w:val="24"/>
          <w:lang w:val="en-GB"/>
        </w:rPr>
        <w:t xml:space="preserve">over </w:t>
      </w:r>
      <w:r w:rsidR="00266CF4" w:rsidRPr="001A76A0">
        <w:rPr>
          <w:rFonts w:ascii="Arial" w:hAnsi="Arial" w:cs="Arial"/>
          <w:color w:val="000000"/>
          <w:sz w:val="24"/>
          <w:lang w:val="en-GB"/>
        </w:rPr>
        <w:t>£</w:t>
      </w:r>
      <w:r w:rsidR="00D90B59" w:rsidRPr="001A76A0">
        <w:rPr>
          <w:rFonts w:ascii="Arial" w:hAnsi="Arial" w:cs="Arial"/>
          <w:color w:val="000000"/>
          <w:sz w:val="24"/>
          <w:lang w:val="en-GB"/>
        </w:rPr>
        <w:t>4</w:t>
      </w:r>
      <w:r w:rsidR="00974D51" w:rsidRPr="001A76A0">
        <w:rPr>
          <w:rFonts w:ascii="Arial" w:hAnsi="Arial" w:cs="Arial"/>
          <w:color w:val="000000"/>
          <w:sz w:val="24"/>
          <w:lang w:val="en-GB"/>
        </w:rPr>
        <w:t>0</w:t>
      </w:r>
      <w:r w:rsidR="00266CF4" w:rsidRPr="001A76A0">
        <w:rPr>
          <w:rFonts w:ascii="Arial" w:hAnsi="Arial" w:cs="Arial"/>
          <w:color w:val="000000"/>
          <w:sz w:val="24"/>
          <w:lang w:val="en-GB"/>
        </w:rPr>
        <w:t>m</w:t>
      </w:r>
      <w:r w:rsidR="00CA7A04" w:rsidRPr="001A76A0">
        <w:rPr>
          <w:rFonts w:ascii="Arial" w:hAnsi="Arial" w:cs="Arial"/>
          <w:color w:val="000000"/>
          <w:sz w:val="24"/>
          <w:lang w:val="en-GB"/>
        </w:rPr>
        <w:t xml:space="preserve"> in a single year: </w:t>
      </w:r>
      <w:r w:rsidR="00974D51" w:rsidRPr="001A76A0">
        <w:rPr>
          <w:rFonts w:ascii="Arial" w:hAnsi="Arial" w:cs="Arial"/>
          <w:color w:val="000000"/>
          <w:sz w:val="24"/>
          <w:lang w:val="en-GB"/>
        </w:rPr>
        <w:t xml:space="preserve">more than </w:t>
      </w:r>
      <w:r w:rsidR="00266CF4" w:rsidRPr="001A76A0">
        <w:rPr>
          <w:rFonts w:ascii="Arial" w:hAnsi="Arial" w:cs="Arial"/>
          <w:color w:val="000000"/>
          <w:sz w:val="24"/>
          <w:lang w:val="en-GB"/>
        </w:rPr>
        <w:t>the entire cost of implementing the scheme</w:t>
      </w:r>
      <w:r w:rsidR="007E1479" w:rsidRPr="001A76A0">
        <w:rPr>
          <w:rFonts w:ascii="Arial" w:hAnsi="Arial" w:cs="Arial"/>
          <w:color w:val="000000"/>
          <w:sz w:val="24"/>
          <w:lang w:val="en-GB"/>
        </w:rPr>
        <w:t xml:space="preserve"> originally</w:t>
      </w:r>
      <w:r w:rsidR="00CA7A04" w:rsidRPr="001A76A0">
        <w:rPr>
          <w:rFonts w:ascii="Arial" w:hAnsi="Arial" w:cs="Arial"/>
          <w:color w:val="000000"/>
          <w:sz w:val="24"/>
          <w:lang w:val="en-GB"/>
        </w:rPr>
        <w:t>.</w:t>
      </w:r>
    </w:p>
    <w:p w14:paraId="48EFE9F4" w14:textId="0DBF0BFA" w:rsidR="005367B5" w:rsidRDefault="00A04199" w:rsidP="00252417"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noProof/>
          <w:sz w:val="24"/>
        </w:rPr>
        <w:drawing>
          <wp:anchor distT="0" distB="144145" distL="114300" distR="114300" simplePos="0" relativeHeight="251658247" behindDoc="0" locked="0" layoutInCell="1" allowOverlap="1" wp14:anchorId="6EA06694" wp14:editId="78AF25A9">
            <wp:simplePos x="0" y="0"/>
            <wp:positionH relativeFrom="margin">
              <wp:posOffset>3108325</wp:posOffset>
            </wp:positionH>
            <wp:positionV relativeFrom="paragraph">
              <wp:posOffset>85808</wp:posOffset>
            </wp:positionV>
            <wp:extent cx="3557270" cy="1407160"/>
            <wp:effectExtent l="12700" t="12700" r="11430" b="15240"/>
            <wp:wrapSquare wrapText="bothSides"/>
            <wp:docPr id="442743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40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79" w:rsidRPr="001A76A0">
        <w:rPr>
          <w:rFonts w:ascii="Arial" w:hAnsi="Arial" w:cs="Arial"/>
          <w:color w:val="000000"/>
          <w:sz w:val="24"/>
          <w:lang w:val="en-GB"/>
        </w:rPr>
        <w:t>The change in casualties is unprecedented</w:t>
      </w:r>
      <w:r w:rsidR="005E1DE5" w:rsidRPr="001A76A0">
        <w:rPr>
          <w:rFonts w:ascii="Arial" w:hAnsi="Arial" w:cs="Arial"/>
          <w:color w:val="000000"/>
          <w:sz w:val="24"/>
          <w:lang w:val="en-GB"/>
        </w:rPr>
        <w:t xml:space="preserve">. </w:t>
      </w:r>
      <w:r w:rsidR="00C70E60" w:rsidRPr="001A76A0">
        <w:rPr>
          <w:rFonts w:ascii="Arial" w:hAnsi="Arial" w:cs="Arial"/>
          <w:color w:val="000000"/>
          <w:sz w:val="24"/>
          <w:lang w:val="en-GB"/>
        </w:rPr>
        <w:t>At a</w:t>
      </w:r>
      <w:r w:rsidR="00145039" w:rsidRPr="001A76A0">
        <w:rPr>
          <w:rFonts w:ascii="Arial" w:hAnsi="Arial" w:cs="Arial"/>
          <w:color w:val="000000"/>
          <w:sz w:val="24"/>
          <w:lang w:val="en-GB"/>
        </w:rPr>
        <w:t xml:space="preserve">lmost 3x the </w:t>
      </w:r>
      <w:r w:rsidR="00603C89" w:rsidRPr="001A76A0">
        <w:rPr>
          <w:rFonts w:ascii="Arial" w:hAnsi="Arial" w:cs="Arial"/>
          <w:color w:val="000000"/>
          <w:sz w:val="24"/>
          <w:lang w:val="en-GB"/>
        </w:rPr>
        <w:t xml:space="preserve">previous </w:t>
      </w:r>
      <w:r w:rsidR="00145039" w:rsidRPr="001A76A0">
        <w:rPr>
          <w:rFonts w:ascii="Arial" w:hAnsi="Arial" w:cs="Arial"/>
          <w:color w:val="000000"/>
          <w:sz w:val="24"/>
          <w:lang w:val="en-GB"/>
        </w:rPr>
        <w:t xml:space="preserve">biggest </w:t>
      </w:r>
      <w:r w:rsidR="00603C89" w:rsidRPr="001A76A0">
        <w:rPr>
          <w:rFonts w:ascii="Arial" w:hAnsi="Arial" w:cs="Arial"/>
          <w:color w:val="000000"/>
          <w:sz w:val="24"/>
          <w:lang w:val="en-GB"/>
        </w:rPr>
        <w:t xml:space="preserve">annual fall in casualties </w:t>
      </w:r>
      <w:r w:rsidR="00145039" w:rsidRPr="001A76A0">
        <w:rPr>
          <w:rFonts w:ascii="Arial" w:hAnsi="Arial" w:cs="Arial"/>
          <w:color w:val="000000"/>
          <w:sz w:val="24"/>
          <w:lang w:val="en-GB"/>
        </w:rPr>
        <w:t>seen in the UK</w:t>
      </w:r>
      <w:r w:rsidR="001C7529" w:rsidRPr="001A76A0">
        <w:rPr>
          <w:rFonts w:ascii="Arial" w:hAnsi="Arial" w:cs="Arial"/>
          <w:color w:val="000000"/>
          <w:sz w:val="24"/>
          <w:lang w:val="en-GB"/>
        </w:rPr>
        <w:t>, the change to 20mph is clearly the cause</w:t>
      </w:r>
      <w:r w:rsidR="0036602F" w:rsidRPr="001A76A0">
        <w:rPr>
          <w:rFonts w:ascii="Arial" w:hAnsi="Arial" w:cs="Arial"/>
          <w:color w:val="000000"/>
          <w:sz w:val="24"/>
          <w:lang w:val="en-GB"/>
        </w:rPr>
        <w:t xml:space="preserve">: </w:t>
      </w:r>
      <w:r w:rsidR="00A22124" w:rsidRPr="001A76A0">
        <w:rPr>
          <w:rFonts w:ascii="Arial" w:hAnsi="Arial" w:cs="Arial"/>
          <w:color w:val="000000"/>
          <w:sz w:val="24"/>
          <w:lang w:val="en-GB"/>
        </w:rPr>
        <w:t>during a similar period</w:t>
      </w:r>
      <w:r w:rsidR="00D60E32" w:rsidRPr="001A76A0">
        <w:rPr>
          <w:rFonts w:ascii="Arial" w:hAnsi="Arial" w:cs="Arial"/>
          <w:color w:val="000000"/>
          <w:sz w:val="24"/>
          <w:lang w:val="en-GB"/>
        </w:rPr>
        <w:t xml:space="preserve">, casualties </w:t>
      </w:r>
      <w:r w:rsidR="00020277" w:rsidRPr="001A76A0">
        <w:rPr>
          <w:rFonts w:ascii="Arial" w:hAnsi="Arial" w:cs="Arial"/>
          <w:color w:val="000000"/>
          <w:sz w:val="24"/>
          <w:lang w:val="en-GB"/>
        </w:rPr>
        <w:t xml:space="preserve">on other </w:t>
      </w:r>
      <w:r w:rsidR="007C1E09" w:rsidRPr="001A76A0">
        <w:rPr>
          <w:rFonts w:ascii="Arial" w:hAnsi="Arial" w:cs="Arial"/>
          <w:color w:val="000000"/>
          <w:sz w:val="24"/>
          <w:lang w:val="en-GB"/>
        </w:rPr>
        <w:t>roads in Wales changed little</w:t>
      </w:r>
      <w:r w:rsidR="005E1DE5" w:rsidRPr="001A76A0">
        <w:rPr>
          <w:rFonts w:ascii="Arial" w:hAnsi="Arial" w:cs="Arial"/>
          <w:color w:val="000000"/>
          <w:sz w:val="24"/>
          <w:lang w:val="en-GB"/>
        </w:rPr>
        <w:t>.</w:t>
      </w:r>
    </w:p>
    <w:p w14:paraId="69378A9C" w14:textId="753B22B3" w:rsidR="003A7F8A" w:rsidRPr="00A04199" w:rsidRDefault="00A04199" w:rsidP="00A04199"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rPr>
          <w:rFonts w:ascii="Arial" w:hAnsi="Arial" w:cs="Arial"/>
          <w:sz w:val="24"/>
          <w:lang w:val="en-GB"/>
        </w:rPr>
      </w:pPr>
      <w:r w:rsidRPr="001A76A0">
        <w:rPr>
          <w:rFonts w:ascii="Arial" w:hAnsi="Arial" w:cs="Arial"/>
          <w:noProof/>
          <w:color w:val="000000"/>
          <w:sz w:val="24"/>
          <w:lang w:val="en-GB"/>
        </w:rPr>
        <w:drawing>
          <wp:anchor distT="144145" distB="0" distL="114300" distR="252095" simplePos="0" relativeHeight="251658245" behindDoc="0" locked="0" layoutInCell="1" allowOverlap="1" wp14:anchorId="6D8974D2" wp14:editId="2E4C143A">
            <wp:simplePos x="0" y="0"/>
            <wp:positionH relativeFrom="margin">
              <wp:posOffset>3810</wp:posOffset>
            </wp:positionH>
            <wp:positionV relativeFrom="paragraph">
              <wp:posOffset>339808</wp:posOffset>
            </wp:positionV>
            <wp:extent cx="2660400" cy="1594800"/>
            <wp:effectExtent l="12700" t="12700" r="6985" b="18415"/>
            <wp:wrapSquare wrapText="bothSides"/>
            <wp:docPr id="84180183" name="Picture 3" descr="A graph of a load casual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0183" name="Picture 3" descr="A graph of a load casual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59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77" w:rsidRPr="001A76A0">
        <w:rPr>
          <w:rFonts w:ascii="Arial" w:hAnsi="Arial" w:cs="Arial"/>
          <w:color w:val="000000"/>
          <w:sz w:val="24"/>
          <w:lang w:val="en-GB"/>
        </w:rPr>
        <w:t>But t</w:t>
      </w:r>
      <w:r w:rsidR="00C70D0D" w:rsidRPr="001A76A0">
        <w:rPr>
          <w:rFonts w:ascii="Arial" w:hAnsi="Arial" w:cs="Arial"/>
          <w:color w:val="000000"/>
          <w:sz w:val="24"/>
          <w:lang w:val="en-GB"/>
        </w:rPr>
        <w:t>he</w:t>
      </w:r>
      <w:r w:rsidR="00582415" w:rsidRPr="001A76A0">
        <w:rPr>
          <w:rFonts w:ascii="Arial" w:hAnsi="Arial" w:cs="Arial"/>
          <w:color w:val="000000"/>
          <w:sz w:val="24"/>
          <w:lang w:val="en-GB"/>
        </w:rPr>
        <w:t xml:space="preserve"> impact is not just human and societal. Drivers are benefitting to the tune of £</w:t>
      </w:r>
      <w:r w:rsidR="008D6FEA" w:rsidRPr="001A76A0">
        <w:rPr>
          <w:rFonts w:ascii="Arial" w:hAnsi="Arial" w:cs="Arial"/>
          <w:color w:val="000000"/>
          <w:sz w:val="24"/>
          <w:lang w:val="en-GB"/>
        </w:rPr>
        <w:t>4</w:t>
      </w:r>
      <w:r w:rsidR="00582415" w:rsidRPr="001A76A0">
        <w:rPr>
          <w:rFonts w:ascii="Arial" w:hAnsi="Arial" w:cs="Arial"/>
          <w:color w:val="000000"/>
          <w:sz w:val="24"/>
          <w:lang w:val="en-GB"/>
        </w:rPr>
        <w:t>5 per annum</w:t>
      </w:r>
      <w:r w:rsidR="00072300" w:rsidRPr="001A76A0">
        <w:rPr>
          <w:rStyle w:val="FootnoteReference"/>
          <w:rFonts w:ascii="Arial" w:hAnsi="Arial" w:cs="Arial"/>
          <w:color w:val="000000"/>
          <w:sz w:val="24"/>
          <w:lang w:val="en-GB"/>
        </w:rPr>
        <w:footnoteReference w:id="16"/>
      </w:r>
      <w:r w:rsidR="00F96602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5E1DE5" w:rsidRPr="001A76A0">
        <w:rPr>
          <w:rFonts w:ascii="Arial" w:hAnsi="Arial" w:cs="Arial"/>
          <w:color w:val="000000"/>
          <w:sz w:val="24"/>
          <w:lang w:val="en-GB"/>
        </w:rPr>
        <w:t>t</w:t>
      </w:r>
      <w:r w:rsidR="00F96602" w:rsidRPr="001A76A0">
        <w:rPr>
          <w:rFonts w:ascii="Arial" w:hAnsi="Arial" w:cs="Arial"/>
          <w:color w:val="000000"/>
          <w:sz w:val="24"/>
          <w:lang w:val="en-GB"/>
        </w:rPr>
        <w:t xml:space="preserve">hrough lower insurance premia. </w:t>
      </w:r>
      <w:r w:rsidR="008D6FEA" w:rsidRPr="001A76A0">
        <w:rPr>
          <w:rFonts w:ascii="Arial" w:hAnsi="Arial" w:cs="Arial"/>
          <w:color w:val="000000"/>
          <w:sz w:val="24"/>
          <w:lang w:val="en-GB"/>
        </w:rPr>
        <w:t>Based on 1.5m private cars registered in Wales, this amounts to a saving to drivers of £70m per year.</w:t>
      </w:r>
      <w:r w:rsidR="004E5CBF" w:rsidRPr="001A76A0">
        <w:rPr>
          <w:rFonts w:ascii="Arial" w:hAnsi="Arial" w:cs="Arial"/>
          <w:color w:val="000000"/>
          <w:sz w:val="24"/>
          <w:lang w:val="en-GB"/>
        </w:rPr>
        <w:t xml:space="preserve"> As well as the human benefit, t</w:t>
      </w:r>
      <w:r w:rsidR="008D6FEA" w:rsidRPr="001A76A0">
        <w:rPr>
          <w:rFonts w:ascii="Arial" w:hAnsi="Arial" w:cs="Arial"/>
          <w:color w:val="000000"/>
          <w:sz w:val="24"/>
          <w:lang w:val="en-GB"/>
        </w:rPr>
        <w:t xml:space="preserve">he </w:t>
      </w:r>
      <w:r w:rsidR="00861C88" w:rsidRPr="001A76A0">
        <w:rPr>
          <w:rFonts w:ascii="Arial" w:hAnsi="Arial" w:cs="Arial"/>
          <w:color w:val="000000"/>
          <w:sz w:val="24"/>
          <w:lang w:val="en-GB"/>
        </w:rPr>
        <w:t xml:space="preserve">annual </w:t>
      </w:r>
      <w:r w:rsidR="004E5CBF" w:rsidRPr="001A76A0">
        <w:rPr>
          <w:rFonts w:ascii="Arial" w:hAnsi="Arial" w:cs="Arial"/>
          <w:color w:val="000000"/>
          <w:sz w:val="24"/>
          <w:lang w:val="en-GB"/>
        </w:rPr>
        <w:t xml:space="preserve">financial </w:t>
      </w:r>
      <w:r w:rsidR="00F17446" w:rsidRPr="001A76A0">
        <w:rPr>
          <w:rFonts w:ascii="Arial" w:hAnsi="Arial" w:cs="Arial"/>
          <w:color w:val="000000"/>
          <w:sz w:val="24"/>
          <w:lang w:val="en-GB"/>
        </w:rPr>
        <w:t xml:space="preserve">benefit to the people of Wales is </w:t>
      </w:r>
      <w:r w:rsidR="004A591D" w:rsidRPr="001A76A0">
        <w:rPr>
          <w:rFonts w:ascii="Arial" w:hAnsi="Arial" w:cs="Arial"/>
          <w:color w:val="000000"/>
          <w:sz w:val="24"/>
          <w:lang w:val="en-GB"/>
        </w:rPr>
        <w:t>over £</w:t>
      </w:r>
      <w:r w:rsidR="00361692" w:rsidRPr="001A76A0">
        <w:rPr>
          <w:rFonts w:ascii="Arial" w:hAnsi="Arial" w:cs="Arial"/>
          <w:color w:val="000000"/>
          <w:sz w:val="24"/>
          <w:lang w:val="en-GB"/>
        </w:rPr>
        <w:t>1</w:t>
      </w:r>
      <w:r w:rsidR="00F962E1" w:rsidRPr="001A76A0">
        <w:rPr>
          <w:rFonts w:ascii="Arial" w:hAnsi="Arial" w:cs="Arial"/>
          <w:color w:val="000000"/>
          <w:sz w:val="24"/>
          <w:lang w:val="en-GB"/>
        </w:rPr>
        <w:t>1</w:t>
      </w:r>
      <w:r w:rsidR="00361692" w:rsidRPr="001A76A0">
        <w:rPr>
          <w:rFonts w:ascii="Arial" w:hAnsi="Arial" w:cs="Arial"/>
          <w:color w:val="000000"/>
          <w:sz w:val="24"/>
          <w:lang w:val="en-GB"/>
        </w:rPr>
        <w:t>0</w:t>
      </w:r>
      <w:r w:rsidR="004A591D" w:rsidRPr="001A76A0">
        <w:rPr>
          <w:rFonts w:ascii="Arial" w:hAnsi="Arial" w:cs="Arial"/>
          <w:color w:val="000000"/>
          <w:sz w:val="24"/>
          <w:lang w:val="en-GB"/>
        </w:rPr>
        <w:t>m: £</w:t>
      </w:r>
      <w:r w:rsidR="00361692" w:rsidRPr="001A76A0">
        <w:rPr>
          <w:rFonts w:ascii="Arial" w:hAnsi="Arial" w:cs="Arial"/>
          <w:color w:val="000000"/>
          <w:sz w:val="24"/>
          <w:lang w:val="en-GB"/>
        </w:rPr>
        <w:t>44</w:t>
      </w:r>
      <w:r w:rsidR="004A591D" w:rsidRPr="001A76A0">
        <w:rPr>
          <w:rFonts w:ascii="Arial" w:hAnsi="Arial" w:cs="Arial"/>
          <w:color w:val="000000"/>
          <w:sz w:val="24"/>
          <w:lang w:val="en-GB"/>
        </w:rPr>
        <w:t xml:space="preserve">m </w:t>
      </w:r>
      <w:r w:rsidR="008D6FEA" w:rsidRPr="001A76A0">
        <w:rPr>
          <w:rFonts w:ascii="Arial" w:hAnsi="Arial" w:cs="Arial"/>
          <w:color w:val="000000"/>
          <w:sz w:val="24"/>
          <w:lang w:val="en-GB"/>
        </w:rPr>
        <w:t xml:space="preserve">from fewer casualties and £70m </w:t>
      </w:r>
      <w:r w:rsidR="004E5CBF" w:rsidRPr="001A76A0">
        <w:rPr>
          <w:rFonts w:ascii="Arial" w:hAnsi="Arial" w:cs="Arial"/>
          <w:color w:val="000000"/>
          <w:sz w:val="24"/>
          <w:lang w:val="en-GB"/>
        </w:rPr>
        <w:t>from lower insurance premia.</w:t>
      </w:r>
    </w:p>
    <w:p w14:paraId="14383B3E" w14:textId="77777777" w:rsidR="00997003" w:rsidRDefault="00997003" w:rsidP="001303FE">
      <w:pPr>
        <w:spacing w:after="240"/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</w:p>
    <w:p w14:paraId="20C0B02A" w14:textId="77777777" w:rsidR="00997003" w:rsidRDefault="00997003" w:rsidP="001303FE">
      <w:pPr>
        <w:spacing w:after="240"/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</w:p>
    <w:p w14:paraId="67177B3A" w14:textId="0C50D48F" w:rsidR="003A7F8A" w:rsidRPr="001303FE" w:rsidRDefault="00CB7943" w:rsidP="001303FE">
      <w:pPr>
        <w:spacing w:after="240"/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lastRenderedPageBreak/>
        <w:t xml:space="preserve">CASE STUDY </w:t>
      </w:r>
      <w:r w:rsidR="007765B3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2</w:t>
      </w:r>
      <w:r w:rsidR="00160F0A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:</w:t>
      </w: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 </w:t>
      </w:r>
      <w:r w:rsidR="007765B3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Speeds in </w:t>
      </w: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Scottish Borders, Oxfordshire, Wales, Kent and Hampshire</w:t>
      </w:r>
    </w:p>
    <w:p w14:paraId="79E08E4C" w14:textId="13F72E4F" w:rsidR="00CB7943" w:rsidRPr="001A76A0" w:rsidRDefault="001303FE" w:rsidP="0089627D">
      <w:pPr>
        <w:pBdr>
          <w:top w:val="nil"/>
          <w:left w:val="nil"/>
          <w:bottom w:val="nil"/>
          <w:right w:val="nil"/>
          <w:between w:val="nil"/>
        </w:pBdr>
        <w:spacing w:before="120" w:line="340" w:lineRule="exact"/>
        <w:rPr>
          <w:rFonts w:ascii="Arial" w:hAnsi="Arial" w:cs="Arial"/>
          <w:color w:val="000000"/>
          <w:sz w:val="24"/>
          <w:lang w:val="en-GB"/>
        </w:rPr>
      </w:pPr>
      <w:r w:rsidRPr="00A31BB6">
        <w:rPr>
          <w:rFonts w:ascii="Arial" w:hAnsi="Arial" w:cs="Arial"/>
          <w:noProof/>
          <w:color w:val="000000" w:themeColor="text1"/>
          <w:sz w:val="24"/>
          <w:lang w:val="en-GB"/>
        </w:rPr>
        <w:drawing>
          <wp:anchor distT="0" distB="144145" distL="114300" distR="252095" simplePos="0" relativeHeight="251658253" behindDoc="0" locked="0" layoutInCell="1" allowOverlap="1" wp14:anchorId="09B3FE1B" wp14:editId="13996E21">
            <wp:simplePos x="0" y="0"/>
            <wp:positionH relativeFrom="margin">
              <wp:posOffset>3902710</wp:posOffset>
            </wp:positionH>
            <wp:positionV relativeFrom="margin">
              <wp:posOffset>414020</wp:posOffset>
            </wp:positionV>
            <wp:extent cx="2714400" cy="1882800"/>
            <wp:effectExtent l="12700" t="12700" r="16510" b="9525"/>
            <wp:wrapSquare wrapText="bothSides"/>
            <wp:docPr id="1314941935" name="Picture 131494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88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In a scheme involving over 100 communities in the </w:t>
      </w:r>
      <w:r w:rsidR="37417BBA" w:rsidRPr="001A76A0">
        <w:rPr>
          <w:rFonts w:ascii="Arial" w:hAnsi="Arial" w:cs="Arial"/>
          <w:b/>
          <w:color w:val="000000"/>
          <w:sz w:val="24"/>
          <w:lang w:val="en-GB"/>
        </w:rPr>
        <w:t>Scottish Borders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, </w:t>
      </w:r>
      <w:r w:rsidR="37417BBA" w:rsidRPr="001A76A0">
        <w:rPr>
          <w:rFonts w:ascii="Arial" w:hAnsi="Arial" w:cs="Arial"/>
          <w:sz w:val="24"/>
          <w:lang w:val="en-GB"/>
        </w:rPr>
        <w:t>speeds reduced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 by an average of 3mph, without additional enforcement. Greater reductions - up to 6mph - were seen in places where higher mean speeds were recorded before 20mph was </w:t>
      </w:r>
      <w:r w:rsidR="37417BBA" w:rsidRPr="001A76A0">
        <w:rPr>
          <w:rFonts w:ascii="Arial" w:hAnsi="Arial" w:cs="Arial"/>
          <w:sz w:val="24"/>
          <w:lang w:val="en-GB"/>
        </w:rPr>
        <w:t>implemented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. This pattern was </w:t>
      </w:r>
      <w:r w:rsidR="37417BBA" w:rsidRPr="001A76A0">
        <w:rPr>
          <w:rFonts w:ascii="Arial" w:hAnsi="Arial" w:cs="Arial"/>
          <w:sz w:val="24"/>
          <w:lang w:val="en-GB"/>
        </w:rPr>
        <w:t>repeated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37417BBA" w:rsidRPr="001A76A0">
        <w:rPr>
          <w:rFonts w:ascii="Arial" w:hAnsi="Arial" w:cs="Arial"/>
          <w:sz w:val="24"/>
          <w:lang w:val="en-GB"/>
        </w:rPr>
        <w:t xml:space="preserve">in </w:t>
      </w:r>
      <w:r w:rsidR="37417BBA" w:rsidRPr="001A76A0">
        <w:rPr>
          <w:rFonts w:ascii="Arial" w:hAnsi="Arial" w:cs="Arial"/>
          <w:b/>
          <w:color w:val="000000"/>
          <w:sz w:val="24"/>
          <w:lang w:val="en-GB"/>
        </w:rPr>
        <w:t>Wales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, </w:t>
      </w:r>
      <w:r w:rsidR="37417BBA" w:rsidRPr="001A76A0">
        <w:rPr>
          <w:rFonts w:ascii="Arial" w:hAnsi="Arial" w:cs="Arial"/>
          <w:b/>
          <w:color w:val="000000"/>
          <w:sz w:val="24"/>
          <w:lang w:val="en-GB"/>
        </w:rPr>
        <w:t>Oxfordshire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, </w:t>
      </w:r>
      <w:r w:rsidR="37417BBA" w:rsidRPr="001A76A0">
        <w:rPr>
          <w:rFonts w:ascii="Arial" w:hAnsi="Arial" w:cs="Arial"/>
          <w:b/>
          <w:color w:val="000000"/>
          <w:sz w:val="24"/>
          <w:lang w:val="en-GB"/>
        </w:rPr>
        <w:t>Kent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, </w:t>
      </w:r>
      <w:r w:rsidR="37417BBA" w:rsidRPr="001A76A0">
        <w:rPr>
          <w:rFonts w:ascii="Arial" w:hAnsi="Arial" w:cs="Arial"/>
          <w:b/>
          <w:color w:val="000000"/>
          <w:sz w:val="24"/>
          <w:lang w:val="en-GB"/>
        </w:rPr>
        <w:t>Hampshire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, </w:t>
      </w:r>
      <w:r w:rsidR="37417BBA" w:rsidRPr="009F568F">
        <w:rPr>
          <w:rFonts w:ascii="Arial" w:hAnsi="Arial" w:cs="Arial"/>
          <w:b/>
          <w:color w:val="000000"/>
          <w:sz w:val="24"/>
          <w:lang w:val="en-GB"/>
        </w:rPr>
        <w:t>Edinburgh</w:t>
      </w:r>
      <w:r w:rsidR="37417BBA" w:rsidRPr="001A76A0">
        <w:rPr>
          <w:rFonts w:ascii="Arial" w:hAnsi="Arial" w:cs="Arial"/>
          <w:color w:val="000000"/>
          <w:sz w:val="24"/>
          <w:lang w:val="en-GB"/>
        </w:rPr>
        <w:t xml:space="preserve"> and on TfL red routes</w:t>
      </w:r>
      <w:r w:rsidR="00CB7943" w:rsidRPr="001A76A0">
        <w:rPr>
          <w:rFonts w:ascii="Arial" w:hAnsi="Arial" w:cs="Arial"/>
          <w:color w:val="000000" w:themeColor="text1"/>
          <w:sz w:val="24"/>
          <w:vertAlign w:val="superscript"/>
          <w:lang w:val="en-GB"/>
        </w:rPr>
        <w:footnoteReference w:id="17"/>
      </w:r>
      <w:r w:rsidR="37417BBA" w:rsidRPr="001A76A0">
        <w:rPr>
          <w:rFonts w:ascii="Arial" w:hAnsi="Arial" w:cs="Arial"/>
          <w:color w:val="000000"/>
          <w:sz w:val="24"/>
          <w:lang w:val="en-GB"/>
        </w:rPr>
        <w:t>.</w:t>
      </w:r>
    </w:p>
    <w:p w14:paraId="4763061E" w14:textId="77777777" w:rsidR="00922983" w:rsidRDefault="00922983" w:rsidP="00B92BF6">
      <w:pPr>
        <w:pBdr>
          <w:top w:val="nil"/>
          <w:left w:val="nil"/>
          <w:bottom w:val="nil"/>
          <w:right w:val="nil"/>
          <w:between w:val="nil"/>
        </w:pBdr>
        <w:spacing w:after="360" w:line="340" w:lineRule="exact"/>
        <w:rPr>
          <w:rFonts w:ascii="Arial" w:hAnsi="Arial" w:cs="Arial"/>
          <w:sz w:val="24"/>
          <w:lang w:val="en-GB"/>
        </w:rPr>
      </w:pPr>
    </w:p>
    <w:p w14:paraId="049D5A98" w14:textId="7AEB3F3A" w:rsidR="00CB7943" w:rsidRPr="001A76A0" w:rsidRDefault="001303FE" w:rsidP="0089627D">
      <w:pPr>
        <w:pBdr>
          <w:top w:val="nil"/>
          <w:left w:val="nil"/>
          <w:bottom w:val="nil"/>
          <w:right w:val="nil"/>
          <w:between w:val="nil"/>
        </w:pBdr>
        <w:spacing w:after="120" w:line="34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noProof/>
          <w:sz w:val="24"/>
        </w:rPr>
        <w:drawing>
          <wp:anchor distT="215900" distB="0" distL="114300" distR="215900" simplePos="0" relativeHeight="251658255" behindDoc="0" locked="0" layoutInCell="1" allowOverlap="1" wp14:anchorId="656ED3CE" wp14:editId="275A8F6D">
            <wp:simplePos x="0" y="0"/>
            <wp:positionH relativeFrom="margin">
              <wp:posOffset>-71265</wp:posOffset>
            </wp:positionH>
            <wp:positionV relativeFrom="paragraph">
              <wp:posOffset>64632</wp:posOffset>
            </wp:positionV>
            <wp:extent cx="3078000" cy="1670400"/>
            <wp:effectExtent l="0" t="0" r="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43" w:rsidRPr="001A76A0">
        <w:rPr>
          <w:rFonts w:ascii="Arial" w:hAnsi="Arial" w:cs="Arial"/>
          <w:sz w:val="24"/>
          <w:lang w:val="en-GB"/>
        </w:rPr>
        <w:t>Another</w:t>
      </w:r>
      <w:r w:rsidR="00ED54C6">
        <w:rPr>
          <w:rFonts w:ascii="Arial" w:hAnsi="Arial" w:cs="Arial"/>
          <w:sz w:val="24"/>
          <w:lang w:val="en-GB"/>
        </w:rPr>
        <w:t xml:space="preserve"> </w:t>
      </w:r>
      <w:r w:rsidR="00CB7943" w:rsidRPr="001A76A0">
        <w:rPr>
          <w:rFonts w:ascii="Arial" w:hAnsi="Arial" w:cs="Arial"/>
          <w:sz w:val="24"/>
          <w:lang w:val="en-GB"/>
        </w:rPr>
        <w:t xml:space="preserve">significant finding was </w:t>
      </w:r>
      <w:r w:rsidR="003134FF">
        <w:rPr>
          <w:rFonts w:ascii="Arial" w:hAnsi="Arial" w:cs="Arial"/>
          <w:sz w:val="24"/>
          <w:lang w:val="en-GB"/>
        </w:rPr>
        <w:t>a fall in</w:t>
      </w:r>
      <w:r w:rsidR="001972FB" w:rsidRPr="001A76A0">
        <w:rPr>
          <w:rFonts w:ascii="Arial" w:hAnsi="Arial" w:cs="Arial"/>
          <w:sz w:val="24"/>
          <w:lang w:val="en-GB"/>
        </w:rPr>
        <w:t xml:space="preserve"> </w:t>
      </w:r>
      <w:r w:rsidR="00CB7943" w:rsidRPr="001A76A0">
        <w:rPr>
          <w:rFonts w:ascii="Arial" w:hAnsi="Arial" w:cs="Arial"/>
          <w:sz w:val="24"/>
          <w:lang w:val="en-GB"/>
        </w:rPr>
        <w:t>the number of places recording higher speeds</w:t>
      </w:r>
      <w:r w:rsidR="00CB7943" w:rsidRPr="001A76A0">
        <w:rPr>
          <w:rFonts w:ascii="Arial" w:hAnsi="Arial" w:cs="Arial"/>
          <w:color w:val="000000"/>
          <w:sz w:val="24"/>
          <w:lang w:val="en-GB"/>
        </w:rPr>
        <w:t>.</w:t>
      </w:r>
      <w:r>
        <w:rPr>
          <w:rFonts w:ascii="Arial" w:hAnsi="Arial" w:cs="Arial"/>
          <w:color w:val="000000"/>
          <w:sz w:val="24"/>
          <w:lang w:val="en-GB"/>
        </w:rPr>
        <w:t xml:space="preserve"> </w:t>
      </w:r>
      <w:r w:rsidR="00CB7943" w:rsidRPr="001A76A0">
        <w:rPr>
          <w:rFonts w:ascii="Arial" w:hAnsi="Arial" w:cs="Arial"/>
          <w:color w:val="000000"/>
          <w:sz w:val="24"/>
          <w:lang w:val="en-GB"/>
        </w:rPr>
        <w:t xml:space="preserve">Out </w:t>
      </w:r>
      <w:r w:rsidR="00CB7943" w:rsidRPr="001A76A0">
        <w:rPr>
          <w:rFonts w:ascii="Arial" w:hAnsi="Arial" w:cs="Arial"/>
          <w:sz w:val="24"/>
          <w:lang w:val="en-GB"/>
        </w:rPr>
        <w:t xml:space="preserve">of </w:t>
      </w:r>
      <w:r w:rsidR="00A642F8" w:rsidRPr="001A76A0">
        <w:rPr>
          <w:rFonts w:ascii="Arial" w:hAnsi="Arial" w:cs="Arial"/>
          <w:sz w:val="24"/>
          <w:lang w:val="en-GB"/>
        </w:rPr>
        <w:t>nearly 4</w:t>
      </w:r>
      <w:r w:rsidR="00CB7943" w:rsidRPr="001A76A0">
        <w:rPr>
          <w:rFonts w:ascii="Arial" w:hAnsi="Arial" w:cs="Arial"/>
          <w:color w:val="000000"/>
          <w:sz w:val="24"/>
          <w:lang w:val="en-GB"/>
        </w:rPr>
        <w:t xml:space="preserve">00 sites, </w:t>
      </w:r>
      <w:r w:rsidR="00A642F8" w:rsidRPr="001A76A0">
        <w:rPr>
          <w:rFonts w:ascii="Arial" w:hAnsi="Arial" w:cs="Arial"/>
          <w:color w:val="000000"/>
          <w:sz w:val="24"/>
          <w:lang w:val="en-GB"/>
        </w:rPr>
        <w:t>6</w:t>
      </w:r>
      <w:r w:rsidR="00CB7943" w:rsidRPr="001A76A0">
        <w:rPr>
          <w:rFonts w:ascii="Arial" w:hAnsi="Arial" w:cs="Arial"/>
          <w:color w:val="000000"/>
          <w:sz w:val="24"/>
          <w:lang w:val="en-GB"/>
        </w:rPr>
        <w:t xml:space="preserve">8 had mean speeds above 28mph before 20mph was implemented. This reduced by 90% to just </w:t>
      </w:r>
      <w:r w:rsidR="001919C8" w:rsidRPr="001A76A0">
        <w:rPr>
          <w:rFonts w:ascii="Arial" w:hAnsi="Arial" w:cs="Arial"/>
          <w:color w:val="000000"/>
          <w:sz w:val="24"/>
          <w:lang w:val="en-GB"/>
        </w:rPr>
        <w:t xml:space="preserve">six </w:t>
      </w:r>
      <w:r w:rsidR="00CB7943" w:rsidRPr="001A76A0">
        <w:rPr>
          <w:rFonts w:ascii="Arial" w:hAnsi="Arial" w:cs="Arial"/>
          <w:color w:val="000000"/>
          <w:sz w:val="24"/>
          <w:lang w:val="en-GB"/>
        </w:rPr>
        <w:t>after implementation.</w:t>
      </w:r>
      <w:r w:rsidR="00A642F8" w:rsidRPr="001A76A0">
        <w:rPr>
          <w:rFonts w:ascii="Arial" w:hAnsi="Arial" w:cs="Arial"/>
          <w:sz w:val="24"/>
        </w:rPr>
        <w:t xml:space="preserve"> </w:t>
      </w:r>
    </w:p>
    <w:p w14:paraId="44E75645" w14:textId="412991CE" w:rsidR="00CB3991" w:rsidRPr="001A76A0" w:rsidRDefault="00CB7943" w:rsidP="008A6511">
      <w:pPr>
        <w:pBdr>
          <w:top w:val="nil"/>
          <w:left w:val="nil"/>
          <w:bottom w:val="nil"/>
          <w:right w:val="nil"/>
          <w:between w:val="nil"/>
        </w:pBdr>
        <w:spacing w:before="120" w:after="120" w:line="340" w:lineRule="exact"/>
        <w:rPr>
          <w:rFonts w:ascii="Arial" w:hAnsi="Arial" w:cs="Arial"/>
          <w:sz w:val="24"/>
          <w:lang w:val="en-GB"/>
        </w:rPr>
      </w:pPr>
      <w:r w:rsidRPr="001A76A0">
        <w:rPr>
          <w:rFonts w:ascii="Arial" w:hAnsi="Arial" w:cs="Arial"/>
          <w:sz w:val="24"/>
          <w:lang w:val="en-GB"/>
        </w:rPr>
        <w:t xml:space="preserve">The chart below </w:t>
      </w:r>
      <w:r w:rsidR="00BF3482" w:rsidRPr="001A76A0">
        <w:rPr>
          <w:rFonts w:ascii="Arial" w:hAnsi="Arial" w:cs="Arial"/>
          <w:sz w:val="24"/>
          <w:lang w:val="en-GB"/>
        </w:rPr>
        <w:t xml:space="preserve">shows </w:t>
      </w:r>
      <w:r w:rsidR="009305FB" w:rsidRPr="001A76A0">
        <w:rPr>
          <w:rFonts w:ascii="Arial" w:hAnsi="Arial" w:cs="Arial"/>
          <w:sz w:val="24"/>
          <w:lang w:val="en-GB"/>
        </w:rPr>
        <w:t xml:space="preserve">1) </w:t>
      </w:r>
      <w:r w:rsidR="00B92BF6">
        <w:rPr>
          <w:rFonts w:ascii="Arial" w:hAnsi="Arial" w:cs="Arial"/>
          <w:sz w:val="24"/>
          <w:lang w:val="en-GB"/>
        </w:rPr>
        <w:t>more</w:t>
      </w:r>
      <w:r w:rsidRPr="001A76A0">
        <w:rPr>
          <w:rFonts w:ascii="Arial" w:hAnsi="Arial" w:cs="Arial"/>
          <w:sz w:val="24"/>
          <w:lang w:val="en-GB"/>
        </w:rPr>
        <w:t xml:space="preserve"> </w:t>
      </w:r>
      <w:r w:rsidR="00BF3482" w:rsidRPr="001A76A0">
        <w:rPr>
          <w:rFonts w:ascii="Arial" w:hAnsi="Arial" w:cs="Arial"/>
          <w:sz w:val="24"/>
          <w:lang w:val="en-GB"/>
        </w:rPr>
        <w:t>low</w:t>
      </w:r>
      <w:r w:rsidR="00B92BF6">
        <w:rPr>
          <w:rFonts w:ascii="Arial" w:hAnsi="Arial" w:cs="Arial"/>
          <w:sz w:val="24"/>
          <w:lang w:val="en-GB"/>
        </w:rPr>
        <w:t>-</w:t>
      </w:r>
      <w:r w:rsidR="00BF3482" w:rsidRPr="001A76A0">
        <w:rPr>
          <w:rFonts w:ascii="Arial" w:hAnsi="Arial" w:cs="Arial"/>
          <w:sz w:val="24"/>
          <w:lang w:val="en-GB"/>
        </w:rPr>
        <w:t xml:space="preserve">speed </w:t>
      </w:r>
      <w:r w:rsidRPr="001A76A0">
        <w:rPr>
          <w:rFonts w:ascii="Arial" w:hAnsi="Arial" w:cs="Arial"/>
          <w:sz w:val="24"/>
          <w:lang w:val="en-GB"/>
        </w:rPr>
        <w:t>roads</w:t>
      </w:r>
      <w:r w:rsidR="002D2E3C" w:rsidRPr="001A76A0">
        <w:rPr>
          <w:rFonts w:ascii="Arial" w:hAnsi="Arial" w:cs="Arial"/>
          <w:sz w:val="24"/>
          <w:lang w:val="en-GB"/>
        </w:rPr>
        <w:t xml:space="preserve"> and 2) </w:t>
      </w:r>
      <w:r w:rsidR="004341EE" w:rsidRPr="001A76A0">
        <w:rPr>
          <w:rFonts w:ascii="Arial" w:hAnsi="Arial" w:cs="Arial"/>
          <w:sz w:val="24"/>
          <w:lang w:val="en-GB"/>
        </w:rPr>
        <w:t xml:space="preserve">a </w:t>
      </w:r>
      <w:r w:rsidRPr="001A76A0">
        <w:rPr>
          <w:rFonts w:ascii="Arial" w:hAnsi="Arial" w:cs="Arial"/>
          <w:sz w:val="24"/>
          <w:lang w:val="en-GB"/>
        </w:rPr>
        <w:t>higher concentration of speeds</w:t>
      </w:r>
      <w:r w:rsidR="004341EE" w:rsidRPr="001A76A0">
        <w:rPr>
          <w:rFonts w:ascii="Arial" w:hAnsi="Arial" w:cs="Arial"/>
          <w:sz w:val="24"/>
          <w:lang w:val="en-GB"/>
        </w:rPr>
        <w:t xml:space="preserve"> around the </w:t>
      </w:r>
      <w:r w:rsidR="009305FB" w:rsidRPr="001A76A0">
        <w:rPr>
          <w:rFonts w:ascii="Arial" w:hAnsi="Arial" w:cs="Arial"/>
          <w:sz w:val="24"/>
          <w:lang w:val="en-GB"/>
        </w:rPr>
        <w:t xml:space="preserve">24mph </w:t>
      </w:r>
      <w:r w:rsidR="004341EE" w:rsidRPr="001A76A0">
        <w:rPr>
          <w:rFonts w:ascii="Arial" w:hAnsi="Arial" w:cs="Arial"/>
          <w:sz w:val="24"/>
          <w:lang w:val="en-GB"/>
        </w:rPr>
        <w:t>enforcement threshold</w:t>
      </w:r>
      <w:r w:rsidRPr="001A76A0">
        <w:rPr>
          <w:rFonts w:ascii="Arial" w:hAnsi="Arial" w:cs="Arial"/>
          <w:sz w:val="24"/>
          <w:lang w:val="en-GB"/>
        </w:rPr>
        <w:t>.</w:t>
      </w:r>
    </w:p>
    <w:p w14:paraId="5B9BBAAA" w14:textId="1D9DDE7D" w:rsidR="00CB7943" w:rsidRDefault="0089627D">
      <w:pPr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  <w:r w:rsidRPr="001A76A0">
        <w:rPr>
          <w:rFonts w:ascii="Arial" w:hAnsi="Arial" w:cs="Arial"/>
          <w:b/>
          <w:noProof/>
          <w:color w:val="4472C4"/>
          <w:sz w:val="24"/>
          <w:lang w:val="en-GB"/>
        </w:rPr>
        <w:drawing>
          <wp:anchor distT="0" distB="0" distL="114300" distR="114300" simplePos="0" relativeHeight="251658256" behindDoc="0" locked="0" layoutInCell="1" allowOverlap="1" wp14:anchorId="7CD9F654" wp14:editId="3D54D21A">
            <wp:simplePos x="0" y="0"/>
            <wp:positionH relativeFrom="margin">
              <wp:posOffset>560705</wp:posOffset>
            </wp:positionH>
            <wp:positionV relativeFrom="paragraph">
              <wp:posOffset>382574</wp:posOffset>
            </wp:positionV>
            <wp:extent cx="5356225" cy="2946400"/>
            <wp:effectExtent l="19050" t="19050" r="15875" b="2540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294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43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br w:type="page"/>
      </w:r>
    </w:p>
    <w:p w14:paraId="363B11DC" w14:textId="25A748BA" w:rsidR="00130D1C" w:rsidRPr="00A31BB6" w:rsidRDefault="411140D2" w:rsidP="0089627D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lastRenderedPageBreak/>
        <w:t xml:space="preserve">CASE STUDY </w:t>
      </w:r>
      <w:r w:rsidR="003C40E1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3</w:t>
      </w:r>
      <w:r w:rsidR="5F2C241F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: </w:t>
      </w:r>
      <w:r w:rsidR="003C40E1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What happened in </w:t>
      </w: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Edinburgh vs Belfast</w:t>
      </w:r>
      <w:r w:rsidR="00103E6C" w:rsidRPr="00A31BB6">
        <w:rPr>
          <w:rStyle w:val="FootnoteReference"/>
          <w:rFonts w:ascii="Arial" w:hAnsi="Arial" w:cs="Arial"/>
          <w:color w:val="000000" w:themeColor="text1"/>
          <w:sz w:val="24"/>
          <w:lang w:val="en-GB"/>
        </w:rPr>
        <w:footnoteReference w:id="18"/>
      </w:r>
    </w:p>
    <w:p w14:paraId="363B11DD" w14:textId="7A98E396" w:rsidR="00130D1C" w:rsidRPr="001A76A0" w:rsidRDefault="008A6511" w:rsidP="002C0F9A">
      <w:pPr>
        <w:spacing w:before="120" w:after="240" w:line="320" w:lineRule="exact"/>
        <w:rPr>
          <w:rFonts w:ascii="Arial" w:hAnsi="Arial" w:cs="Arial"/>
          <w:sz w:val="24"/>
          <w:lang w:val="en-GB"/>
        </w:rPr>
      </w:pPr>
      <w:r w:rsidRPr="001A76A0">
        <w:rPr>
          <w:rFonts w:ascii="Arial" w:hAnsi="Arial" w:cs="Arial"/>
          <w:noProof/>
          <w:sz w:val="24"/>
          <w:lang w:val="en-GB"/>
        </w:rPr>
        <w:drawing>
          <wp:anchor distT="0" distB="107950" distL="114300" distR="114300" simplePos="0" relativeHeight="251658241" behindDoc="0" locked="0" layoutInCell="1" allowOverlap="1" wp14:anchorId="5DC9C5E8" wp14:editId="221919A3">
            <wp:simplePos x="0" y="0"/>
            <wp:positionH relativeFrom="margin">
              <wp:posOffset>1353820</wp:posOffset>
            </wp:positionH>
            <wp:positionV relativeFrom="paragraph">
              <wp:posOffset>799465</wp:posOffset>
            </wp:positionV>
            <wp:extent cx="3200400" cy="1951200"/>
            <wp:effectExtent l="25400" t="25400" r="25400" b="30480"/>
            <wp:wrapTopAndBottom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512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88A" w:rsidRPr="001A76A0">
        <w:rPr>
          <w:rFonts w:ascii="Arial" w:hAnsi="Arial" w:cs="Arial"/>
          <w:sz w:val="24"/>
          <w:lang w:val="en-GB"/>
        </w:rPr>
        <w:t xml:space="preserve">Two contrasting schemes </w:t>
      </w:r>
      <w:r w:rsidR="004341EE" w:rsidRPr="001A76A0">
        <w:rPr>
          <w:rFonts w:ascii="Arial" w:hAnsi="Arial" w:cs="Arial"/>
          <w:sz w:val="24"/>
          <w:lang w:val="en-GB"/>
        </w:rPr>
        <w:t>show</w:t>
      </w:r>
      <w:r w:rsidR="0018688A" w:rsidRPr="001A76A0">
        <w:rPr>
          <w:rFonts w:ascii="Arial" w:hAnsi="Arial" w:cs="Arial"/>
          <w:sz w:val="24"/>
          <w:lang w:val="en-GB"/>
        </w:rPr>
        <w:t xml:space="preserve"> massive benefit</w:t>
      </w:r>
      <w:r w:rsidR="00DD3D6D" w:rsidRPr="001A76A0">
        <w:rPr>
          <w:rFonts w:ascii="Arial" w:hAnsi="Arial" w:cs="Arial"/>
          <w:sz w:val="24"/>
          <w:lang w:val="en-GB"/>
        </w:rPr>
        <w:t>s</w:t>
      </w:r>
      <w:r w:rsidR="0018688A" w:rsidRPr="001A76A0">
        <w:rPr>
          <w:rFonts w:ascii="Arial" w:hAnsi="Arial" w:cs="Arial"/>
          <w:sz w:val="24"/>
          <w:lang w:val="en-GB"/>
        </w:rPr>
        <w:t xml:space="preserve"> of reduced casualties and speeds that come</w:t>
      </w:r>
      <w:r w:rsidR="00ED54C6">
        <w:rPr>
          <w:rFonts w:ascii="Arial" w:hAnsi="Arial" w:cs="Arial"/>
          <w:sz w:val="24"/>
          <w:lang w:val="en-GB"/>
        </w:rPr>
        <w:t xml:space="preserve"> </w:t>
      </w:r>
      <w:r w:rsidR="0018688A" w:rsidRPr="001A76A0">
        <w:rPr>
          <w:rFonts w:ascii="Arial" w:hAnsi="Arial" w:cs="Arial"/>
          <w:sz w:val="24"/>
          <w:lang w:val="en-GB"/>
        </w:rPr>
        <w:t xml:space="preserve">from </w:t>
      </w:r>
      <w:r w:rsidR="00355FF3" w:rsidRPr="001A76A0">
        <w:rPr>
          <w:rFonts w:ascii="Arial" w:hAnsi="Arial" w:cs="Arial"/>
          <w:sz w:val="24"/>
          <w:lang w:val="en-GB"/>
        </w:rPr>
        <w:t xml:space="preserve">implementing </w:t>
      </w:r>
      <w:r w:rsidR="00DD3D6D" w:rsidRPr="001A76A0">
        <w:rPr>
          <w:rFonts w:ascii="Arial" w:hAnsi="Arial" w:cs="Arial"/>
          <w:sz w:val="24"/>
          <w:lang w:val="en-GB"/>
        </w:rPr>
        <w:t>a wide</w:t>
      </w:r>
      <w:r w:rsidR="00ED54C6">
        <w:rPr>
          <w:rFonts w:ascii="Arial" w:hAnsi="Arial" w:cs="Arial"/>
          <w:sz w:val="24"/>
          <w:lang w:val="en-GB"/>
        </w:rPr>
        <w:t xml:space="preserve"> </w:t>
      </w:r>
      <w:r w:rsidR="00DD3D6D" w:rsidRPr="001A76A0">
        <w:rPr>
          <w:rFonts w:ascii="Arial" w:hAnsi="Arial" w:cs="Arial"/>
          <w:sz w:val="24"/>
          <w:lang w:val="en-GB"/>
        </w:rPr>
        <w:t xml:space="preserve">area </w:t>
      </w:r>
      <w:r w:rsidR="00355FF3" w:rsidRPr="001A76A0">
        <w:rPr>
          <w:rFonts w:ascii="Arial" w:hAnsi="Arial" w:cs="Arial"/>
          <w:sz w:val="24"/>
          <w:lang w:val="en-GB"/>
        </w:rPr>
        <w:t xml:space="preserve">20mph </w:t>
      </w:r>
      <w:r w:rsidR="00DD3D6D" w:rsidRPr="001A76A0">
        <w:rPr>
          <w:rFonts w:ascii="Arial" w:hAnsi="Arial" w:cs="Arial"/>
          <w:sz w:val="24"/>
          <w:lang w:val="en-GB"/>
        </w:rPr>
        <w:t xml:space="preserve">in </w:t>
      </w:r>
      <w:r w:rsidR="0018688A" w:rsidRPr="001A76A0">
        <w:rPr>
          <w:rFonts w:ascii="Arial" w:hAnsi="Arial" w:cs="Arial"/>
          <w:b/>
          <w:sz w:val="24"/>
          <w:lang w:val="en-GB"/>
        </w:rPr>
        <w:t>Edinburgh</w:t>
      </w:r>
      <w:r w:rsidR="0018688A" w:rsidRPr="001A76A0">
        <w:rPr>
          <w:rFonts w:ascii="Arial" w:hAnsi="Arial" w:cs="Arial"/>
          <w:sz w:val="24"/>
          <w:lang w:val="en-GB"/>
        </w:rPr>
        <w:t xml:space="preserve"> versus a small-scale, limited scheme </w:t>
      </w:r>
      <w:r w:rsidR="00ED54C6">
        <w:rPr>
          <w:rFonts w:ascii="Arial" w:hAnsi="Arial" w:cs="Arial"/>
          <w:sz w:val="24"/>
          <w:lang w:val="en-GB"/>
        </w:rPr>
        <w:br/>
      </w:r>
      <w:r w:rsidR="0018688A" w:rsidRPr="001A76A0">
        <w:rPr>
          <w:rFonts w:ascii="Arial" w:hAnsi="Arial" w:cs="Arial"/>
          <w:sz w:val="24"/>
          <w:lang w:val="en-GB"/>
        </w:rPr>
        <w:t xml:space="preserve">in </w:t>
      </w:r>
      <w:r w:rsidR="0018688A" w:rsidRPr="001A76A0">
        <w:rPr>
          <w:rFonts w:ascii="Arial" w:hAnsi="Arial" w:cs="Arial"/>
          <w:b/>
          <w:sz w:val="24"/>
          <w:lang w:val="en-GB"/>
        </w:rPr>
        <w:t>Belfast</w:t>
      </w:r>
      <w:r w:rsidR="0018688A" w:rsidRPr="001A76A0">
        <w:rPr>
          <w:rFonts w:ascii="Arial" w:hAnsi="Arial" w:cs="Arial"/>
          <w:sz w:val="24"/>
          <w:lang w:val="en-GB"/>
        </w:rPr>
        <w:t>.</w:t>
      </w:r>
    </w:p>
    <w:p w14:paraId="363B11DE" w14:textId="7C129B6C" w:rsidR="00130D1C" w:rsidRPr="001A76A0" w:rsidRDefault="00FE5FB1" w:rsidP="00ED54C6">
      <w:pPr>
        <w:numPr>
          <w:ilvl w:val="0"/>
          <w:numId w:val="6"/>
        </w:numPr>
        <w:spacing w:line="320" w:lineRule="exact"/>
        <w:ind w:hanging="357"/>
        <w:rPr>
          <w:rFonts w:ascii="Arial" w:hAnsi="Arial" w:cs="Arial"/>
          <w:sz w:val="24"/>
          <w:lang w:val="en-GB"/>
        </w:rPr>
      </w:pPr>
      <w:r w:rsidRPr="001A76A0">
        <w:rPr>
          <w:rFonts w:ascii="Arial" w:hAnsi="Arial" w:cs="Arial"/>
          <w:sz w:val="24"/>
          <w:lang w:val="en-GB"/>
        </w:rPr>
        <w:t xml:space="preserve">The </w:t>
      </w:r>
      <w:r w:rsidRPr="001A76A0">
        <w:rPr>
          <w:rFonts w:ascii="Arial" w:hAnsi="Arial" w:cs="Arial"/>
          <w:b/>
          <w:sz w:val="24"/>
          <w:lang w:val="en-GB"/>
        </w:rPr>
        <w:t>Belfast</w:t>
      </w:r>
      <w:r w:rsidRPr="001A76A0">
        <w:rPr>
          <w:rFonts w:ascii="Arial" w:hAnsi="Arial" w:cs="Arial"/>
          <w:sz w:val="24"/>
          <w:lang w:val="en-GB"/>
        </w:rPr>
        <w:t xml:space="preserve"> implementation on just 76 city-centre streets had speeds that were already below 20mph and included 27 partly</w:t>
      </w:r>
      <w:r w:rsidR="00DE4C65" w:rsidRPr="001A76A0">
        <w:rPr>
          <w:rFonts w:ascii="Arial" w:hAnsi="Arial" w:cs="Arial"/>
          <w:sz w:val="24"/>
          <w:lang w:val="en-GB"/>
        </w:rPr>
        <w:t xml:space="preserve"> </w:t>
      </w:r>
      <w:r w:rsidRPr="001A76A0">
        <w:rPr>
          <w:rFonts w:ascii="Arial" w:hAnsi="Arial" w:cs="Arial"/>
          <w:sz w:val="24"/>
          <w:lang w:val="en-GB"/>
        </w:rPr>
        <w:t>pedestrianised streets. In addition, there was little community engagement or marketing of the scheme. Predictably, speeds and casualties changed little.</w:t>
      </w:r>
    </w:p>
    <w:p w14:paraId="363B11DF" w14:textId="39EEC736" w:rsidR="00130D1C" w:rsidRPr="001A76A0" w:rsidRDefault="00330F54" w:rsidP="00ED54C6">
      <w:pPr>
        <w:numPr>
          <w:ilvl w:val="0"/>
          <w:numId w:val="6"/>
        </w:numPr>
        <w:spacing w:before="240" w:after="120" w:line="320" w:lineRule="exact"/>
        <w:ind w:hanging="357"/>
        <w:rPr>
          <w:rFonts w:ascii="Arial" w:hAnsi="Arial" w:cs="Arial"/>
          <w:sz w:val="24"/>
          <w:lang w:val="en-GB"/>
        </w:rPr>
      </w:pPr>
      <w:r w:rsidRPr="001A76A0">
        <w:rPr>
          <w:rFonts w:ascii="Arial" w:hAnsi="Arial" w:cs="Arial"/>
          <w:b/>
          <w:noProof/>
          <w:color w:val="4472C4"/>
          <w:sz w:val="24"/>
          <w:lang w:val="en-GB"/>
        </w:rPr>
        <w:drawing>
          <wp:anchor distT="180340" distB="180340" distL="114300" distR="114300" simplePos="0" relativeHeight="251658242" behindDoc="0" locked="0" layoutInCell="1" allowOverlap="1" wp14:anchorId="7EC52430" wp14:editId="1DC6888F">
            <wp:simplePos x="0" y="0"/>
            <wp:positionH relativeFrom="column">
              <wp:posOffset>810260</wp:posOffset>
            </wp:positionH>
            <wp:positionV relativeFrom="paragraph">
              <wp:posOffset>809515</wp:posOffset>
            </wp:positionV>
            <wp:extent cx="4755600" cy="2030400"/>
            <wp:effectExtent l="25400" t="25400" r="19685" b="27305"/>
            <wp:wrapTopAndBottom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00" cy="20304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11140D2" w:rsidRPr="001A76A0">
        <w:rPr>
          <w:rFonts w:ascii="Arial" w:hAnsi="Arial" w:cs="Arial"/>
          <w:sz w:val="24"/>
          <w:lang w:val="en-GB"/>
        </w:rPr>
        <w:t xml:space="preserve">In </w:t>
      </w:r>
      <w:r w:rsidR="411140D2" w:rsidRPr="001A76A0">
        <w:rPr>
          <w:rFonts w:ascii="Arial" w:hAnsi="Arial" w:cs="Arial"/>
          <w:b/>
          <w:sz w:val="24"/>
          <w:lang w:val="en-GB"/>
        </w:rPr>
        <w:t>Edinburgh</w:t>
      </w:r>
      <w:r w:rsidR="411140D2" w:rsidRPr="001A76A0">
        <w:rPr>
          <w:rFonts w:ascii="Arial" w:hAnsi="Arial" w:cs="Arial"/>
          <w:sz w:val="24"/>
          <w:lang w:val="en-GB"/>
        </w:rPr>
        <w:t xml:space="preserve">, by contrast, the </w:t>
      </w:r>
      <w:r w:rsidR="19D00769" w:rsidRPr="001A76A0">
        <w:rPr>
          <w:rFonts w:ascii="Arial" w:hAnsi="Arial" w:cs="Arial"/>
          <w:sz w:val="24"/>
          <w:lang w:val="en-GB"/>
        </w:rPr>
        <w:t xml:space="preserve">widely publicised </w:t>
      </w:r>
      <w:r w:rsidR="411140D2" w:rsidRPr="001A76A0">
        <w:rPr>
          <w:rFonts w:ascii="Arial" w:hAnsi="Arial" w:cs="Arial"/>
          <w:sz w:val="24"/>
          <w:lang w:val="en-GB"/>
        </w:rPr>
        <w:t xml:space="preserve">scheme </w:t>
      </w:r>
      <w:r w:rsidR="1DB05F24" w:rsidRPr="001A76A0">
        <w:rPr>
          <w:rFonts w:ascii="Arial" w:hAnsi="Arial" w:cs="Arial"/>
          <w:sz w:val="24"/>
          <w:lang w:val="en-GB"/>
        </w:rPr>
        <w:t>cover</w:t>
      </w:r>
      <w:r w:rsidR="19D00769" w:rsidRPr="001A76A0">
        <w:rPr>
          <w:rFonts w:ascii="Arial" w:hAnsi="Arial" w:cs="Arial"/>
          <w:sz w:val="24"/>
          <w:lang w:val="en-GB"/>
        </w:rPr>
        <w:t>ing</w:t>
      </w:r>
      <w:r w:rsidR="411140D2" w:rsidRPr="001A76A0">
        <w:rPr>
          <w:rFonts w:ascii="Arial" w:hAnsi="Arial" w:cs="Arial"/>
          <w:sz w:val="24"/>
          <w:lang w:val="en-GB"/>
        </w:rPr>
        <w:t xml:space="preserve"> the whole of the city resulted in lower speeds and casualties </w:t>
      </w:r>
      <w:r w:rsidR="748813FB" w:rsidRPr="001A76A0">
        <w:rPr>
          <w:rFonts w:ascii="Arial" w:hAnsi="Arial" w:cs="Arial"/>
          <w:sz w:val="24"/>
          <w:lang w:val="en-GB"/>
        </w:rPr>
        <w:t>reduced by</w:t>
      </w:r>
      <w:r w:rsidR="411140D2" w:rsidRPr="001A76A0">
        <w:rPr>
          <w:rFonts w:ascii="Arial" w:hAnsi="Arial" w:cs="Arial"/>
          <w:sz w:val="24"/>
          <w:lang w:val="en-GB"/>
        </w:rPr>
        <w:t xml:space="preserve"> 39%, with fatalities down by a quarter</w:t>
      </w:r>
      <w:r w:rsidR="00FE5FB1" w:rsidRPr="001A76A0">
        <w:rPr>
          <w:rFonts w:ascii="Arial" w:hAnsi="Arial" w:cs="Arial"/>
          <w:color w:val="000000" w:themeColor="text1"/>
          <w:sz w:val="24"/>
          <w:vertAlign w:val="superscript"/>
          <w:lang w:val="en-GB"/>
        </w:rPr>
        <w:footnoteReference w:id="19"/>
      </w:r>
      <w:r w:rsidR="411140D2" w:rsidRPr="001A76A0">
        <w:rPr>
          <w:rFonts w:ascii="Arial" w:hAnsi="Arial" w:cs="Arial"/>
          <w:sz w:val="24"/>
          <w:lang w:val="en-GB"/>
        </w:rPr>
        <w:t xml:space="preserve">. </w:t>
      </w:r>
    </w:p>
    <w:p w14:paraId="13FCE7EE" w14:textId="2B3FACE9" w:rsidR="00C84F75" w:rsidRPr="001A76A0" w:rsidRDefault="00FE5FB1" w:rsidP="001B14C5">
      <w:pPr>
        <w:spacing w:before="120" w:after="120" w:line="320" w:lineRule="exact"/>
        <w:rPr>
          <w:rFonts w:ascii="Arial" w:hAnsi="Arial" w:cs="Arial"/>
          <w:sz w:val="24"/>
          <w:lang w:val="en-GB"/>
        </w:rPr>
      </w:pPr>
      <w:r w:rsidRPr="001A76A0">
        <w:rPr>
          <w:rFonts w:ascii="Arial" w:hAnsi="Arial" w:cs="Arial"/>
          <w:sz w:val="24"/>
          <w:lang w:val="en-GB"/>
        </w:rPr>
        <w:t>The difference in outcomes is stark:</w:t>
      </w:r>
      <w:r w:rsidR="006B4884" w:rsidRPr="001A76A0">
        <w:rPr>
          <w:rFonts w:ascii="Arial" w:hAnsi="Arial" w:cs="Arial"/>
          <w:sz w:val="24"/>
          <w:lang w:val="en-GB"/>
        </w:rPr>
        <w:t xml:space="preserve"> a</w:t>
      </w:r>
      <w:r w:rsidRPr="001A76A0">
        <w:rPr>
          <w:rFonts w:ascii="Arial" w:hAnsi="Arial" w:cs="Arial"/>
          <w:sz w:val="24"/>
          <w:lang w:val="en-GB"/>
        </w:rPr>
        <w:t xml:space="preserve"> small and isolated 20mph scheme without publicity </w:t>
      </w:r>
      <w:r w:rsidR="00002F51" w:rsidRPr="001A76A0">
        <w:rPr>
          <w:rFonts w:ascii="Arial" w:hAnsi="Arial" w:cs="Arial"/>
          <w:sz w:val="24"/>
          <w:lang w:val="en-GB"/>
        </w:rPr>
        <w:t xml:space="preserve">saw little change </w:t>
      </w:r>
      <w:r w:rsidRPr="001A76A0">
        <w:rPr>
          <w:rFonts w:ascii="Arial" w:hAnsi="Arial" w:cs="Arial"/>
          <w:sz w:val="24"/>
          <w:lang w:val="en-GB"/>
        </w:rPr>
        <w:t xml:space="preserve">on congested city-centre streets where speeds </w:t>
      </w:r>
      <w:r w:rsidR="00002F51" w:rsidRPr="001A76A0">
        <w:rPr>
          <w:rFonts w:ascii="Arial" w:hAnsi="Arial" w:cs="Arial"/>
          <w:sz w:val="24"/>
          <w:lang w:val="en-GB"/>
        </w:rPr>
        <w:t>were</w:t>
      </w:r>
      <w:r w:rsidRPr="001A76A0">
        <w:rPr>
          <w:rFonts w:ascii="Arial" w:hAnsi="Arial" w:cs="Arial"/>
          <w:sz w:val="24"/>
          <w:lang w:val="en-GB"/>
        </w:rPr>
        <w:t xml:space="preserve"> already low. A city-wide scheme with engagement and education and including the city-centre, suburbs, residential areas, shopping streets </w:t>
      </w:r>
      <w:r w:rsidR="00C649AF" w:rsidRPr="001A76A0">
        <w:rPr>
          <w:rFonts w:ascii="Arial" w:hAnsi="Arial" w:cs="Arial"/>
          <w:sz w:val="24"/>
          <w:lang w:val="en-GB"/>
        </w:rPr>
        <w:t>gain</w:t>
      </w:r>
      <w:r w:rsidR="004B7F05" w:rsidRPr="001A76A0">
        <w:rPr>
          <w:rFonts w:ascii="Arial" w:hAnsi="Arial" w:cs="Arial"/>
          <w:sz w:val="24"/>
          <w:lang w:val="en-GB"/>
        </w:rPr>
        <w:t>ed</w:t>
      </w:r>
      <w:r w:rsidRPr="001A76A0">
        <w:rPr>
          <w:rFonts w:ascii="Arial" w:hAnsi="Arial" w:cs="Arial"/>
          <w:sz w:val="24"/>
          <w:lang w:val="en-GB"/>
        </w:rPr>
        <w:t xml:space="preserve"> significant speed and casualty reductions.</w:t>
      </w:r>
    </w:p>
    <w:p w14:paraId="306220B2" w14:textId="6813A8F6" w:rsidR="0003511C" w:rsidRPr="00A31BB6" w:rsidRDefault="00FE5FB1" w:rsidP="00FE71EA">
      <w:pPr>
        <w:keepNext/>
        <w:pBdr>
          <w:top w:val="nil"/>
          <w:left w:val="nil"/>
          <w:bottom w:val="nil"/>
          <w:right w:val="nil"/>
          <w:between w:val="nil"/>
        </w:pBdr>
        <w:spacing w:before="400" w:after="120" w:line="320" w:lineRule="exact"/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lastRenderedPageBreak/>
        <w:t xml:space="preserve">CASE STUDY </w:t>
      </w:r>
      <w:r w:rsidR="00726A59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4</w:t>
      </w:r>
      <w:r w:rsidR="00FE71EA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: </w:t>
      </w: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Brist</w:t>
      </w:r>
      <w:r w:rsidR="0003511C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ol</w:t>
      </w:r>
      <w:r w:rsidR="006D5513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 as a 20mph city</w:t>
      </w:r>
    </w:p>
    <w:p w14:paraId="363B11E3" w14:textId="6044D11F" w:rsidR="00130D1C" w:rsidRPr="001A76A0" w:rsidRDefault="411140D2" w:rsidP="00FE71EA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>Much of Bristol is now 20 mph. Studies found that speeds on 94% of surveyed roads had fallen, with an overall 2.7mph reduction in average speeds offering estimated casualty reductions per year of 4.53 fatalities, 11.3 serious injuries and 159.3 slight injuries</w:t>
      </w:r>
      <w:r w:rsidR="00977C39" w:rsidRPr="001A76A0">
        <w:rPr>
          <w:rStyle w:val="FootnoteReference"/>
          <w:rFonts w:ascii="Arial" w:hAnsi="Arial" w:cs="Arial"/>
          <w:color w:val="000000"/>
          <w:sz w:val="24"/>
          <w:lang w:val="en-GB"/>
        </w:rPr>
        <w:footnoteReference w:id="20"/>
      </w:r>
      <w:r w:rsidRPr="001A76A0">
        <w:rPr>
          <w:rFonts w:ascii="Arial" w:hAnsi="Arial" w:cs="Arial"/>
          <w:color w:val="000000"/>
          <w:sz w:val="24"/>
          <w:lang w:val="en-GB"/>
        </w:rPr>
        <w:t>.</w:t>
      </w:r>
    </w:p>
    <w:p w14:paraId="6B174C12" w14:textId="34978E32" w:rsidR="00C84F75" w:rsidRPr="001A76A0" w:rsidRDefault="00FE5FB1" w:rsidP="00FE71EA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 xml:space="preserve">These total an estimated cost saving of over £15 million per year - annual savings over 5 times greater than the one-off roll-out cost of £2.77m mostly funded by Government. Over a ten-year period, 20mph in Bristol will have saved 45 lives, 113 serious injuries, 1,593 minor injuries, and </w:t>
      </w:r>
      <w:r w:rsidRPr="001A76A0">
        <w:rPr>
          <w:rFonts w:ascii="Arial" w:hAnsi="Arial" w:cs="Arial"/>
          <w:sz w:val="24"/>
          <w:lang w:val="en-GB"/>
        </w:rPr>
        <w:t xml:space="preserve">accrued savings of 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over £147m net - a fantastic return on a public health investment! </w:t>
      </w:r>
      <w:r w:rsidRPr="001A76A0">
        <w:rPr>
          <w:rFonts w:ascii="Arial" w:hAnsi="Arial" w:cs="Arial"/>
          <w:sz w:val="24"/>
          <w:lang w:val="en-GB"/>
        </w:rPr>
        <w:t>20mph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also saves drivers on average £50 per vehicle per year on fuel.</w:t>
      </w:r>
    </w:p>
    <w:p w14:paraId="363B11EF" w14:textId="6C03F020" w:rsidR="00130D1C" w:rsidRPr="00A31BB6" w:rsidRDefault="00FE5FB1" w:rsidP="00FE71EA">
      <w:pPr>
        <w:pBdr>
          <w:top w:val="nil"/>
          <w:left w:val="nil"/>
          <w:bottom w:val="nil"/>
          <w:right w:val="nil"/>
          <w:between w:val="nil"/>
        </w:pBdr>
        <w:spacing w:before="360" w:after="120" w:line="320" w:lineRule="exact"/>
        <w:rPr>
          <w:rFonts w:ascii="Arial" w:hAnsi="Arial" w:cs="Arial"/>
          <w:b/>
          <w:color w:val="000000" w:themeColor="text1"/>
          <w:sz w:val="24"/>
          <w:u w:val="single"/>
          <w:lang w:val="en-GB"/>
        </w:rPr>
      </w:pP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CASE STUDY </w:t>
      </w:r>
      <w:r w:rsidR="00726A59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5</w:t>
      </w:r>
      <w:r w:rsidR="00FE71EA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:</w:t>
      </w: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 </w:t>
      </w:r>
      <w:r w:rsidR="003C40E1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A t</w:t>
      </w:r>
      <w:r w:rsidR="006D5513"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 xml:space="preserve">own-wide scheme in </w:t>
      </w:r>
      <w:r w:rsidRPr="00A31BB6">
        <w:rPr>
          <w:rFonts w:ascii="Arial" w:hAnsi="Arial" w:cs="Arial"/>
          <w:b/>
          <w:color w:val="000000" w:themeColor="text1"/>
          <w:sz w:val="24"/>
          <w:u w:val="single"/>
          <w:lang w:val="en-GB"/>
        </w:rPr>
        <w:t>Faversham</w:t>
      </w:r>
    </w:p>
    <w:p w14:paraId="363B11F0" w14:textId="3491AFCA" w:rsidR="00130D1C" w:rsidRPr="001A76A0" w:rsidRDefault="00FE5FB1" w:rsidP="00FE71EA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>In this historic market town of 20,000 people in Kent, 20’s Plenty for Faversham successfully campaigned for a town-wide 20mph limit, which went live in September 2020.</w:t>
      </w:r>
      <w:r w:rsidR="006B4884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Pr="001A76A0">
        <w:rPr>
          <w:rFonts w:ascii="Arial" w:hAnsi="Arial" w:cs="Arial"/>
          <w:color w:val="000000"/>
          <w:sz w:val="24"/>
          <w:lang w:val="en-GB"/>
        </w:rPr>
        <w:t>As well as being popular, speeds reduced by 4–5 mph on the faster roads.</w:t>
      </w:r>
    </w:p>
    <w:p w14:paraId="451903E0" w14:textId="144E3F31" w:rsidR="00F7252A" w:rsidRDefault="00F7252A" w:rsidP="00826D03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noProof/>
          <w:sz w:val="24"/>
          <w:lang w:val="en-GB"/>
        </w:rPr>
        <w:drawing>
          <wp:anchor distT="0" distB="180340" distL="114300" distR="114300" simplePos="0" relativeHeight="251658257" behindDoc="0" locked="0" layoutInCell="1" hidden="0" allowOverlap="1" wp14:anchorId="363B122F" wp14:editId="0CAEF6E5">
            <wp:simplePos x="0" y="0"/>
            <wp:positionH relativeFrom="margin">
              <wp:posOffset>799465</wp:posOffset>
            </wp:positionH>
            <wp:positionV relativeFrom="paragraph">
              <wp:posOffset>1056447</wp:posOffset>
            </wp:positionV>
            <wp:extent cx="4705200" cy="2656800"/>
            <wp:effectExtent l="12700" t="12700" r="6985" b="10795"/>
            <wp:wrapTopAndBottom distT="0" distB="0"/>
            <wp:docPr id="1073741845" name="Picture 1073741845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Picture 10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265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FB1" w:rsidRPr="001A76A0">
        <w:rPr>
          <w:rFonts w:ascii="Arial" w:hAnsi="Arial" w:cs="Arial"/>
          <w:sz w:val="24"/>
          <w:lang w:val="en-GB"/>
        </w:rPr>
        <w:t xml:space="preserve">The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 xml:space="preserve">strength of local support and the technical design </w:t>
      </w:r>
      <w:r w:rsidR="0050674F">
        <w:rPr>
          <w:rFonts w:ascii="Arial" w:hAnsi="Arial" w:cs="Arial"/>
          <w:color w:val="000000"/>
          <w:sz w:val="24"/>
          <w:lang w:val="en-GB"/>
        </w:rPr>
        <w:t xml:space="preserve">led </w:t>
      </w:r>
      <w:r w:rsidR="00FE5FB1" w:rsidRPr="001A76A0">
        <w:rPr>
          <w:rFonts w:ascii="Arial" w:hAnsi="Arial" w:cs="Arial"/>
          <w:sz w:val="24"/>
          <w:lang w:val="en-GB"/>
        </w:rPr>
        <w:t xml:space="preserve">Kent County Council </w:t>
      </w:r>
      <w:r w:rsidR="0050674F">
        <w:rPr>
          <w:rFonts w:ascii="Arial" w:hAnsi="Arial" w:cs="Arial"/>
          <w:sz w:val="24"/>
          <w:lang w:val="en-GB"/>
        </w:rPr>
        <w:t xml:space="preserve">to accept a 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>cost-effective a town-wide 20mph speed limit.</w:t>
      </w:r>
      <w:r w:rsidR="00DD1ECE" w:rsidRPr="001A76A0">
        <w:rPr>
          <w:rFonts w:ascii="Arial" w:hAnsi="Arial" w:cs="Arial"/>
          <w:color w:val="000000"/>
          <w:sz w:val="24"/>
          <w:lang w:val="en-GB"/>
        </w:rPr>
        <w:t xml:space="preserve"> The </w:t>
      </w:r>
      <w:r>
        <w:rPr>
          <w:rFonts w:ascii="Arial" w:hAnsi="Arial" w:cs="Arial"/>
          <w:color w:val="000000"/>
          <w:sz w:val="24"/>
          <w:lang w:val="en-GB"/>
        </w:rPr>
        <w:t>scheme included</w:t>
      </w:r>
      <w:r w:rsidR="00DD1ECE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632FB6" w:rsidRPr="001A76A0">
        <w:rPr>
          <w:rFonts w:ascii="Arial" w:hAnsi="Arial" w:cs="Arial"/>
          <w:color w:val="000000"/>
          <w:sz w:val="24"/>
          <w:lang w:val="en-GB"/>
        </w:rPr>
        <w:t>l</w:t>
      </w:r>
      <w:r w:rsidR="00FE5FB1" w:rsidRPr="001A76A0">
        <w:rPr>
          <w:rFonts w:ascii="Arial" w:hAnsi="Arial" w:cs="Arial"/>
          <w:color w:val="000000"/>
          <w:sz w:val="24"/>
          <w:lang w:val="en-GB"/>
        </w:rPr>
        <w:t>ow-cost techniques to reduce traffic speeds: attractive gateways to the settlement announcing the speed limit change and resident-led ‘Community Corners’, as planters at key locations</w:t>
      </w:r>
      <w:r w:rsidR="00A31BB6">
        <w:rPr>
          <w:rFonts w:ascii="Arial" w:hAnsi="Arial" w:cs="Arial"/>
          <w:color w:val="000000"/>
          <w:sz w:val="24"/>
          <w:lang w:val="en-GB"/>
        </w:rPr>
        <w:t>.</w:t>
      </w:r>
    </w:p>
    <w:p w14:paraId="363B1202" w14:textId="5A8D4C51" w:rsidR="00130D1C" w:rsidRPr="00A31BB6" w:rsidRDefault="006F354E" w:rsidP="00A31BB6">
      <w:pPr>
        <w:pBdr>
          <w:top w:val="nil"/>
          <w:left w:val="nil"/>
          <w:bottom w:val="nil"/>
          <w:right w:val="nil"/>
          <w:between w:val="nil"/>
        </w:pBdr>
        <w:spacing w:before="120" w:after="120" w:line="320" w:lineRule="exact"/>
        <w:rPr>
          <w:rFonts w:ascii="Arial" w:hAnsi="Arial" w:cs="Arial"/>
          <w:color w:val="000000"/>
          <w:sz w:val="24"/>
          <w:lang w:val="en-GB"/>
        </w:rPr>
      </w:pPr>
      <w:r w:rsidRPr="001A76A0">
        <w:rPr>
          <w:rFonts w:ascii="Arial" w:hAnsi="Arial" w:cs="Arial"/>
          <w:color w:val="000000"/>
          <w:sz w:val="24"/>
          <w:lang w:val="en-GB"/>
        </w:rPr>
        <w:t>The scheme</w:t>
      </w:r>
      <w:r w:rsidR="00A205C8">
        <w:rPr>
          <w:rFonts w:ascii="Arial" w:hAnsi="Arial" w:cs="Arial"/>
          <w:color w:val="000000"/>
          <w:sz w:val="24"/>
          <w:lang w:val="en-GB"/>
        </w:rPr>
        <w:t>’s success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7F5EF5">
        <w:rPr>
          <w:rFonts w:ascii="Arial" w:hAnsi="Arial" w:cs="Arial"/>
          <w:color w:val="000000"/>
          <w:sz w:val="24"/>
          <w:lang w:val="en-GB"/>
        </w:rPr>
        <w:t>led</w:t>
      </w:r>
      <w:r w:rsidRPr="001A76A0">
        <w:rPr>
          <w:rFonts w:ascii="Arial" w:hAnsi="Arial" w:cs="Arial"/>
          <w:color w:val="000000"/>
          <w:sz w:val="24"/>
          <w:lang w:val="en-GB"/>
        </w:rPr>
        <w:t xml:space="preserve"> to </w:t>
      </w:r>
      <w:r w:rsidR="00F7252A">
        <w:rPr>
          <w:rFonts w:ascii="Arial" w:hAnsi="Arial" w:cs="Arial"/>
          <w:color w:val="000000"/>
          <w:sz w:val="24"/>
          <w:lang w:val="en-GB"/>
        </w:rPr>
        <w:t>further</w:t>
      </w:r>
      <w:r w:rsidR="00A838A0" w:rsidRPr="001A76A0">
        <w:rPr>
          <w:rFonts w:ascii="Arial" w:hAnsi="Arial" w:cs="Arial"/>
          <w:color w:val="000000"/>
          <w:sz w:val="24"/>
          <w:lang w:val="en-GB"/>
        </w:rPr>
        <w:t xml:space="preserve"> </w:t>
      </w:r>
      <w:r w:rsidR="00450E3F" w:rsidRPr="001A76A0">
        <w:rPr>
          <w:rFonts w:ascii="Arial" w:hAnsi="Arial" w:cs="Arial"/>
          <w:color w:val="000000"/>
          <w:sz w:val="24"/>
          <w:lang w:val="en-GB"/>
        </w:rPr>
        <w:t xml:space="preserve">funding from Active Travel England </w:t>
      </w:r>
      <w:r w:rsidR="00AD1763">
        <w:rPr>
          <w:rFonts w:ascii="Arial" w:hAnsi="Arial" w:cs="Arial"/>
          <w:color w:val="000000"/>
          <w:sz w:val="24"/>
          <w:lang w:val="en-GB"/>
        </w:rPr>
        <w:t>for</w:t>
      </w:r>
      <w:r w:rsidR="00450E3F" w:rsidRPr="001A76A0">
        <w:rPr>
          <w:rFonts w:ascii="Arial" w:hAnsi="Arial" w:cs="Arial"/>
          <w:color w:val="000000"/>
          <w:sz w:val="24"/>
          <w:lang w:val="en-GB"/>
        </w:rPr>
        <w:t xml:space="preserve"> walking and cycling in the town</w:t>
      </w:r>
      <w:r w:rsidR="00A205C8">
        <w:rPr>
          <w:rFonts w:ascii="Arial" w:hAnsi="Arial" w:cs="Arial"/>
          <w:color w:val="000000"/>
          <w:sz w:val="24"/>
          <w:lang w:val="en-GB"/>
        </w:rPr>
        <w:t xml:space="preserve"> and </w:t>
      </w:r>
      <w:r w:rsidR="00E22B2F" w:rsidRPr="001A76A0">
        <w:rPr>
          <w:rFonts w:ascii="Arial" w:hAnsi="Arial" w:cs="Arial"/>
          <w:color w:val="000000"/>
          <w:sz w:val="24"/>
          <w:lang w:val="en-GB"/>
        </w:rPr>
        <w:t>help</w:t>
      </w:r>
      <w:r w:rsidR="00A205C8">
        <w:rPr>
          <w:rFonts w:ascii="Arial" w:hAnsi="Arial" w:cs="Arial"/>
          <w:color w:val="000000"/>
          <w:sz w:val="24"/>
          <w:lang w:val="en-GB"/>
        </w:rPr>
        <w:t>ed</w:t>
      </w:r>
      <w:r w:rsidR="00E22B2F" w:rsidRPr="001A76A0">
        <w:rPr>
          <w:rFonts w:ascii="Arial" w:hAnsi="Arial" w:cs="Arial"/>
          <w:color w:val="000000"/>
          <w:sz w:val="24"/>
          <w:lang w:val="en-GB"/>
        </w:rPr>
        <w:t xml:space="preserve"> compliance with the new speed limit </w:t>
      </w:r>
      <w:r w:rsidR="00940C71" w:rsidRPr="001A76A0">
        <w:rPr>
          <w:rFonts w:ascii="Arial" w:hAnsi="Arial" w:cs="Arial"/>
          <w:color w:val="000000"/>
          <w:sz w:val="24"/>
          <w:lang w:val="en-GB"/>
        </w:rPr>
        <w:t>at specific locations.</w:t>
      </w:r>
    </w:p>
    <w:sectPr w:rsidR="00130D1C" w:rsidRPr="00A31BB6" w:rsidSect="00512ADA">
      <w:headerReference w:type="default" r:id="rId31"/>
      <w:footerReference w:type="default" r:id="rId32"/>
      <w:pgSz w:w="11900" w:h="16840"/>
      <w:pgMar w:top="1985" w:right="985" w:bottom="720" w:left="720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F27B5" w14:textId="77777777" w:rsidR="000E0C86" w:rsidRDefault="000E0C86">
      <w:r>
        <w:separator/>
      </w:r>
    </w:p>
  </w:endnote>
  <w:endnote w:type="continuationSeparator" w:id="0">
    <w:p w14:paraId="6591643D" w14:textId="77777777" w:rsidR="000E0C86" w:rsidRDefault="000E0C86">
      <w:r>
        <w:continuationSeparator/>
      </w:r>
    </w:p>
  </w:endnote>
  <w:endnote w:type="continuationNotice" w:id="1">
    <w:p w14:paraId="6D459BC8" w14:textId="77777777" w:rsidR="000E0C86" w:rsidRDefault="000E0C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19E7391" w14:paraId="47D41285" w14:textId="77777777" w:rsidTr="219E7391">
      <w:trPr>
        <w:trHeight w:val="300"/>
      </w:trPr>
      <w:tc>
        <w:tcPr>
          <w:tcW w:w="3485" w:type="dxa"/>
        </w:tcPr>
        <w:p w14:paraId="1231B238" w14:textId="272B08FF" w:rsidR="219E7391" w:rsidRDefault="219E7391" w:rsidP="219E7391">
          <w:pPr>
            <w:pStyle w:val="Header"/>
            <w:ind w:left="-115"/>
          </w:pPr>
        </w:p>
      </w:tc>
      <w:tc>
        <w:tcPr>
          <w:tcW w:w="3485" w:type="dxa"/>
        </w:tcPr>
        <w:p w14:paraId="11997461" w14:textId="30DA9660" w:rsidR="219E7391" w:rsidRDefault="219E7391" w:rsidP="219E7391">
          <w:pPr>
            <w:pStyle w:val="Header"/>
            <w:jc w:val="center"/>
          </w:pPr>
        </w:p>
      </w:tc>
      <w:tc>
        <w:tcPr>
          <w:tcW w:w="3485" w:type="dxa"/>
        </w:tcPr>
        <w:p w14:paraId="112770C3" w14:textId="72FCD148" w:rsidR="219E7391" w:rsidRDefault="219E7391" w:rsidP="219E7391">
          <w:pPr>
            <w:pStyle w:val="Header"/>
            <w:ind w:right="-115"/>
            <w:jc w:val="right"/>
          </w:pPr>
        </w:p>
      </w:tc>
    </w:tr>
  </w:tbl>
  <w:p w14:paraId="35BA7280" w14:textId="73542846" w:rsidR="00011AF9" w:rsidRDefault="00011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9F62C" w14:textId="77777777" w:rsidR="000E0C86" w:rsidRDefault="000E0C86">
      <w:r>
        <w:separator/>
      </w:r>
    </w:p>
  </w:footnote>
  <w:footnote w:type="continuationSeparator" w:id="0">
    <w:p w14:paraId="2108185A" w14:textId="77777777" w:rsidR="000E0C86" w:rsidRDefault="000E0C86">
      <w:r>
        <w:continuationSeparator/>
      </w:r>
    </w:p>
  </w:footnote>
  <w:footnote w:type="continuationNotice" w:id="1">
    <w:p w14:paraId="27F7AF97" w14:textId="77777777" w:rsidR="000E0C86" w:rsidRDefault="000E0C86"/>
  </w:footnote>
  <w:footnote w:id="2">
    <w:p w14:paraId="013C7A8D" w14:textId="2C5A4A3C" w:rsidR="005C1108" w:rsidRPr="005C1108" w:rsidRDefault="005C1108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B23358">
          <w:rPr>
            <w:rStyle w:val="Hyperlink"/>
          </w:rPr>
          <w:t>https://www.20splenty.org/wales_1st_12_months</w:t>
        </w:r>
      </w:hyperlink>
    </w:p>
  </w:footnote>
  <w:footnote w:id="3">
    <w:p w14:paraId="363B1254" w14:textId="77777777" w:rsidR="00130D1C" w:rsidRDefault="00FE5FB1">
      <w:pPr>
        <w:rPr>
          <w:sz w:val="14"/>
          <w:szCs w:val="14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2">
        <w:r>
          <w:rPr>
            <w:color w:val="1155CC"/>
            <w:sz w:val="18"/>
            <w:szCs w:val="18"/>
            <w:u w:val="single"/>
          </w:rPr>
          <w:t>https://www.20splenty.org/scotgov_says_20splenty</w:t>
        </w:r>
      </w:hyperlink>
    </w:p>
  </w:footnote>
  <w:footnote w:id="4">
    <w:p w14:paraId="65208E37" w14:textId="19592624" w:rsidR="00D4446D" w:rsidRPr="00D4446D" w:rsidRDefault="00D4446D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361F0A">
          <w:rPr>
            <w:rStyle w:val="Hyperlink"/>
          </w:rPr>
          <w:t>https://www.20splenty.org/20mph_improves_traffic_flows</w:t>
        </w:r>
      </w:hyperlink>
    </w:p>
  </w:footnote>
  <w:footnote w:id="5">
    <w:p w14:paraId="0B36B63F" w14:textId="0F694FD9" w:rsidR="002B13E8" w:rsidRPr="002B13E8" w:rsidRDefault="002B13E8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A27BA7">
          <w:rPr>
            <w:rStyle w:val="Hyperlink"/>
          </w:rPr>
          <w:t>https://www.20splenty.org/20mph_brings_lower_car_insurance_costs_for_drivers</w:t>
        </w:r>
      </w:hyperlink>
    </w:p>
  </w:footnote>
  <w:footnote w:id="6">
    <w:p w14:paraId="134040DB" w14:textId="77777777" w:rsidR="00EB32A9" w:rsidRDefault="00EB32A9" w:rsidP="00EB32A9">
      <w:pPr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5">
        <w:r>
          <w:rPr>
            <w:color w:val="1155CC"/>
            <w:sz w:val="20"/>
            <w:szCs w:val="20"/>
            <w:u w:val="single"/>
          </w:rPr>
          <w:t>https://www.gov.uk/government/publications/setting-local-speed-limits/setting-local-speed-limits</w:t>
        </w:r>
      </w:hyperlink>
    </w:p>
  </w:footnote>
  <w:footnote w:id="7">
    <w:p w14:paraId="363B1255" w14:textId="77777777" w:rsidR="00130D1C" w:rsidRDefault="00FE5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6">
        <w:r>
          <w:rPr>
            <w:color w:val="1155CC"/>
            <w:sz w:val="18"/>
            <w:szCs w:val="18"/>
            <w:u w:val="single"/>
          </w:rPr>
          <w:t>https://www.20splenty.org/20mph_fuel_savings</w:t>
        </w:r>
      </w:hyperlink>
    </w:p>
  </w:footnote>
  <w:footnote w:id="8">
    <w:p w14:paraId="363B1256" w14:textId="7FBE4956" w:rsidR="00130D1C" w:rsidRPr="008036D8" w:rsidRDefault="00FE5FB1">
      <w:pPr>
        <w:pBdr>
          <w:top w:val="nil"/>
          <w:left w:val="nil"/>
          <w:bottom w:val="nil"/>
          <w:right w:val="nil"/>
          <w:between w:val="nil"/>
        </w:pBdr>
        <w:rPr>
          <w:color w:val="0070C0"/>
          <w:sz w:val="18"/>
          <w:szCs w:val="18"/>
          <w:u w:color="0070C0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r w:rsidR="00EC5F1B" w:rsidRPr="008036D8">
        <w:rPr>
          <w:color w:val="0068DA"/>
          <w:sz w:val="18"/>
          <w:szCs w:val="18"/>
          <w:u w:val="single"/>
        </w:rPr>
        <w:t>https://www.20splenty.org/20mph_casualty_reduction</w:t>
      </w:r>
    </w:p>
  </w:footnote>
  <w:footnote w:id="9">
    <w:p w14:paraId="363B1257" w14:textId="77777777" w:rsidR="00130D1C" w:rsidRDefault="00FE5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7">
        <w:r>
          <w:rPr>
            <w:color w:val="1155CC"/>
            <w:sz w:val="18"/>
            <w:szCs w:val="18"/>
            <w:u w:val="single"/>
          </w:rPr>
          <w:t>https://www.20splenty.org/20mph_vfm</w:t>
        </w:r>
      </w:hyperlink>
    </w:p>
  </w:footnote>
  <w:footnote w:id="10">
    <w:p w14:paraId="363B1258" w14:textId="77777777" w:rsidR="00130D1C" w:rsidRDefault="00CB3E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hyperlink r:id="rId8">
        <w:r>
          <w:rPr>
            <w:color w:val="1155CC"/>
            <w:sz w:val="18"/>
            <w:szCs w:val="18"/>
            <w:u w:val="single"/>
          </w:rPr>
          <w:t xml:space="preserve"> https://www.20splenty.org/noise_and_speed</w:t>
        </w:r>
      </w:hyperlink>
    </w:p>
  </w:footnote>
  <w:footnote w:id="11">
    <w:p w14:paraId="363B1259" w14:textId="77777777" w:rsidR="00130D1C" w:rsidRDefault="00FE5F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9">
        <w:r>
          <w:rPr>
            <w:color w:val="1155CC"/>
            <w:sz w:val="18"/>
            <w:szCs w:val="18"/>
            <w:u w:val="single"/>
          </w:rPr>
          <w:t>https://www.20splenty.org/tfl_20mph_data</w:t>
        </w:r>
      </w:hyperlink>
    </w:p>
  </w:footnote>
  <w:footnote w:id="12">
    <w:p w14:paraId="363B125A" w14:textId="77777777" w:rsidR="00130D1C" w:rsidRDefault="00FE5FB1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10">
        <w:r>
          <w:rPr>
            <w:color w:val="1155CC"/>
            <w:sz w:val="18"/>
            <w:szCs w:val="18"/>
            <w:u w:val="single"/>
          </w:rPr>
          <w:t>https://www.20splenty.org/cost_benefit_calculator</w:t>
        </w:r>
      </w:hyperlink>
    </w:p>
  </w:footnote>
  <w:footnote w:id="13">
    <w:p w14:paraId="7AEEC4CE" w14:textId="3A64F488" w:rsidR="00E048F9" w:rsidRPr="00E048F9" w:rsidRDefault="00E048F9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1" w:history="1">
        <w:r w:rsidRPr="00A27BA7">
          <w:rPr>
            <w:rStyle w:val="Hyperlink"/>
          </w:rPr>
          <w:t>https://www.gov.wales/introducing-default-20mph-speed-limits</w:t>
        </w:r>
      </w:hyperlink>
    </w:p>
  </w:footnote>
  <w:footnote w:id="14">
    <w:p w14:paraId="4C56520F" w14:textId="1ED727D7" w:rsidR="002B146B" w:rsidRPr="002B146B" w:rsidRDefault="002B146B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A27BA7">
          <w:rPr>
            <w:rStyle w:val="Hyperlink"/>
          </w:rPr>
          <w:t>https://www.gov.wales/setting-30mph-speed-limits-restricted-roads-guidance-highway-authorities</w:t>
        </w:r>
      </w:hyperlink>
    </w:p>
  </w:footnote>
  <w:footnote w:id="15">
    <w:p w14:paraId="3396E4B7" w14:textId="6F6AD151" w:rsidR="009866E4" w:rsidRPr="00FF1113" w:rsidRDefault="00FF1113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3" w:history="1">
        <w:r w:rsidR="009866E4" w:rsidRPr="00A27BA7">
          <w:rPr>
            <w:rStyle w:val="Hyperlink"/>
          </w:rPr>
          <w:t>https://agilysis.co.uk/2024/01/22/wales-20mph-3months-on/</w:t>
        </w:r>
      </w:hyperlink>
    </w:p>
  </w:footnote>
  <w:footnote w:id="16">
    <w:p w14:paraId="46A482F9" w14:textId="3459338E" w:rsidR="00072300" w:rsidRPr="00072300" w:rsidRDefault="0007230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4" w:history="1">
        <w:r w:rsidRPr="00A27BA7">
          <w:rPr>
            <w:rStyle w:val="Hyperlink"/>
          </w:rPr>
          <w:t>https://www.20splenty.org/welsh_accidental_damage_claims</w:t>
        </w:r>
      </w:hyperlink>
    </w:p>
  </w:footnote>
  <w:footnote w:id="17">
    <w:p w14:paraId="7323CE2E" w14:textId="77777777" w:rsidR="00CB7943" w:rsidRDefault="00CB7943" w:rsidP="00CB7943">
      <w:pPr>
        <w:rPr>
          <w:sz w:val="20"/>
          <w:szCs w:val="20"/>
        </w:rPr>
      </w:pPr>
      <w:r>
        <w:rPr>
          <w:rStyle w:val="FootnoteReference"/>
        </w:rPr>
        <w:footnoteRef/>
      </w:r>
      <w:hyperlink r:id="rId15">
        <w:r>
          <w:rPr>
            <w:color w:val="1155CC"/>
            <w:sz w:val="20"/>
            <w:szCs w:val="20"/>
            <w:u w:val="single"/>
          </w:rPr>
          <w:t xml:space="preserve"> https://www.20splenty.org/tfl_20mph_data</w:t>
        </w:r>
      </w:hyperlink>
    </w:p>
  </w:footnote>
  <w:footnote w:id="18">
    <w:p w14:paraId="07DD3B7F" w14:textId="250F53DD" w:rsidR="00103E6C" w:rsidRPr="008E306B" w:rsidRDefault="00103E6C">
      <w:pPr>
        <w:pStyle w:val="FootnoteText"/>
        <w:rPr>
          <w:color w:val="1155CC"/>
          <w:sz w:val="20"/>
          <w:u w:val="single"/>
        </w:rPr>
      </w:pPr>
      <w:r w:rsidRPr="00925E43">
        <w:rPr>
          <w:rStyle w:val="FootnoteReference"/>
          <w:sz w:val="20"/>
        </w:rPr>
        <w:footnoteRef/>
      </w:r>
      <w:r w:rsidRPr="00925E43">
        <w:rPr>
          <w:sz w:val="20"/>
        </w:rPr>
        <w:t xml:space="preserve"> </w:t>
      </w:r>
      <w:hyperlink r:id="rId16" w:history="1">
        <w:r w:rsidRPr="00925E43">
          <w:rPr>
            <w:color w:val="1155CC"/>
            <w:sz w:val="20"/>
            <w:u w:val="single"/>
          </w:rPr>
          <w:t>https://www.sciencedirect.com/science/article/pii/S2214140521001717?via%3Dihub</w:t>
        </w:r>
      </w:hyperlink>
    </w:p>
  </w:footnote>
  <w:footnote w:id="19">
    <w:p w14:paraId="363B125D" w14:textId="77777777" w:rsidR="00130D1C" w:rsidRDefault="00FE5FB1">
      <w:pPr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</w:t>
      </w:r>
      <w:hyperlink r:id="rId17">
        <w:r>
          <w:rPr>
            <w:color w:val="1155CC"/>
            <w:sz w:val="20"/>
            <w:szCs w:val="20"/>
            <w:u w:val="single"/>
          </w:rPr>
          <w:t>https://www.edinburghnews.scotsman.com/news/transport/edinburgh-20mph-speed-limits-deaths-crashes-and-casualties-reduced-by-20mph-limit-researchers-say-3861288</w:t>
        </w:r>
      </w:hyperlink>
    </w:p>
  </w:footnote>
  <w:footnote w:id="20">
    <w:p w14:paraId="4B1780C8" w14:textId="6DDA01C3" w:rsidR="00977C39" w:rsidRPr="00977C39" w:rsidRDefault="00977C39">
      <w:pPr>
        <w:pStyle w:val="FootnoteText"/>
        <w:rPr>
          <w:color w:val="1155CC"/>
          <w:sz w:val="20"/>
          <w:u w:val="single"/>
        </w:rPr>
      </w:pPr>
      <w:r>
        <w:rPr>
          <w:rStyle w:val="FootnoteReference"/>
        </w:rPr>
        <w:footnoteRef/>
      </w:r>
      <w:r>
        <w:t xml:space="preserve"> </w:t>
      </w:r>
      <w:hyperlink r:id="rId18" w:history="1">
        <w:r w:rsidRPr="00977C39">
          <w:rPr>
            <w:color w:val="1155CC"/>
            <w:sz w:val="20"/>
          </w:rPr>
          <w:t>https://uwe-repository.worktribe.com/output/875541</w:t>
        </w:r>
      </w:hyperlink>
    </w:p>
    <w:p w14:paraId="1CD5C14A" w14:textId="77777777" w:rsidR="00977C39" w:rsidRPr="00977C39" w:rsidRDefault="00977C39">
      <w:pPr>
        <w:pStyle w:val="FootnoteText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B124E" w14:textId="77777777" w:rsidR="00130D1C" w:rsidRDefault="00FE5FB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</w:rPr>
    </w:pPr>
    <w:r>
      <w:rPr>
        <w:rFonts w:ascii="Helvetica Neue" w:eastAsia="Helvetica Neue" w:hAnsi="Helvetica Neue" w:cs="Helvetica Neue"/>
        <w:noProof/>
        <w:color w:val="000000"/>
        <w:sz w:val="24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363B124F" wp14:editId="363B1250">
              <wp:simplePos x="0" y="0"/>
              <wp:positionH relativeFrom="page">
                <wp:posOffset>-25081</wp:posOffset>
              </wp:positionH>
              <wp:positionV relativeFrom="page">
                <wp:posOffset>-5396</wp:posOffset>
              </wp:positionV>
              <wp:extent cx="7574280" cy="890058"/>
              <wp:effectExtent l="0" t="0" r="0" b="0"/>
              <wp:wrapNone/>
              <wp:docPr id="1073741832" name="Rectangle 1073741832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3623" y="3339734"/>
                        <a:ext cx="7564755" cy="880533"/>
                      </a:xfrm>
                      <a:prstGeom prst="rect">
                        <a:avLst/>
                      </a:prstGeom>
                      <a:solidFill>
                        <a:srgbClr val="E1E3E3"/>
                      </a:solidFill>
                      <a:ln>
                        <a:noFill/>
                      </a:ln>
                    </wps:spPr>
                    <wps:txbx>
                      <w:txbxContent>
                        <w:p w14:paraId="363B1264" w14:textId="77777777" w:rsidR="00130D1C" w:rsidRDefault="00130D1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3B124F" id="Rectangle 1073741832" o:spid="_x0000_s1027" alt="officeArt object" style="position:absolute;margin-left:-1.95pt;margin-top:-.4pt;width:596.4pt;height:70.1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" fillcolor="#e1e3e3" stroked="f">
              <v:textbox inset="2.53958mm,2.53958mm,2.53958mm,2.53958mm">
                <w:txbxContent>
                  <w:p w14:paraId="363B1264" w14:textId="77777777" w:rsidR="00130D1C" w:rsidRDefault="00130D1C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363B1251" wp14:editId="363B1252">
          <wp:simplePos x="0" y="0"/>
          <wp:positionH relativeFrom="column">
            <wp:posOffset>16511</wp:posOffset>
          </wp:positionH>
          <wp:positionV relativeFrom="paragraph">
            <wp:posOffset>-174624</wp:posOffset>
          </wp:positionV>
          <wp:extent cx="2443480" cy="551180"/>
          <wp:effectExtent l="0" t="0" r="0" b="0"/>
          <wp:wrapNone/>
          <wp:docPr id="1073741836" name="Picture 1073741836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3480" cy="551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619FA"/>
    <w:multiLevelType w:val="multilevel"/>
    <w:tmpl w:val="C4429D78"/>
    <w:lvl w:ilvl="0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  <w:color w:val="1F3864" w:themeColor="accent1" w:themeShade="80"/>
        <w:u w:val="none"/>
      </w:rPr>
    </w:lvl>
    <w:lvl w:ilvl="1">
      <w:start w:val="1"/>
      <w:numFmt w:val="bullet"/>
      <w:lvlText w:val="○"/>
      <w:lvlJc w:val="left"/>
      <w:pPr>
        <w:ind w:left="108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3" w:hanging="360"/>
      </w:pPr>
      <w:rPr>
        <w:u w:val="none"/>
      </w:rPr>
    </w:lvl>
  </w:abstractNum>
  <w:abstractNum w:abstractNumId="1" w15:restartNumberingAfterBreak="0">
    <w:nsid w:val="131F448A"/>
    <w:multiLevelType w:val="multilevel"/>
    <w:tmpl w:val="6D84E3CE"/>
    <w:lvl w:ilvl="0">
      <w:start w:val="1"/>
      <w:numFmt w:val="bullet"/>
      <w:lvlText w:val="●"/>
      <w:lvlJc w:val="left"/>
      <w:pPr>
        <w:ind w:left="36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3" w:hanging="360"/>
      </w:pPr>
      <w:rPr>
        <w:u w:val="none"/>
      </w:rPr>
    </w:lvl>
  </w:abstractNum>
  <w:abstractNum w:abstractNumId="2" w15:restartNumberingAfterBreak="0">
    <w:nsid w:val="18873577"/>
    <w:multiLevelType w:val="hybridMultilevel"/>
    <w:tmpl w:val="ADF62E70"/>
    <w:lvl w:ilvl="0" w:tplc="080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3" w15:restartNumberingAfterBreak="0">
    <w:nsid w:val="38974598"/>
    <w:multiLevelType w:val="multilevel"/>
    <w:tmpl w:val="309419D2"/>
    <w:lvl w:ilvl="0">
      <w:start w:val="1"/>
      <w:numFmt w:val="decimal"/>
      <w:lvlText w:val="%1."/>
      <w:lvlJc w:val="left"/>
      <w:pPr>
        <w:ind w:left="253" w:hanging="25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53" w:hanging="25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53" w:hanging="25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653" w:hanging="25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453" w:hanging="25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253" w:hanging="25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53" w:hanging="25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853" w:hanging="25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653" w:hanging="253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3E1D1411"/>
    <w:multiLevelType w:val="multilevel"/>
    <w:tmpl w:val="155E3DD2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DBF2AEE"/>
    <w:multiLevelType w:val="multilevel"/>
    <w:tmpl w:val="2B523BE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84643712">
    <w:abstractNumId w:val="1"/>
  </w:num>
  <w:num w:numId="2" w16cid:durableId="1544904933">
    <w:abstractNumId w:val="4"/>
  </w:num>
  <w:num w:numId="3" w16cid:durableId="1905530712">
    <w:abstractNumId w:val="3"/>
  </w:num>
  <w:num w:numId="4" w16cid:durableId="847327526">
    <w:abstractNumId w:val="5"/>
  </w:num>
  <w:num w:numId="5" w16cid:durableId="1056587747">
    <w:abstractNumId w:val="2"/>
  </w:num>
  <w:num w:numId="6" w16cid:durableId="1042828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1C"/>
    <w:rsid w:val="00002F51"/>
    <w:rsid w:val="0001014C"/>
    <w:rsid w:val="00011AF9"/>
    <w:rsid w:val="00015F9C"/>
    <w:rsid w:val="00017B87"/>
    <w:rsid w:val="00020277"/>
    <w:rsid w:val="000315C6"/>
    <w:rsid w:val="00032198"/>
    <w:rsid w:val="00032ED7"/>
    <w:rsid w:val="0003511C"/>
    <w:rsid w:val="00036CC7"/>
    <w:rsid w:val="000432C7"/>
    <w:rsid w:val="00045196"/>
    <w:rsid w:val="00045731"/>
    <w:rsid w:val="0005077C"/>
    <w:rsid w:val="000572B4"/>
    <w:rsid w:val="000626B8"/>
    <w:rsid w:val="00066663"/>
    <w:rsid w:val="00072300"/>
    <w:rsid w:val="00076233"/>
    <w:rsid w:val="000823EC"/>
    <w:rsid w:val="00082B20"/>
    <w:rsid w:val="00085900"/>
    <w:rsid w:val="00086C20"/>
    <w:rsid w:val="000911AC"/>
    <w:rsid w:val="000933FC"/>
    <w:rsid w:val="000A72CD"/>
    <w:rsid w:val="000B1074"/>
    <w:rsid w:val="000B37C7"/>
    <w:rsid w:val="000B6380"/>
    <w:rsid w:val="000B6647"/>
    <w:rsid w:val="000C0913"/>
    <w:rsid w:val="000C134E"/>
    <w:rsid w:val="000C3EFF"/>
    <w:rsid w:val="000D0507"/>
    <w:rsid w:val="000D0A1C"/>
    <w:rsid w:val="000D0C16"/>
    <w:rsid w:val="000D41E2"/>
    <w:rsid w:val="000E0812"/>
    <w:rsid w:val="000E0C86"/>
    <w:rsid w:val="000E3919"/>
    <w:rsid w:val="000F01CE"/>
    <w:rsid w:val="000F21D4"/>
    <w:rsid w:val="000F3B28"/>
    <w:rsid w:val="000F66FB"/>
    <w:rsid w:val="00101623"/>
    <w:rsid w:val="00103E6C"/>
    <w:rsid w:val="0010621C"/>
    <w:rsid w:val="00114CD9"/>
    <w:rsid w:val="00115916"/>
    <w:rsid w:val="00115C7A"/>
    <w:rsid w:val="001171E7"/>
    <w:rsid w:val="001201EA"/>
    <w:rsid w:val="001228CC"/>
    <w:rsid w:val="0012294C"/>
    <w:rsid w:val="001251C0"/>
    <w:rsid w:val="00126CDF"/>
    <w:rsid w:val="001303FE"/>
    <w:rsid w:val="00130D1C"/>
    <w:rsid w:val="00135C80"/>
    <w:rsid w:val="0014125E"/>
    <w:rsid w:val="001423CF"/>
    <w:rsid w:val="00144963"/>
    <w:rsid w:val="00145039"/>
    <w:rsid w:val="00152525"/>
    <w:rsid w:val="00152A60"/>
    <w:rsid w:val="00153423"/>
    <w:rsid w:val="00160F0A"/>
    <w:rsid w:val="001621B3"/>
    <w:rsid w:val="00162620"/>
    <w:rsid w:val="0016572D"/>
    <w:rsid w:val="001774DC"/>
    <w:rsid w:val="0017798F"/>
    <w:rsid w:val="00177DBA"/>
    <w:rsid w:val="00182549"/>
    <w:rsid w:val="0018688A"/>
    <w:rsid w:val="00187514"/>
    <w:rsid w:val="001919C8"/>
    <w:rsid w:val="001972FB"/>
    <w:rsid w:val="001A76A0"/>
    <w:rsid w:val="001A79F6"/>
    <w:rsid w:val="001B14C5"/>
    <w:rsid w:val="001B5550"/>
    <w:rsid w:val="001C172B"/>
    <w:rsid w:val="001C7529"/>
    <w:rsid w:val="001D073C"/>
    <w:rsid w:val="001D2D14"/>
    <w:rsid w:val="001D34F5"/>
    <w:rsid w:val="001D6CDB"/>
    <w:rsid w:val="001D7310"/>
    <w:rsid w:val="001E051A"/>
    <w:rsid w:val="001E0B74"/>
    <w:rsid w:val="001E234B"/>
    <w:rsid w:val="001E4C72"/>
    <w:rsid w:val="001E4E64"/>
    <w:rsid w:val="001F0571"/>
    <w:rsid w:val="001F3C84"/>
    <w:rsid w:val="001F3EC0"/>
    <w:rsid w:val="00200DCC"/>
    <w:rsid w:val="00202590"/>
    <w:rsid w:val="00211E70"/>
    <w:rsid w:val="002142EB"/>
    <w:rsid w:val="0022246F"/>
    <w:rsid w:val="0022633F"/>
    <w:rsid w:val="00227F83"/>
    <w:rsid w:val="00231D16"/>
    <w:rsid w:val="00233BD2"/>
    <w:rsid w:val="00233FA8"/>
    <w:rsid w:val="00237842"/>
    <w:rsid w:val="00245792"/>
    <w:rsid w:val="00247438"/>
    <w:rsid w:val="002476AA"/>
    <w:rsid w:val="00251FFD"/>
    <w:rsid w:val="00252417"/>
    <w:rsid w:val="00254328"/>
    <w:rsid w:val="0025581A"/>
    <w:rsid w:val="00263D4D"/>
    <w:rsid w:val="00263DC4"/>
    <w:rsid w:val="00264887"/>
    <w:rsid w:val="0026496B"/>
    <w:rsid w:val="002666D4"/>
    <w:rsid w:val="00266CF4"/>
    <w:rsid w:val="00271DA0"/>
    <w:rsid w:val="002721EF"/>
    <w:rsid w:val="00273933"/>
    <w:rsid w:val="002830AD"/>
    <w:rsid w:val="0028472A"/>
    <w:rsid w:val="00287341"/>
    <w:rsid w:val="00290ACC"/>
    <w:rsid w:val="0029300D"/>
    <w:rsid w:val="00297463"/>
    <w:rsid w:val="002A4156"/>
    <w:rsid w:val="002A6E30"/>
    <w:rsid w:val="002A74EA"/>
    <w:rsid w:val="002B094D"/>
    <w:rsid w:val="002B13E8"/>
    <w:rsid w:val="002B146B"/>
    <w:rsid w:val="002B157B"/>
    <w:rsid w:val="002B49BD"/>
    <w:rsid w:val="002B76E4"/>
    <w:rsid w:val="002C0F9A"/>
    <w:rsid w:val="002C2230"/>
    <w:rsid w:val="002C2DF6"/>
    <w:rsid w:val="002D27E1"/>
    <w:rsid w:val="002D2E3C"/>
    <w:rsid w:val="002E0C97"/>
    <w:rsid w:val="002E47DE"/>
    <w:rsid w:val="002E5B46"/>
    <w:rsid w:val="002F2F79"/>
    <w:rsid w:val="002F5328"/>
    <w:rsid w:val="003072E0"/>
    <w:rsid w:val="003134FF"/>
    <w:rsid w:val="00314D30"/>
    <w:rsid w:val="003156FF"/>
    <w:rsid w:val="00315EFC"/>
    <w:rsid w:val="003178DE"/>
    <w:rsid w:val="0032062C"/>
    <w:rsid w:val="00321FD0"/>
    <w:rsid w:val="00330F54"/>
    <w:rsid w:val="00335790"/>
    <w:rsid w:val="00336F3E"/>
    <w:rsid w:val="00350412"/>
    <w:rsid w:val="003505E8"/>
    <w:rsid w:val="00350CC4"/>
    <w:rsid w:val="00352551"/>
    <w:rsid w:val="003550F1"/>
    <w:rsid w:val="00355FF3"/>
    <w:rsid w:val="00360559"/>
    <w:rsid w:val="0036114E"/>
    <w:rsid w:val="00361692"/>
    <w:rsid w:val="00363C6E"/>
    <w:rsid w:val="0036602F"/>
    <w:rsid w:val="00367C8F"/>
    <w:rsid w:val="003717F8"/>
    <w:rsid w:val="00375856"/>
    <w:rsid w:val="00375D2C"/>
    <w:rsid w:val="003908F7"/>
    <w:rsid w:val="00395CC7"/>
    <w:rsid w:val="00397756"/>
    <w:rsid w:val="003A2446"/>
    <w:rsid w:val="003A7F8A"/>
    <w:rsid w:val="003B7EA5"/>
    <w:rsid w:val="003C084F"/>
    <w:rsid w:val="003C212D"/>
    <w:rsid w:val="003C318B"/>
    <w:rsid w:val="003C40E1"/>
    <w:rsid w:val="003C443D"/>
    <w:rsid w:val="003C57B5"/>
    <w:rsid w:val="003D44B0"/>
    <w:rsid w:val="003D69EE"/>
    <w:rsid w:val="003E0274"/>
    <w:rsid w:val="003E2D8B"/>
    <w:rsid w:val="003E3497"/>
    <w:rsid w:val="003E4CF6"/>
    <w:rsid w:val="003E7F56"/>
    <w:rsid w:val="003F3B62"/>
    <w:rsid w:val="003F5201"/>
    <w:rsid w:val="003F690C"/>
    <w:rsid w:val="003F725F"/>
    <w:rsid w:val="00403E07"/>
    <w:rsid w:val="00403E0A"/>
    <w:rsid w:val="0040713E"/>
    <w:rsid w:val="00407920"/>
    <w:rsid w:val="00407C5C"/>
    <w:rsid w:val="00407F7B"/>
    <w:rsid w:val="0041045A"/>
    <w:rsid w:val="0041437D"/>
    <w:rsid w:val="004262DA"/>
    <w:rsid w:val="00426FB8"/>
    <w:rsid w:val="004333BB"/>
    <w:rsid w:val="004341EE"/>
    <w:rsid w:val="004345D7"/>
    <w:rsid w:val="0044065D"/>
    <w:rsid w:val="0044111F"/>
    <w:rsid w:val="0044199F"/>
    <w:rsid w:val="00443D9A"/>
    <w:rsid w:val="0044429C"/>
    <w:rsid w:val="00450E3F"/>
    <w:rsid w:val="004518D5"/>
    <w:rsid w:val="00461288"/>
    <w:rsid w:val="00471897"/>
    <w:rsid w:val="0047220D"/>
    <w:rsid w:val="00474E0F"/>
    <w:rsid w:val="00480D73"/>
    <w:rsid w:val="0048194F"/>
    <w:rsid w:val="00483CE1"/>
    <w:rsid w:val="00494F5E"/>
    <w:rsid w:val="004962F3"/>
    <w:rsid w:val="00496F97"/>
    <w:rsid w:val="004A096D"/>
    <w:rsid w:val="004A110E"/>
    <w:rsid w:val="004A133E"/>
    <w:rsid w:val="004A3696"/>
    <w:rsid w:val="004A591D"/>
    <w:rsid w:val="004A6887"/>
    <w:rsid w:val="004B1DAD"/>
    <w:rsid w:val="004B6FE8"/>
    <w:rsid w:val="004B7F05"/>
    <w:rsid w:val="004C25DD"/>
    <w:rsid w:val="004D1132"/>
    <w:rsid w:val="004E22B2"/>
    <w:rsid w:val="004E3E6E"/>
    <w:rsid w:val="004E4D12"/>
    <w:rsid w:val="004E5CBF"/>
    <w:rsid w:val="004F2221"/>
    <w:rsid w:val="004F2B88"/>
    <w:rsid w:val="004F4271"/>
    <w:rsid w:val="005017AD"/>
    <w:rsid w:val="00501944"/>
    <w:rsid w:val="0050414A"/>
    <w:rsid w:val="00505515"/>
    <w:rsid w:val="0050674F"/>
    <w:rsid w:val="00512ADA"/>
    <w:rsid w:val="00513753"/>
    <w:rsid w:val="00514488"/>
    <w:rsid w:val="005154D7"/>
    <w:rsid w:val="0051724C"/>
    <w:rsid w:val="00517793"/>
    <w:rsid w:val="005211E1"/>
    <w:rsid w:val="00524348"/>
    <w:rsid w:val="00525BD2"/>
    <w:rsid w:val="00527917"/>
    <w:rsid w:val="00527D47"/>
    <w:rsid w:val="00533E41"/>
    <w:rsid w:val="00535E20"/>
    <w:rsid w:val="005367B5"/>
    <w:rsid w:val="0054099B"/>
    <w:rsid w:val="00542051"/>
    <w:rsid w:val="0054686D"/>
    <w:rsid w:val="00546ED3"/>
    <w:rsid w:val="0055008B"/>
    <w:rsid w:val="00553F48"/>
    <w:rsid w:val="00556D31"/>
    <w:rsid w:val="005576CF"/>
    <w:rsid w:val="0056537C"/>
    <w:rsid w:val="00570A6B"/>
    <w:rsid w:val="00574668"/>
    <w:rsid w:val="005757CD"/>
    <w:rsid w:val="00576DBB"/>
    <w:rsid w:val="005809F7"/>
    <w:rsid w:val="00582415"/>
    <w:rsid w:val="00584290"/>
    <w:rsid w:val="005862CD"/>
    <w:rsid w:val="005877B5"/>
    <w:rsid w:val="00591A6A"/>
    <w:rsid w:val="00594ACA"/>
    <w:rsid w:val="005A03C4"/>
    <w:rsid w:val="005A27DE"/>
    <w:rsid w:val="005A4B3F"/>
    <w:rsid w:val="005A5A38"/>
    <w:rsid w:val="005A5F4E"/>
    <w:rsid w:val="005A5FE6"/>
    <w:rsid w:val="005B155F"/>
    <w:rsid w:val="005B1FFF"/>
    <w:rsid w:val="005B693A"/>
    <w:rsid w:val="005C1108"/>
    <w:rsid w:val="005C1792"/>
    <w:rsid w:val="005C2EAC"/>
    <w:rsid w:val="005C521D"/>
    <w:rsid w:val="005D3E88"/>
    <w:rsid w:val="005D410C"/>
    <w:rsid w:val="005D48CB"/>
    <w:rsid w:val="005D5127"/>
    <w:rsid w:val="005E1DE5"/>
    <w:rsid w:val="005E68A0"/>
    <w:rsid w:val="005F061D"/>
    <w:rsid w:val="005F1065"/>
    <w:rsid w:val="005F2F72"/>
    <w:rsid w:val="005F525B"/>
    <w:rsid w:val="005F57E0"/>
    <w:rsid w:val="005F5BAB"/>
    <w:rsid w:val="005F7F45"/>
    <w:rsid w:val="00600426"/>
    <w:rsid w:val="006020A4"/>
    <w:rsid w:val="006032EC"/>
    <w:rsid w:val="00603C89"/>
    <w:rsid w:val="00604D3C"/>
    <w:rsid w:val="006104C2"/>
    <w:rsid w:val="00613D45"/>
    <w:rsid w:val="00614C74"/>
    <w:rsid w:val="00615E0F"/>
    <w:rsid w:val="006167F1"/>
    <w:rsid w:val="00623483"/>
    <w:rsid w:val="006249E6"/>
    <w:rsid w:val="00625121"/>
    <w:rsid w:val="006269CF"/>
    <w:rsid w:val="00626F05"/>
    <w:rsid w:val="00631A43"/>
    <w:rsid w:val="00632FB6"/>
    <w:rsid w:val="00634AED"/>
    <w:rsid w:val="00644550"/>
    <w:rsid w:val="006615A9"/>
    <w:rsid w:val="00663B48"/>
    <w:rsid w:val="006663F8"/>
    <w:rsid w:val="006708D7"/>
    <w:rsid w:val="00672D04"/>
    <w:rsid w:val="0067380C"/>
    <w:rsid w:val="00674176"/>
    <w:rsid w:val="00680DEE"/>
    <w:rsid w:val="006918E6"/>
    <w:rsid w:val="00693395"/>
    <w:rsid w:val="006A69D0"/>
    <w:rsid w:val="006B4884"/>
    <w:rsid w:val="006B78AB"/>
    <w:rsid w:val="006B7CF0"/>
    <w:rsid w:val="006C57C8"/>
    <w:rsid w:val="006C6753"/>
    <w:rsid w:val="006D5513"/>
    <w:rsid w:val="006D663D"/>
    <w:rsid w:val="006D7E55"/>
    <w:rsid w:val="006E4E9D"/>
    <w:rsid w:val="006E5B07"/>
    <w:rsid w:val="006F0DAC"/>
    <w:rsid w:val="006F13D7"/>
    <w:rsid w:val="006F354E"/>
    <w:rsid w:val="007011AC"/>
    <w:rsid w:val="007048F2"/>
    <w:rsid w:val="007179D1"/>
    <w:rsid w:val="007201AC"/>
    <w:rsid w:val="00721B30"/>
    <w:rsid w:val="00722617"/>
    <w:rsid w:val="007234A2"/>
    <w:rsid w:val="00723FA0"/>
    <w:rsid w:val="00724727"/>
    <w:rsid w:val="00726376"/>
    <w:rsid w:val="00726A59"/>
    <w:rsid w:val="00730B09"/>
    <w:rsid w:val="00734DD4"/>
    <w:rsid w:val="00741B6A"/>
    <w:rsid w:val="0075724F"/>
    <w:rsid w:val="00763E62"/>
    <w:rsid w:val="00773E3A"/>
    <w:rsid w:val="00775E50"/>
    <w:rsid w:val="007765B3"/>
    <w:rsid w:val="00781FFD"/>
    <w:rsid w:val="007928DD"/>
    <w:rsid w:val="007A1639"/>
    <w:rsid w:val="007A25A5"/>
    <w:rsid w:val="007A4C28"/>
    <w:rsid w:val="007B1246"/>
    <w:rsid w:val="007B2CBD"/>
    <w:rsid w:val="007C082E"/>
    <w:rsid w:val="007C1E09"/>
    <w:rsid w:val="007C62AD"/>
    <w:rsid w:val="007C6E97"/>
    <w:rsid w:val="007D4AD3"/>
    <w:rsid w:val="007D7EC1"/>
    <w:rsid w:val="007E1479"/>
    <w:rsid w:val="007E1A1F"/>
    <w:rsid w:val="007E3AA8"/>
    <w:rsid w:val="007E6750"/>
    <w:rsid w:val="007E6B1F"/>
    <w:rsid w:val="007E7DF2"/>
    <w:rsid w:val="007F5EF5"/>
    <w:rsid w:val="008036D8"/>
    <w:rsid w:val="00803D3E"/>
    <w:rsid w:val="00806FEF"/>
    <w:rsid w:val="0081305D"/>
    <w:rsid w:val="00815DF6"/>
    <w:rsid w:val="0082456E"/>
    <w:rsid w:val="00826D03"/>
    <w:rsid w:val="00827E8A"/>
    <w:rsid w:val="00844151"/>
    <w:rsid w:val="00845EA5"/>
    <w:rsid w:val="008471ED"/>
    <w:rsid w:val="00850030"/>
    <w:rsid w:val="00852A03"/>
    <w:rsid w:val="00856DFB"/>
    <w:rsid w:val="0086105C"/>
    <w:rsid w:val="00861C88"/>
    <w:rsid w:val="00874934"/>
    <w:rsid w:val="0088416F"/>
    <w:rsid w:val="008841B1"/>
    <w:rsid w:val="008861BC"/>
    <w:rsid w:val="008908AF"/>
    <w:rsid w:val="008936CE"/>
    <w:rsid w:val="0089627D"/>
    <w:rsid w:val="008A13A1"/>
    <w:rsid w:val="008A1FE6"/>
    <w:rsid w:val="008A3D49"/>
    <w:rsid w:val="008A4EA8"/>
    <w:rsid w:val="008A58F7"/>
    <w:rsid w:val="008A6511"/>
    <w:rsid w:val="008A7565"/>
    <w:rsid w:val="008B13ED"/>
    <w:rsid w:val="008B1D69"/>
    <w:rsid w:val="008B36D7"/>
    <w:rsid w:val="008B7C4B"/>
    <w:rsid w:val="008C0840"/>
    <w:rsid w:val="008C1A4F"/>
    <w:rsid w:val="008C2376"/>
    <w:rsid w:val="008C297B"/>
    <w:rsid w:val="008C65EF"/>
    <w:rsid w:val="008D522A"/>
    <w:rsid w:val="008D5A82"/>
    <w:rsid w:val="008D6FEA"/>
    <w:rsid w:val="008E2223"/>
    <w:rsid w:val="008E306B"/>
    <w:rsid w:val="008E44EF"/>
    <w:rsid w:val="008F0C76"/>
    <w:rsid w:val="008F3B90"/>
    <w:rsid w:val="008F437A"/>
    <w:rsid w:val="00900A84"/>
    <w:rsid w:val="009040CF"/>
    <w:rsid w:val="00910801"/>
    <w:rsid w:val="00911CB6"/>
    <w:rsid w:val="00913E89"/>
    <w:rsid w:val="0091558A"/>
    <w:rsid w:val="009179E6"/>
    <w:rsid w:val="0092151D"/>
    <w:rsid w:val="00922983"/>
    <w:rsid w:val="00925E43"/>
    <w:rsid w:val="00926F7F"/>
    <w:rsid w:val="009305FB"/>
    <w:rsid w:val="0093260E"/>
    <w:rsid w:val="00940276"/>
    <w:rsid w:val="0094040E"/>
    <w:rsid w:val="00940988"/>
    <w:rsid w:val="00940C71"/>
    <w:rsid w:val="009415AE"/>
    <w:rsid w:val="00953EEA"/>
    <w:rsid w:val="00955AE5"/>
    <w:rsid w:val="009573EB"/>
    <w:rsid w:val="009613FF"/>
    <w:rsid w:val="00973396"/>
    <w:rsid w:val="00974D51"/>
    <w:rsid w:val="00977C39"/>
    <w:rsid w:val="009847D8"/>
    <w:rsid w:val="009866E4"/>
    <w:rsid w:val="0099009C"/>
    <w:rsid w:val="009924CE"/>
    <w:rsid w:val="0099401F"/>
    <w:rsid w:val="009966CD"/>
    <w:rsid w:val="00997003"/>
    <w:rsid w:val="009A09FA"/>
    <w:rsid w:val="009A217A"/>
    <w:rsid w:val="009A298A"/>
    <w:rsid w:val="009A2ABD"/>
    <w:rsid w:val="009A58AD"/>
    <w:rsid w:val="009A770D"/>
    <w:rsid w:val="009B26F6"/>
    <w:rsid w:val="009B2894"/>
    <w:rsid w:val="009B6069"/>
    <w:rsid w:val="009E12C1"/>
    <w:rsid w:val="009E4644"/>
    <w:rsid w:val="009E7476"/>
    <w:rsid w:val="009F1044"/>
    <w:rsid w:val="009F4527"/>
    <w:rsid w:val="009F568F"/>
    <w:rsid w:val="009F6B7B"/>
    <w:rsid w:val="00A04199"/>
    <w:rsid w:val="00A05FBA"/>
    <w:rsid w:val="00A13793"/>
    <w:rsid w:val="00A17AEA"/>
    <w:rsid w:val="00A205C8"/>
    <w:rsid w:val="00A22124"/>
    <w:rsid w:val="00A229E9"/>
    <w:rsid w:val="00A24B4F"/>
    <w:rsid w:val="00A319F5"/>
    <w:rsid w:val="00A31BB6"/>
    <w:rsid w:val="00A34542"/>
    <w:rsid w:val="00A35728"/>
    <w:rsid w:val="00A36401"/>
    <w:rsid w:val="00A52553"/>
    <w:rsid w:val="00A57BF9"/>
    <w:rsid w:val="00A6243C"/>
    <w:rsid w:val="00A642F8"/>
    <w:rsid w:val="00A76DE7"/>
    <w:rsid w:val="00A8230B"/>
    <w:rsid w:val="00A823A4"/>
    <w:rsid w:val="00A82589"/>
    <w:rsid w:val="00A838A0"/>
    <w:rsid w:val="00A84033"/>
    <w:rsid w:val="00A92D46"/>
    <w:rsid w:val="00A92E13"/>
    <w:rsid w:val="00A95D94"/>
    <w:rsid w:val="00A9710C"/>
    <w:rsid w:val="00AA42FB"/>
    <w:rsid w:val="00AA7503"/>
    <w:rsid w:val="00AB2175"/>
    <w:rsid w:val="00AB4F6F"/>
    <w:rsid w:val="00AC0FB7"/>
    <w:rsid w:val="00AC1B48"/>
    <w:rsid w:val="00AC596E"/>
    <w:rsid w:val="00AC637D"/>
    <w:rsid w:val="00AD1763"/>
    <w:rsid w:val="00AD1C44"/>
    <w:rsid w:val="00AD20C9"/>
    <w:rsid w:val="00AD2489"/>
    <w:rsid w:val="00AD3A9D"/>
    <w:rsid w:val="00AD7DA1"/>
    <w:rsid w:val="00AE3CA6"/>
    <w:rsid w:val="00AE3E87"/>
    <w:rsid w:val="00AE5B80"/>
    <w:rsid w:val="00AF046B"/>
    <w:rsid w:val="00AF0C9D"/>
    <w:rsid w:val="00AF1002"/>
    <w:rsid w:val="00AF1144"/>
    <w:rsid w:val="00AF1779"/>
    <w:rsid w:val="00B02633"/>
    <w:rsid w:val="00B07D34"/>
    <w:rsid w:val="00B10C79"/>
    <w:rsid w:val="00B14267"/>
    <w:rsid w:val="00B147D4"/>
    <w:rsid w:val="00B16934"/>
    <w:rsid w:val="00B175D1"/>
    <w:rsid w:val="00B23358"/>
    <w:rsid w:val="00B309CF"/>
    <w:rsid w:val="00B318C6"/>
    <w:rsid w:val="00B327BA"/>
    <w:rsid w:val="00B32997"/>
    <w:rsid w:val="00B37B88"/>
    <w:rsid w:val="00B40C77"/>
    <w:rsid w:val="00B4139F"/>
    <w:rsid w:val="00B42513"/>
    <w:rsid w:val="00B432BA"/>
    <w:rsid w:val="00B46C25"/>
    <w:rsid w:val="00B51DBD"/>
    <w:rsid w:val="00B55186"/>
    <w:rsid w:val="00B56BD1"/>
    <w:rsid w:val="00B603F8"/>
    <w:rsid w:val="00B616A6"/>
    <w:rsid w:val="00B61813"/>
    <w:rsid w:val="00B6198C"/>
    <w:rsid w:val="00B67738"/>
    <w:rsid w:val="00B70D4B"/>
    <w:rsid w:val="00B72752"/>
    <w:rsid w:val="00B755E1"/>
    <w:rsid w:val="00B75D4C"/>
    <w:rsid w:val="00B80D53"/>
    <w:rsid w:val="00B854A7"/>
    <w:rsid w:val="00B866B2"/>
    <w:rsid w:val="00B87002"/>
    <w:rsid w:val="00B903F0"/>
    <w:rsid w:val="00B913A4"/>
    <w:rsid w:val="00B92BF6"/>
    <w:rsid w:val="00B942F1"/>
    <w:rsid w:val="00B96F0B"/>
    <w:rsid w:val="00BA0589"/>
    <w:rsid w:val="00BA3A67"/>
    <w:rsid w:val="00BB36C3"/>
    <w:rsid w:val="00BB3FDE"/>
    <w:rsid w:val="00BB40E5"/>
    <w:rsid w:val="00BB6A43"/>
    <w:rsid w:val="00BC28F0"/>
    <w:rsid w:val="00BC758E"/>
    <w:rsid w:val="00BD0DF4"/>
    <w:rsid w:val="00BD1402"/>
    <w:rsid w:val="00BD23E4"/>
    <w:rsid w:val="00BD28B4"/>
    <w:rsid w:val="00BE4488"/>
    <w:rsid w:val="00BF02D6"/>
    <w:rsid w:val="00BF3482"/>
    <w:rsid w:val="00BF5A75"/>
    <w:rsid w:val="00BF74D6"/>
    <w:rsid w:val="00C012B4"/>
    <w:rsid w:val="00C0267E"/>
    <w:rsid w:val="00C029AC"/>
    <w:rsid w:val="00C02A45"/>
    <w:rsid w:val="00C038A4"/>
    <w:rsid w:val="00C1317F"/>
    <w:rsid w:val="00C13A9C"/>
    <w:rsid w:val="00C23BCB"/>
    <w:rsid w:val="00C244F7"/>
    <w:rsid w:val="00C2509D"/>
    <w:rsid w:val="00C252E2"/>
    <w:rsid w:val="00C25EB1"/>
    <w:rsid w:val="00C33A86"/>
    <w:rsid w:val="00C33B5C"/>
    <w:rsid w:val="00C37A2F"/>
    <w:rsid w:val="00C4405F"/>
    <w:rsid w:val="00C520C8"/>
    <w:rsid w:val="00C649AF"/>
    <w:rsid w:val="00C70D0D"/>
    <w:rsid w:val="00C70E60"/>
    <w:rsid w:val="00C72709"/>
    <w:rsid w:val="00C76582"/>
    <w:rsid w:val="00C80254"/>
    <w:rsid w:val="00C821CA"/>
    <w:rsid w:val="00C84F75"/>
    <w:rsid w:val="00C8559C"/>
    <w:rsid w:val="00C8592D"/>
    <w:rsid w:val="00C85C39"/>
    <w:rsid w:val="00C87002"/>
    <w:rsid w:val="00C92A0F"/>
    <w:rsid w:val="00CA0521"/>
    <w:rsid w:val="00CA4DE8"/>
    <w:rsid w:val="00CA5E52"/>
    <w:rsid w:val="00CA7A04"/>
    <w:rsid w:val="00CB2F9C"/>
    <w:rsid w:val="00CB3991"/>
    <w:rsid w:val="00CB3EA4"/>
    <w:rsid w:val="00CB5DA4"/>
    <w:rsid w:val="00CB7943"/>
    <w:rsid w:val="00CC0D0F"/>
    <w:rsid w:val="00CC2F36"/>
    <w:rsid w:val="00CD06BF"/>
    <w:rsid w:val="00CD0B81"/>
    <w:rsid w:val="00CD0DB3"/>
    <w:rsid w:val="00CD24A4"/>
    <w:rsid w:val="00CD5DCC"/>
    <w:rsid w:val="00CE3C33"/>
    <w:rsid w:val="00CF0216"/>
    <w:rsid w:val="00D01EEE"/>
    <w:rsid w:val="00D036F5"/>
    <w:rsid w:val="00D1217F"/>
    <w:rsid w:val="00D126DE"/>
    <w:rsid w:val="00D15981"/>
    <w:rsid w:val="00D20A39"/>
    <w:rsid w:val="00D230D9"/>
    <w:rsid w:val="00D251D5"/>
    <w:rsid w:val="00D371E5"/>
    <w:rsid w:val="00D42376"/>
    <w:rsid w:val="00D4446D"/>
    <w:rsid w:val="00D45143"/>
    <w:rsid w:val="00D4775A"/>
    <w:rsid w:val="00D477E0"/>
    <w:rsid w:val="00D47E01"/>
    <w:rsid w:val="00D536B0"/>
    <w:rsid w:val="00D53797"/>
    <w:rsid w:val="00D538D9"/>
    <w:rsid w:val="00D55DB4"/>
    <w:rsid w:val="00D60139"/>
    <w:rsid w:val="00D60E32"/>
    <w:rsid w:val="00D642B7"/>
    <w:rsid w:val="00D676AC"/>
    <w:rsid w:val="00D7342D"/>
    <w:rsid w:val="00D7567A"/>
    <w:rsid w:val="00D76E43"/>
    <w:rsid w:val="00D808D0"/>
    <w:rsid w:val="00D85604"/>
    <w:rsid w:val="00D85E2F"/>
    <w:rsid w:val="00D90388"/>
    <w:rsid w:val="00D90B59"/>
    <w:rsid w:val="00D91332"/>
    <w:rsid w:val="00D91F31"/>
    <w:rsid w:val="00D9206A"/>
    <w:rsid w:val="00D9666D"/>
    <w:rsid w:val="00DA3BD4"/>
    <w:rsid w:val="00DA606B"/>
    <w:rsid w:val="00DB11C4"/>
    <w:rsid w:val="00DC0A82"/>
    <w:rsid w:val="00DC2640"/>
    <w:rsid w:val="00DC6EF2"/>
    <w:rsid w:val="00DD1752"/>
    <w:rsid w:val="00DD1ECE"/>
    <w:rsid w:val="00DD20AD"/>
    <w:rsid w:val="00DD3D6D"/>
    <w:rsid w:val="00DD5C6E"/>
    <w:rsid w:val="00DE2ECC"/>
    <w:rsid w:val="00DE4C65"/>
    <w:rsid w:val="00DE4F1F"/>
    <w:rsid w:val="00DF2266"/>
    <w:rsid w:val="00DF3EBC"/>
    <w:rsid w:val="00DF4828"/>
    <w:rsid w:val="00E0003B"/>
    <w:rsid w:val="00E00B45"/>
    <w:rsid w:val="00E01400"/>
    <w:rsid w:val="00E02D06"/>
    <w:rsid w:val="00E0309F"/>
    <w:rsid w:val="00E03544"/>
    <w:rsid w:val="00E048C4"/>
    <w:rsid w:val="00E048F9"/>
    <w:rsid w:val="00E218E5"/>
    <w:rsid w:val="00E22B2F"/>
    <w:rsid w:val="00E24E55"/>
    <w:rsid w:val="00E2670E"/>
    <w:rsid w:val="00E354B2"/>
    <w:rsid w:val="00E41581"/>
    <w:rsid w:val="00E41669"/>
    <w:rsid w:val="00E429F5"/>
    <w:rsid w:val="00E45B42"/>
    <w:rsid w:val="00E50DF8"/>
    <w:rsid w:val="00E5579F"/>
    <w:rsid w:val="00E63482"/>
    <w:rsid w:val="00E63B80"/>
    <w:rsid w:val="00E72259"/>
    <w:rsid w:val="00E93814"/>
    <w:rsid w:val="00EA22AF"/>
    <w:rsid w:val="00EA2A69"/>
    <w:rsid w:val="00EA3705"/>
    <w:rsid w:val="00EA7DFE"/>
    <w:rsid w:val="00EB22A4"/>
    <w:rsid w:val="00EB2731"/>
    <w:rsid w:val="00EB3224"/>
    <w:rsid w:val="00EB32A9"/>
    <w:rsid w:val="00EB67A5"/>
    <w:rsid w:val="00EC1456"/>
    <w:rsid w:val="00EC5F1B"/>
    <w:rsid w:val="00EC64D8"/>
    <w:rsid w:val="00ED03C5"/>
    <w:rsid w:val="00ED227B"/>
    <w:rsid w:val="00ED54C6"/>
    <w:rsid w:val="00EE0654"/>
    <w:rsid w:val="00EE48E8"/>
    <w:rsid w:val="00EE4FE6"/>
    <w:rsid w:val="00EF162F"/>
    <w:rsid w:val="00EF772E"/>
    <w:rsid w:val="00F05084"/>
    <w:rsid w:val="00F07BCE"/>
    <w:rsid w:val="00F11697"/>
    <w:rsid w:val="00F12477"/>
    <w:rsid w:val="00F17446"/>
    <w:rsid w:val="00F1780E"/>
    <w:rsid w:val="00F2000F"/>
    <w:rsid w:val="00F21E39"/>
    <w:rsid w:val="00F323BD"/>
    <w:rsid w:val="00F368FC"/>
    <w:rsid w:val="00F42C8E"/>
    <w:rsid w:val="00F526D6"/>
    <w:rsid w:val="00F52D5B"/>
    <w:rsid w:val="00F56A0D"/>
    <w:rsid w:val="00F573ED"/>
    <w:rsid w:val="00F57F11"/>
    <w:rsid w:val="00F66590"/>
    <w:rsid w:val="00F705DD"/>
    <w:rsid w:val="00F70948"/>
    <w:rsid w:val="00F7252A"/>
    <w:rsid w:val="00F7664C"/>
    <w:rsid w:val="00F76702"/>
    <w:rsid w:val="00F82AD0"/>
    <w:rsid w:val="00F837B6"/>
    <w:rsid w:val="00F9216A"/>
    <w:rsid w:val="00F962E1"/>
    <w:rsid w:val="00F96602"/>
    <w:rsid w:val="00F9770F"/>
    <w:rsid w:val="00F97921"/>
    <w:rsid w:val="00FA63EA"/>
    <w:rsid w:val="00FB21C7"/>
    <w:rsid w:val="00FB48BE"/>
    <w:rsid w:val="00FB5D77"/>
    <w:rsid w:val="00FB6824"/>
    <w:rsid w:val="00FC05B0"/>
    <w:rsid w:val="00FC57CC"/>
    <w:rsid w:val="00FC6332"/>
    <w:rsid w:val="00FD319F"/>
    <w:rsid w:val="00FD6C0F"/>
    <w:rsid w:val="00FE5F96"/>
    <w:rsid w:val="00FE5FB1"/>
    <w:rsid w:val="00FE61D0"/>
    <w:rsid w:val="00FE71EA"/>
    <w:rsid w:val="00FF1113"/>
    <w:rsid w:val="00FF1DA2"/>
    <w:rsid w:val="00FF26A1"/>
    <w:rsid w:val="00FF581C"/>
    <w:rsid w:val="08B0ADCA"/>
    <w:rsid w:val="08CF82D6"/>
    <w:rsid w:val="0C8D2952"/>
    <w:rsid w:val="0DB75DA4"/>
    <w:rsid w:val="1408964C"/>
    <w:rsid w:val="16BF3FB2"/>
    <w:rsid w:val="19D00769"/>
    <w:rsid w:val="1DB05F24"/>
    <w:rsid w:val="212EEF4B"/>
    <w:rsid w:val="219E7391"/>
    <w:rsid w:val="2225D181"/>
    <w:rsid w:val="2406784E"/>
    <w:rsid w:val="270065E1"/>
    <w:rsid w:val="31397FA5"/>
    <w:rsid w:val="32001AD2"/>
    <w:rsid w:val="339BEB33"/>
    <w:rsid w:val="37417BBA"/>
    <w:rsid w:val="3AFAB151"/>
    <w:rsid w:val="3C16FC4D"/>
    <w:rsid w:val="3D70DBE0"/>
    <w:rsid w:val="40EE5AD6"/>
    <w:rsid w:val="411140D2"/>
    <w:rsid w:val="48DE85EB"/>
    <w:rsid w:val="49D330DB"/>
    <w:rsid w:val="4E1A8B34"/>
    <w:rsid w:val="5351E838"/>
    <w:rsid w:val="579A8C09"/>
    <w:rsid w:val="5B2AFA13"/>
    <w:rsid w:val="5C20B83D"/>
    <w:rsid w:val="5F2C241F"/>
    <w:rsid w:val="61E220A8"/>
    <w:rsid w:val="63ACE64D"/>
    <w:rsid w:val="670694A1"/>
    <w:rsid w:val="6C172CC8"/>
    <w:rsid w:val="6C758814"/>
    <w:rsid w:val="6DA0035C"/>
    <w:rsid w:val="71E923AC"/>
    <w:rsid w:val="748813FB"/>
    <w:rsid w:val="7729C053"/>
    <w:rsid w:val="7C7DDA67"/>
    <w:rsid w:val="7F4BE314"/>
    <w:rsid w:val="7FE0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B119F"/>
  <w15:docId w15:val="{88838E21-28D8-4ABF-8FAC-E1C783E5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72E"/>
    <w:rPr>
      <w:szCs w:val="24"/>
      <w:lang w:val="en-US" w:eastAsia="en-US"/>
    </w:rPr>
  </w:style>
  <w:style w:type="paragraph" w:styleId="Heading1">
    <w:name w:val="heading 1"/>
    <w:basedOn w:val="Body"/>
    <w:next w:val="Normal"/>
    <w:link w:val="Heading1Char"/>
    <w:uiPriority w:val="9"/>
    <w:qFormat/>
    <w:rsid w:val="00CD0356"/>
    <w:pPr>
      <w:keepNext/>
      <w:numPr>
        <w:numId w:val="4"/>
      </w:numPr>
      <w:spacing w:before="240" w:after="120" w:line="264" w:lineRule="auto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</w:style>
  <w:style w:type="paragraph" w:styleId="ListParagraph">
    <w:name w:val="List Paragraph"/>
    <w:uiPriority w:val="34"/>
    <w:qFormat/>
    <w:pPr>
      <w:ind w:left="720"/>
    </w:pPr>
    <w:rPr>
      <w:color w:val="000000"/>
      <w:sz w:val="24"/>
      <w:szCs w:val="24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1E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ED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51E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ED0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F74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6F5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05620"/>
  </w:style>
  <w:style w:type="paragraph" w:styleId="Revision">
    <w:name w:val="Revision"/>
    <w:hidden/>
    <w:uiPriority w:val="99"/>
    <w:semiHidden/>
    <w:rsid w:val="0053024A"/>
    <w:rPr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31B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1B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1B9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B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B9F"/>
    <w:rPr>
      <w:b/>
      <w:bCs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58ED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58ED"/>
    <w:rPr>
      <w:rFonts w:ascii="Calibri" w:hAnsi="Calibri"/>
      <w:sz w:val="18"/>
      <w:lang w:val="en-US" w:eastAsia="en-US"/>
    </w:rPr>
  </w:style>
  <w:style w:type="character" w:styleId="FootnoteReference">
    <w:name w:val="footnote reference"/>
    <w:uiPriority w:val="99"/>
    <w:semiHidden/>
    <w:unhideWhenUsed/>
    <w:rsid w:val="0025419B"/>
    <w:rPr>
      <w:rFonts w:ascii="Calibri" w:hAnsi="Calibri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0356"/>
    <w:rPr>
      <w:rFonts w:ascii="Calibri" w:hAnsi="Calibri" w:cs="Arial Unicode MS"/>
      <w:b/>
      <w:bCs/>
      <w:color w:val="000000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6663F8"/>
    <w:rPr>
      <w:color w:val="FF00FF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04519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8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20splenty.org/noise_and_speed" TargetMode="External"/><Relationship Id="rId13" Type="http://schemas.openxmlformats.org/officeDocument/2006/relationships/hyperlink" Target="https://agilysis.co.uk/2024/01/22/wales-20mph-3months-on/" TargetMode="External"/><Relationship Id="rId18" Type="http://schemas.openxmlformats.org/officeDocument/2006/relationships/hyperlink" Target="https://uwe-repository.worktribe.com/output/875541" TargetMode="External"/><Relationship Id="rId3" Type="http://schemas.openxmlformats.org/officeDocument/2006/relationships/hyperlink" Target="https://www.20splenty.org/20mph_improves_traffic_flows" TargetMode="External"/><Relationship Id="rId7" Type="http://schemas.openxmlformats.org/officeDocument/2006/relationships/hyperlink" Target="https://www.20splenty.org/20mph_vfm" TargetMode="External"/><Relationship Id="rId12" Type="http://schemas.openxmlformats.org/officeDocument/2006/relationships/hyperlink" Target="https://www.gov.wales/setting-30mph-speed-limits-restricted-roads-guidance-highway-authorities" TargetMode="External"/><Relationship Id="rId17" Type="http://schemas.openxmlformats.org/officeDocument/2006/relationships/hyperlink" Target="https://www.edinburghnews.scotsman.com/news/transport/edinburgh-20mph-speed-limits-deaths-crashes-and-casualties-reduced-by-20mph-limit-researchers-say-3861288" TargetMode="External"/><Relationship Id="rId2" Type="http://schemas.openxmlformats.org/officeDocument/2006/relationships/hyperlink" Target="https://www.20splenty.org/scotgov_says_20splenty" TargetMode="External"/><Relationship Id="rId16" Type="http://schemas.openxmlformats.org/officeDocument/2006/relationships/hyperlink" Target="https://www.sciencedirect.com/science/article/pii/S2214140521001717?via%3Dihub" TargetMode="External"/><Relationship Id="rId1" Type="http://schemas.openxmlformats.org/officeDocument/2006/relationships/hyperlink" Target="https://www.20splenty.org/wales_1st_12_months" TargetMode="External"/><Relationship Id="rId6" Type="http://schemas.openxmlformats.org/officeDocument/2006/relationships/hyperlink" Target="https://www.20splenty.org/20mph_fuel_savings" TargetMode="External"/><Relationship Id="rId11" Type="http://schemas.openxmlformats.org/officeDocument/2006/relationships/hyperlink" Target="https://www.gov.wales/introducing-default-20mph-speed-limits" TargetMode="External"/><Relationship Id="rId5" Type="http://schemas.openxmlformats.org/officeDocument/2006/relationships/hyperlink" Target="https://www.gov.uk/government/publications/setting-local-speed-limits/setting-local-speed-limits" TargetMode="External"/><Relationship Id="rId15" Type="http://schemas.openxmlformats.org/officeDocument/2006/relationships/hyperlink" Target="https://www.20splenty.org/tfl_20mph_data" TargetMode="External"/><Relationship Id="rId10" Type="http://schemas.openxmlformats.org/officeDocument/2006/relationships/hyperlink" Target="https://www.20splenty.org/cost_benefit_calculator" TargetMode="External"/><Relationship Id="rId4" Type="http://schemas.openxmlformats.org/officeDocument/2006/relationships/hyperlink" Target="https://www.20splenty.org/20mph_brings_lower_car_insurance_costs_for_drivers" TargetMode="External"/><Relationship Id="rId9" Type="http://schemas.openxmlformats.org/officeDocument/2006/relationships/hyperlink" Target="https://www.20splenty.org/tfl_20mph_data" TargetMode="External"/><Relationship Id="rId14" Type="http://schemas.openxmlformats.org/officeDocument/2006/relationships/hyperlink" Target="https://www.20splenty.org/welsh_accidental_damage_claim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b28fb1-925e-47b5-849e-865d2561dbb6">
      <Terms xmlns="http://schemas.microsoft.com/office/infopath/2007/PartnerControls"/>
    </lcf76f155ced4ddcb4097134ff3c332f>
    <TaxCatchAll xmlns="a9e3a1dc-52cb-4f2b-9c6f-ca14642c3070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8XFDan+Tdhh8EzmReVZNyixOlMQ==">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A70271C2E8E34EA68F7398B5A819E8" ma:contentTypeVersion="18" ma:contentTypeDescription="Create a new document." ma:contentTypeScope="" ma:versionID="29c26638006d3ae5d384a9aee80b3f0a">
  <xsd:schema xmlns:xsd="http://www.w3.org/2001/XMLSchema" xmlns:xs="http://www.w3.org/2001/XMLSchema" xmlns:p="http://schemas.microsoft.com/office/2006/metadata/properties" xmlns:ns2="07b28fb1-925e-47b5-849e-865d2561dbb6" xmlns:ns3="a9e3a1dc-52cb-4f2b-9c6f-ca14642c3070" targetNamespace="http://schemas.microsoft.com/office/2006/metadata/properties" ma:root="true" ma:fieldsID="be7c0aea2b3ad86bab6fa1ce7b1a1d15" ns2:_="" ns3:_="">
    <xsd:import namespace="07b28fb1-925e-47b5-849e-865d2561dbb6"/>
    <xsd:import namespace="a9e3a1dc-52cb-4f2b-9c6f-ca14642c30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28fb1-925e-47b5-849e-865d2561d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b7d95-6e6b-410c-8ab8-ee49544000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3a1dc-52cb-4f2b-9c6f-ca14642c30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73819b-a4ea-4ea7-88b7-7aceeb3f6de5}" ma:internalName="TaxCatchAll" ma:showField="CatchAllData" ma:web="a9e3a1dc-52cb-4f2b-9c6f-ca14642c30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67F7B-EB36-406D-8845-200534117655}">
  <ds:schemaRefs>
    <ds:schemaRef ds:uri="http://schemas.microsoft.com/office/2006/metadata/properties"/>
    <ds:schemaRef ds:uri="http://schemas.microsoft.com/office/infopath/2007/PartnerControls"/>
    <ds:schemaRef ds:uri="07b28fb1-925e-47b5-849e-865d2561dbb6"/>
    <ds:schemaRef ds:uri="a9e3a1dc-52cb-4f2b-9c6f-ca14642c3070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E85A7B6-3E70-4423-9027-36444795DB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9728C7-AF90-455F-819B-79C1834CF8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28fb1-925e-47b5-849e-865d2561dbb6"/>
    <ds:schemaRef ds:uri="a9e3a1dc-52cb-4f2b-9c6f-ca14642c30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09EB8E4-B16F-4953-97BE-CDF67ECE03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1859</Words>
  <Characters>10600</Characters>
  <Application>Microsoft Office Word</Application>
  <DocSecurity>0</DocSecurity>
  <Lines>88</Lines>
  <Paragraphs>24</Paragraphs>
  <ScaleCrop>false</ScaleCrop>
  <Company/>
  <LinksUpToDate>false</LinksUpToDate>
  <CharactersWithSpaces>12435</CharactersWithSpaces>
  <SharedDoc>false</SharedDoc>
  <HLinks>
    <vt:vector size="108" baseType="variant">
      <vt:variant>
        <vt:i4>4128827</vt:i4>
      </vt:variant>
      <vt:variant>
        <vt:i4>51</vt:i4>
      </vt:variant>
      <vt:variant>
        <vt:i4>0</vt:i4>
      </vt:variant>
      <vt:variant>
        <vt:i4>5</vt:i4>
      </vt:variant>
      <vt:variant>
        <vt:lpwstr>https://uwe-repository.worktribe.com/output/875541</vt:lpwstr>
      </vt:variant>
      <vt:variant>
        <vt:lpwstr/>
      </vt:variant>
      <vt:variant>
        <vt:i4>6750264</vt:i4>
      </vt:variant>
      <vt:variant>
        <vt:i4>48</vt:i4>
      </vt:variant>
      <vt:variant>
        <vt:i4>0</vt:i4>
      </vt:variant>
      <vt:variant>
        <vt:i4>5</vt:i4>
      </vt:variant>
      <vt:variant>
        <vt:lpwstr>https://www.edinburghnews.scotsman.com/news/transport/edinburgh-20mph-speed-limits-deaths-crashes-and-casualties-reduced-by-20mph-limit-researchers-say-3861288</vt:lpwstr>
      </vt:variant>
      <vt:variant>
        <vt:lpwstr/>
      </vt:variant>
      <vt:variant>
        <vt:i4>8323185</vt:i4>
      </vt:variant>
      <vt:variant>
        <vt:i4>45</vt:i4>
      </vt:variant>
      <vt:variant>
        <vt:i4>0</vt:i4>
      </vt:variant>
      <vt:variant>
        <vt:i4>5</vt:i4>
      </vt:variant>
      <vt:variant>
        <vt:lpwstr>https://www.sciencedirect.com/science/article/pii/S2214140521001717?via%3Dihub</vt:lpwstr>
      </vt:variant>
      <vt:variant>
        <vt:lpwstr/>
      </vt:variant>
      <vt:variant>
        <vt:i4>4980813</vt:i4>
      </vt:variant>
      <vt:variant>
        <vt:i4>42</vt:i4>
      </vt:variant>
      <vt:variant>
        <vt:i4>0</vt:i4>
      </vt:variant>
      <vt:variant>
        <vt:i4>5</vt:i4>
      </vt:variant>
      <vt:variant>
        <vt:lpwstr>https://www.20splenty.org/tfl_20mph_data</vt:lpwstr>
      </vt:variant>
      <vt:variant>
        <vt:lpwstr/>
      </vt:variant>
      <vt:variant>
        <vt:i4>1245245</vt:i4>
      </vt:variant>
      <vt:variant>
        <vt:i4>39</vt:i4>
      </vt:variant>
      <vt:variant>
        <vt:i4>0</vt:i4>
      </vt:variant>
      <vt:variant>
        <vt:i4>5</vt:i4>
      </vt:variant>
      <vt:variant>
        <vt:lpwstr>https://www.20splenty.org/welsh_accidental_damage_claims</vt:lpwstr>
      </vt:variant>
      <vt:variant>
        <vt:lpwstr/>
      </vt:variant>
      <vt:variant>
        <vt:i4>5439489</vt:i4>
      </vt:variant>
      <vt:variant>
        <vt:i4>36</vt:i4>
      </vt:variant>
      <vt:variant>
        <vt:i4>0</vt:i4>
      </vt:variant>
      <vt:variant>
        <vt:i4>5</vt:i4>
      </vt:variant>
      <vt:variant>
        <vt:lpwstr>https://agilysis.co.uk/2024/01/22/wales-20mph-3months-on/</vt:lpwstr>
      </vt:variant>
      <vt:variant>
        <vt:lpwstr/>
      </vt:variant>
      <vt:variant>
        <vt:i4>3801142</vt:i4>
      </vt:variant>
      <vt:variant>
        <vt:i4>33</vt:i4>
      </vt:variant>
      <vt:variant>
        <vt:i4>0</vt:i4>
      </vt:variant>
      <vt:variant>
        <vt:i4>5</vt:i4>
      </vt:variant>
      <vt:variant>
        <vt:lpwstr>https://www.gov.wales/setting-30mph-speed-limits-restricted-roads-guidance-highway-authorities</vt:lpwstr>
      </vt:variant>
      <vt:variant>
        <vt:lpwstr/>
      </vt:variant>
      <vt:variant>
        <vt:i4>1638403</vt:i4>
      </vt:variant>
      <vt:variant>
        <vt:i4>30</vt:i4>
      </vt:variant>
      <vt:variant>
        <vt:i4>0</vt:i4>
      </vt:variant>
      <vt:variant>
        <vt:i4>5</vt:i4>
      </vt:variant>
      <vt:variant>
        <vt:lpwstr>https://www.gov.wales/introducing-default-20mph-speed-limits</vt:lpwstr>
      </vt:variant>
      <vt:variant>
        <vt:lpwstr/>
      </vt:variant>
      <vt:variant>
        <vt:i4>1769489</vt:i4>
      </vt:variant>
      <vt:variant>
        <vt:i4>27</vt:i4>
      </vt:variant>
      <vt:variant>
        <vt:i4>0</vt:i4>
      </vt:variant>
      <vt:variant>
        <vt:i4>5</vt:i4>
      </vt:variant>
      <vt:variant>
        <vt:lpwstr>https://www.20splenty.org/cost_benefit_calculator</vt:lpwstr>
      </vt:variant>
      <vt:variant>
        <vt:lpwstr/>
      </vt:variant>
      <vt:variant>
        <vt:i4>4980813</vt:i4>
      </vt:variant>
      <vt:variant>
        <vt:i4>24</vt:i4>
      </vt:variant>
      <vt:variant>
        <vt:i4>0</vt:i4>
      </vt:variant>
      <vt:variant>
        <vt:i4>5</vt:i4>
      </vt:variant>
      <vt:variant>
        <vt:lpwstr>https://www.20splenty.org/tfl_20mph_data</vt:lpwstr>
      </vt:variant>
      <vt:variant>
        <vt:lpwstr/>
      </vt:variant>
      <vt:variant>
        <vt:i4>851971</vt:i4>
      </vt:variant>
      <vt:variant>
        <vt:i4>21</vt:i4>
      </vt:variant>
      <vt:variant>
        <vt:i4>0</vt:i4>
      </vt:variant>
      <vt:variant>
        <vt:i4>5</vt:i4>
      </vt:variant>
      <vt:variant>
        <vt:lpwstr>https://www.20splenty.org/noise_and_speed</vt:lpwstr>
      </vt:variant>
      <vt:variant>
        <vt:lpwstr/>
      </vt:variant>
      <vt:variant>
        <vt:i4>1245235</vt:i4>
      </vt:variant>
      <vt:variant>
        <vt:i4>18</vt:i4>
      </vt:variant>
      <vt:variant>
        <vt:i4>0</vt:i4>
      </vt:variant>
      <vt:variant>
        <vt:i4>5</vt:i4>
      </vt:variant>
      <vt:variant>
        <vt:lpwstr>https://www.20splenty.org/20mph_vfm</vt:lpwstr>
      </vt:variant>
      <vt:variant>
        <vt:lpwstr/>
      </vt:variant>
      <vt:variant>
        <vt:i4>7602294</vt:i4>
      </vt:variant>
      <vt:variant>
        <vt:i4>15</vt:i4>
      </vt:variant>
      <vt:variant>
        <vt:i4>0</vt:i4>
      </vt:variant>
      <vt:variant>
        <vt:i4>5</vt:i4>
      </vt:variant>
      <vt:variant>
        <vt:lpwstr>https://www.20splenty.org/20mph_fuel_savings</vt:lpwstr>
      </vt:variant>
      <vt:variant>
        <vt:lpwstr/>
      </vt:variant>
      <vt:variant>
        <vt:i4>4653083</vt:i4>
      </vt:variant>
      <vt:variant>
        <vt:i4>12</vt:i4>
      </vt:variant>
      <vt:variant>
        <vt:i4>0</vt:i4>
      </vt:variant>
      <vt:variant>
        <vt:i4>5</vt:i4>
      </vt:variant>
      <vt:variant>
        <vt:lpwstr>https://www.gov.uk/government/publications/setting-local-speed-limits/setting-local-speed-limits</vt:lpwstr>
      </vt:variant>
      <vt:variant>
        <vt:lpwstr/>
      </vt:variant>
      <vt:variant>
        <vt:i4>7143513</vt:i4>
      </vt:variant>
      <vt:variant>
        <vt:i4>9</vt:i4>
      </vt:variant>
      <vt:variant>
        <vt:i4>0</vt:i4>
      </vt:variant>
      <vt:variant>
        <vt:i4>5</vt:i4>
      </vt:variant>
      <vt:variant>
        <vt:lpwstr>https://www.20splenty.org/20mph_brings_lower_car_insurance_costs_for_drivers</vt:lpwstr>
      </vt:variant>
      <vt:variant>
        <vt:lpwstr/>
      </vt:variant>
      <vt:variant>
        <vt:i4>327728</vt:i4>
      </vt:variant>
      <vt:variant>
        <vt:i4>6</vt:i4>
      </vt:variant>
      <vt:variant>
        <vt:i4>0</vt:i4>
      </vt:variant>
      <vt:variant>
        <vt:i4>5</vt:i4>
      </vt:variant>
      <vt:variant>
        <vt:lpwstr>https://www.20splenty.org/20mph_improves_traffic_flows</vt:lpwstr>
      </vt:variant>
      <vt:variant>
        <vt:lpwstr/>
      </vt:variant>
      <vt:variant>
        <vt:i4>6619259</vt:i4>
      </vt:variant>
      <vt:variant>
        <vt:i4>3</vt:i4>
      </vt:variant>
      <vt:variant>
        <vt:i4>0</vt:i4>
      </vt:variant>
      <vt:variant>
        <vt:i4>5</vt:i4>
      </vt:variant>
      <vt:variant>
        <vt:lpwstr>https://www.20splenty.org/scotgov_says_20splenty</vt:lpwstr>
      </vt:variant>
      <vt:variant>
        <vt:lpwstr/>
      </vt:variant>
      <vt:variant>
        <vt:i4>4456490</vt:i4>
      </vt:variant>
      <vt:variant>
        <vt:i4>0</vt:i4>
      </vt:variant>
      <vt:variant>
        <vt:i4>0</vt:i4>
      </vt:variant>
      <vt:variant>
        <vt:i4>5</vt:i4>
      </vt:variant>
      <vt:variant>
        <vt:lpwstr>https://www.20splenty.org/wales_1st_12_months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cp:lastModifiedBy>Adrian Berendt</cp:lastModifiedBy>
  <cp:revision>366</cp:revision>
  <cp:lastPrinted>2023-03-04T15:55:00Z</cp:lastPrinted>
  <dcterms:created xsi:type="dcterms:W3CDTF">2023-03-10T17:39:00Z</dcterms:created>
  <dcterms:modified xsi:type="dcterms:W3CDTF">2025-08-01T12:40:00Z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0x0101005EA70271C2E8E34EA68F7398B5A819E8</vt:lpwstr>
  </property>
  <property fmtid="{D5CDD505-2E9C-101B-9397-08002B2CF9AE}" pid="3" name="MediaServiceImageTags">
    <vt:lpwstr/>
  </property>
</Properties>
</file>