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C305" w14:textId="65CBFD4A" w:rsidR="00435E94" w:rsidRPr="00435E94" w:rsidRDefault="00435E94" w:rsidP="00435E94">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jc w:val="center"/>
        <w:rPr>
          <w:b/>
          <w:bCs/>
          <w:sz w:val="24"/>
          <w:szCs w:val="24"/>
          <w:lang w:val="en-NZ" w:eastAsia="en-NZ"/>
        </w:rPr>
      </w:pPr>
      <w:r w:rsidRPr="00435E94">
        <w:rPr>
          <w:b/>
          <w:bCs/>
          <w:sz w:val="24"/>
          <w:szCs w:val="24"/>
          <w:lang w:val="en-NZ" w:eastAsia="en-NZ"/>
        </w:rPr>
        <w:t>K</w:t>
      </w:r>
      <w:r>
        <w:rPr>
          <w:b/>
          <w:bCs/>
          <w:sz w:val="24"/>
          <w:szCs w:val="24"/>
          <w:lang w:val="en-NZ" w:eastAsia="en-NZ"/>
        </w:rPr>
        <w:t>Ō</w:t>
      </w:r>
      <w:r w:rsidRPr="00435E94">
        <w:rPr>
          <w:b/>
          <w:bCs/>
          <w:sz w:val="24"/>
          <w:szCs w:val="24"/>
          <w:lang w:val="en-NZ" w:eastAsia="en-NZ"/>
        </w:rPr>
        <w:t>RERO FOR CHANGE</w:t>
      </w:r>
    </w:p>
    <w:p w14:paraId="6716BA06" w14:textId="25597AED" w:rsidR="00435E94" w:rsidRPr="00B1742E" w:rsidRDefault="002963C6"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jc w:val="center"/>
        <w:rPr>
          <w:b/>
          <w:bCs/>
          <w:sz w:val="24"/>
          <w:szCs w:val="24"/>
          <w:lang w:val="en-NZ" w:eastAsia="en-NZ"/>
        </w:rPr>
      </w:pPr>
      <w:r>
        <w:rPr>
          <w:b/>
          <w:bCs/>
          <w:sz w:val="24"/>
          <w:szCs w:val="24"/>
          <w:lang w:val="en-NZ" w:eastAsia="en-NZ"/>
        </w:rPr>
        <w:t>25 FEBRUARY</w:t>
      </w:r>
      <w:r w:rsidRPr="00435E94">
        <w:rPr>
          <w:b/>
          <w:bCs/>
          <w:sz w:val="24"/>
          <w:szCs w:val="24"/>
          <w:lang w:val="en-NZ" w:eastAsia="en-NZ"/>
        </w:rPr>
        <w:t xml:space="preserve"> </w:t>
      </w:r>
      <w:r w:rsidR="00435E94" w:rsidRPr="00435E94">
        <w:rPr>
          <w:b/>
          <w:bCs/>
          <w:sz w:val="24"/>
          <w:szCs w:val="24"/>
          <w:lang w:val="en-NZ" w:eastAsia="en-NZ"/>
        </w:rPr>
        <w:t>202</w:t>
      </w:r>
      <w:r>
        <w:rPr>
          <w:b/>
          <w:bCs/>
          <w:sz w:val="24"/>
          <w:szCs w:val="24"/>
          <w:lang w:val="en-NZ" w:eastAsia="en-NZ"/>
        </w:rPr>
        <w:t>6</w:t>
      </w:r>
      <w:r w:rsidR="00435E94" w:rsidRPr="00435E94">
        <w:rPr>
          <w:sz w:val="24"/>
          <w:szCs w:val="24"/>
          <w:lang w:val="en-NZ" w:eastAsia="en-NZ"/>
        </w:rPr>
        <w:t xml:space="preserve"> </w:t>
      </w:r>
    </w:p>
    <w:p w14:paraId="0E0A2834" w14:textId="77777777" w:rsidR="00B1742E" w:rsidRPr="00B1742E" w:rsidRDefault="00B1742E" w:rsidP="00B1742E">
      <w:pPr>
        <w:autoSpaceDE w:val="0"/>
        <w:autoSpaceDN w:val="0"/>
        <w:adjustRightInd w:val="0"/>
        <w:spacing w:line="360" w:lineRule="auto"/>
        <w:rPr>
          <w:sz w:val="24"/>
          <w:szCs w:val="24"/>
          <w:lang w:val="en-NZ" w:eastAsia="en-NZ"/>
        </w:rPr>
      </w:pPr>
    </w:p>
    <w:p w14:paraId="36B51760" w14:textId="68B10BC6"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Rebekah Graham:  Alright.  Kia ora koutou.  Welcome to Kōrero for Change.  It's lovely to have you all here.  I am Rebekah Graham and it is my privilege to be the MC for today's Kōrero for Change.  So I'll be responsible for keeping it flowing and moving through.  I'm also the co</w:t>
      </w:r>
      <w:r w:rsidRPr="00B1742E">
        <w:rPr>
          <w:sz w:val="24"/>
          <w:szCs w:val="24"/>
          <w:lang w:val="en-NZ" w:eastAsia="en-NZ"/>
        </w:rPr>
        <w:noBreakHyphen/>
        <w:t xml:space="preserve">chair for Access Matters Aotearoa Trust and it's absolutely wonderful to be here and I'm really looking forward to today's speakers.  </w:t>
      </w:r>
    </w:p>
    <w:p w14:paraId="5C4E987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Before we get there, we do have some housekeeping, so let me work my way through that.  As always, a very big thank you to our funders.  It's the funders who have made the series possible.  So a massive shout out to Spectrum Foundation, Foundation North, J R McKenzie Trust and Whaikaha0 Ministry of Disabled People.  We really appreciate your support and that we are able to bring people together and have this series of challenging conversations.  Thank you so much.  </w:t>
      </w:r>
    </w:p>
    <w:p w14:paraId="4E3BD7D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We'd also like to recognise our friends at People First NZ, in particular for their extremely valuable support in creating our Easy Read Programme.  Easy Read is a real skill in translation, and so we really do appreciate the work that goes into that.  </w:t>
      </w:r>
    </w:p>
    <w:p w14:paraId="68D4E976" w14:textId="317A2696"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In today's webinar, our focus is on Aotearoa New Zealand's goods and services system.  And what that means is that we will be exploring the role of goods and services in building access and equity for disabled persons.  In exploring this role, we've invited a range of thought leaders, academics, experts, policymakers, Deaf persons, neurodivergent persons, disabled people and tangata whaikaha M</w:t>
      </w:r>
      <w:r w:rsidR="0082170E" w:rsidRPr="00B1742E">
        <w:rPr>
          <w:sz w:val="24"/>
          <w:szCs w:val="24"/>
          <w:lang w:val="en-NZ" w:eastAsia="en-NZ"/>
        </w:rPr>
        <w:t>ā</w:t>
      </w:r>
      <w:r w:rsidRPr="00B1742E">
        <w:rPr>
          <w:sz w:val="24"/>
          <w:szCs w:val="24"/>
          <w:lang w:val="en-NZ" w:eastAsia="en-NZ"/>
        </w:rPr>
        <w:t xml:space="preserve">ori, and whānau </w:t>
      </w:r>
      <w:r w:rsidR="007B37B3" w:rsidRPr="00B1742E">
        <w:rPr>
          <w:sz w:val="24"/>
          <w:szCs w:val="24"/>
          <w:lang w:val="en-NZ" w:eastAsia="en-NZ"/>
        </w:rPr>
        <w:t>hauā</w:t>
      </w:r>
      <w:r w:rsidRPr="00B1742E">
        <w:rPr>
          <w:sz w:val="24"/>
          <w:szCs w:val="24"/>
          <w:lang w:val="en-NZ" w:eastAsia="en-NZ"/>
        </w:rPr>
        <w:t xml:space="preserve"> to join us in having these conversations about ableism when it comes to accessing goods and services and what needs to change.  </w:t>
      </w:r>
    </w:p>
    <w:p w14:paraId="4B0D4C3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Before we get into that, a couple of housekeeping notes.  After each panel, you will have a chance to ask questions.  If you want to ask a question, please use the Q&amp;A option at the bottom of the screen, and click on that and then type your question in there.  If you do need to ask your question via speaking or signing, please use the raise hand function and then the production team will enable your audio and video when it comes time to asking the question.  So if you could do either one of those, that would be fantastic, we'd love that.  </w:t>
      </w:r>
    </w:p>
    <w:p w14:paraId="583135C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Captions.  Captions are available in two ways:  you can either click on the "captions" button at the bottom of your Zoom screen, or you can use the live transcript link and that link is in the chat.  So if you pop into the chat, there's a live transcript link there </w:t>
      </w:r>
      <w:r w:rsidRPr="00B1742E">
        <w:rPr>
          <w:sz w:val="24"/>
          <w:szCs w:val="24"/>
          <w:lang w:val="en-NZ" w:eastAsia="en-NZ"/>
        </w:rPr>
        <w:lastRenderedPageBreak/>
        <w:t xml:space="preserve">that you can find.  We've also put in the chat links to today's programme in various alternate formats, so you can find that there.  </w:t>
      </w:r>
    </w:p>
    <w:p w14:paraId="72E96A7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And lastly, as always, this webinar is being recorded and we will make it publicly available on our Access Matters Aotearoa website.  As always, staying with us means that you've given consent to be recorded.  Alright, that's the housekeeping.  We're good?  Excellent.  </w:t>
      </w:r>
    </w:p>
    <w:p w14:paraId="7FA70AA8" w14:textId="373E440C"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 will now move to welcoming us into the space with a karakia.  And the role of the karakia is really just to shift our thinking and prepare our hearts and minds so that we can focus on the next session.  It's a really lovely way of moving us into a space and preparing us in a space.  And as always, I will say the karakia in te re M</w:t>
      </w:r>
      <w:r w:rsidR="0082170E" w:rsidRPr="00B1742E">
        <w:rPr>
          <w:sz w:val="24"/>
          <w:szCs w:val="24"/>
          <w:lang w:val="en-NZ" w:eastAsia="en-NZ"/>
        </w:rPr>
        <w:t>ā</w:t>
      </w:r>
      <w:r w:rsidRPr="00B1742E">
        <w:rPr>
          <w:sz w:val="24"/>
          <w:szCs w:val="24"/>
          <w:lang w:val="en-NZ" w:eastAsia="en-NZ"/>
        </w:rPr>
        <w:t xml:space="preserve">ori first and in English second. </w:t>
      </w:r>
    </w:p>
    <w:p w14:paraId="4650D9B9" w14:textId="46E8A9C6"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He inoi </w:t>
      </w:r>
      <w:r w:rsidR="007B37B3" w:rsidRPr="00B1742E">
        <w:rPr>
          <w:sz w:val="24"/>
          <w:szCs w:val="24"/>
          <w:lang w:val="en-NZ" w:eastAsia="en-NZ"/>
        </w:rPr>
        <w:t>tātou</w:t>
      </w:r>
      <w:r w:rsidRPr="00B1742E">
        <w:rPr>
          <w:sz w:val="24"/>
          <w:szCs w:val="24"/>
          <w:lang w:val="en-NZ" w:eastAsia="en-NZ"/>
        </w:rPr>
        <w:t xml:space="preserve">.  He karakia </w:t>
      </w:r>
      <w:r w:rsidR="007B37B3" w:rsidRPr="00B1742E">
        <w:rPr>
          <w:sz w:val="24"/>
          <w:szCs w:val="24"/>
          <w:lang w:val="en-NZ" w:eastAsia="en-NZ"/>
        </w:rPr>
        <w:t>tīmatanga</w:t>
      </w:r>
      <w:r w:rsidRPr="00B1742E">
        <w:rPr>
          <w:sz w:val="24"/>
          <w:szCs w:val="24"/>
          <w:lang w:val="en-NZ" w:eastAsia="en-NZ"/>
        </w:rPr>
        <w:t xml:space="preserve">.  Mauri oho.  Mauri </w:t>
      </w:r>
      <w:r w:rsidR="007B37B3" w:rsidRPr="00B1742E">
        <w:rPr>
          <w:sz w:val="24"/>
          <w:szCs w:val="24"/>
          <w:lang w:val="en-NZ" w:eastAsia="en-NZ"/>
        </w:rPr>
        <w:t>tū</w:t>
      </w:r>
      <w:r w:rsidRPr="00B1742E">
        <w:rPr>
          <w:sz w:val="24"/>
          <w:szCs w:val="24"/>
          <w:lang w:val="en-NZ" w:eastAsia="en-NZ"/>
        </w:rPr>
        <w:t xml:space="preserve">.  Mauri ora ki a </w:t>
      </w:r>
      <w:r w:rsidR="007B37B3" w:rsidRPr="00B1742E">
        <w:rPr>
          <w:sz w:val="24"/>
          <w:szCs w:val="24"/>
          <w:lang w:val="en-NZ" w:eastAsia="en-NZ"/>
        </w:rPr>
        <w:t>tātou</w:t>
      </w:r>
      <w:r w:rsidRPr="00B1742E">
        <w:rPr>
          <w:sz w:val="24"/>
          <w:szCs w:val="24"/>
          <w:lang w:val="en-NZ" w:eastAsia="en-NZ"/>
        </w:rPr>
        <w:t xml:space="preserve">.  Haumi e, hui e, </w:t>
      </w:r>
      <w:r w:rsidR="007B37B3" w:rsidRPr="00B1742E">
        <w:rPr>
          <w:sz w:val="24"/>
          <w:szCs w:val="24"/>
          <w:lang w:val="en-NZ" w:eastAsia="en-NZ"/>
        </w:rPr>
        <w:t>tāiki</w:t>
      </w:r>
      <w:r w:rsidRPr="00B1742E">
        <w:rPr>
          <w:sz w:val="24"/>
          <w:szCs w:val="24"/>
          <w:lang w:val="en-NZ" w:eastAsia="en-NZ"/>
        </w:rPr>
        <w:t xml:space="preserve"> e.  And in English, life force awaken.  Life force stand tall.  Life force vitality for all present.  Join, gather, entwine.  </w:t>
      </w:r>
    </w:p>
    <w:p w14:paraId="26BD707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I get to introduce the topic today, which is pretty exciting, and my topic really is to introduce ableism in access to goods and services.  Ableism is </w:t>
      </w:r>
      <w:r w:rsidRPr="00B1742E">
        <w:rPr>
          <w:sz w:val="24"/>
          <w:szCs w:val="24"/>
          <w:lang w:val="en-NZ" w:eastAsia="en-NZ"/>
        </w:rPr>
        <w:noBreakHyphen/>
        <w:t xml:space="preserve"> spectrum is a good way to think about ableism.  So often when we talk about ableism, we're thinking about sort of the far end of the spectrum in terms of ableism being discriminatory practice, being a type of prejudice, being slurs and so on, and yes, that is ableism.  </w:t>
      </w:r>
    </w:p>
    <w:p w14:paraId="4C8F578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if we think about ableism as a spectrum, it also includes things like unconscious bias, or not considering the needs of disabled people when designing things.  It can look like low expectations.  It can look like microaggressions.  So there’s a raft of behaviours in there.  </w:t>
      </w:r>
    </w:p>
    <w:p w14:paraId="321E6E0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What we're talking about today in terms of access to goods and services, being able to purchase the everyday items that we all need.  And when we think about everyday items, we're thinking about buying food, we're thinking about buying clothes that fit and purchasing clothing.  We're thinking about websites and being able to buy things via website.  We're thinking about services that we need to access that give us gas to our homes, or power to our homes, or putting petrol in the car.  All of those sorts of things that are part of our everyday life.  </w:t>
      </w:r>
    </w:p>
    <w:p w14:paraId="5470BA8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For non</w:t>
      </w:r>
      <w:r w:rsidRPr="00B1742E">
        <w:rPr>
          <w:sz w:val="24"/>
          <w:szCs w:val="24"/>
          <w:lang w:val="en-NZ" w:eastAsia="en-NZ"/>
        </w:rPr>
        <w:noBreakHyphen/>
        <w:t xml:space="preserve">disabled, these are primarily routine tasks.  We might get a little irked at a capture, but they're not considered a major barrier.  However, for a lot of disabled people, those minor irks are significant barriers to being able to access goods, being able to access </w:t>
      </w:r>
      <w:r w:rsidRPr="00B1742E">
        <w:rPr>
          <w:sz w:val="24"/>
          <w:szCs w:val="24"/>
          <w:lang w:val="en-NZ" w:eastAsia="en-NZ"/>
        </w:rPr>
        <w:lastRenderedPageBreak/>
        <w:t xml:space="preserve">services.  It creates these additional barriers that you've then got to figure out and navigate your way through.  </w:t>
      </w:r>
    </w:p>
    <w:p w14:paraId="03B14DD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This is a form of ableism.  Ableism, in this case often isn't intentional.  It's not designed to exclude.  It's just that we haven't been very good as a society at ensuring accessibility is embedded across the design process.  Sometimes it's just that nobody's thought about these things.  Sometimes it's that we've imported systems from overseas and not considered how they might work here in New Zealand.  </w:t>
      </w:r>
    </w:p>
    <w:p w14:paraId="44035DA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One of the challenges, particularly in Aotearoa New Zealand, is that we have a history where we intentionally excluded disabled people from public life.  And that means concurrently, when our systems were being developed, thought wasn't being given to actually how will this work for someone who has a visual impairment; how will this work for someone who has difficulty hearing; how will this work for a wheelchair user.  And those are the reasons we're having the conversations now.  How might we design these goods and services and the systems so that everyone can access them without having to navigate all these extra barriers.  </w:t>
      </w:r>
    </w:p>
    <w:p w14:paraId="502C02B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in short, ableism and goods and services happens when the way things are designed or delivered makes life harder, makes things more expensive or less dignified for disabled persons.  It might look like narrow aisles in a shop where you can't access the shop in a wheelchair without knocking something over.  It might look like shelves that are very high and can't be reached unless you have someone who is standing up.  </w:t>
      </w:r>
    </w:p>
    <w:p w14:paraId="437111C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It might look like counters that are designed only for somebody of a standard height who is standing up.  It might look like packaging that is incredibly difficult to open, or requires extremely strong hands and fine motor control.  It might look like labels that are very small and quite difficult to read.  It might look like an instruction that isn't available in alternate formats.  It might look like labels that don't have braille.  </w:t>
      </w:r>
    </w:p>
    <w:p w14:paraId="63C3DD5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It can look like websites that are inaccessible and don't work with screen readers.  It might be a checkout system that is heavily reliant on a touch screen and doesn't have auditory options available.  It might be a service process that assumes that everybody can stand in a queue, everybody can carry their items and everyone can communicate verbally.  </w:t>
      </w:r>
    </w:p>
    <w:p w14:paraId="6C0EB7C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Disabled people often end up paying more for the same basic goods and services, in part because accessible products costs more and are more expensive; in part because there’s limited financial support or tax relief for essential disability</w:t>
      </w:r>
      <w:r w:rsidRPr="00B1742E">
        <w:rPr>
          <w:sz w:val="24"/>
          <w:szCs w:val="24"/>
          <w:lang w:val="en-NZ" w:eastAsia="en-NZ"/>
        </w:rPr>
        <w:noBreakHyphen/>
        <w:t xml:space="preserve">related items.  </w:t>
      </w:r>
    </w:p>
    <w:p w14:paraId="0BAD4C7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I'm not sure how many people watch TikTok, but there’s some great TikToks around things like clothing for wheelchair users.  And that's the sort of thing that people </w:t>
      </w:r>
      <w:r w:rsidRPr="00B1742E">
        <w:rPr>
          <w:sz w:val="24"/>
          <w:szCs w:val="24"/>
          <w:lang w:val="en-NZ" w:eastAsia="en-NZ"/>
        </w:rPr>
        <w:lastRenderedPageBreak/>
        <w:t>who aren't wheelchair users don't really think about.  And as soon as you see one of those TikTok, it makes complete sense and you can go, oh, yes, of course.  That makes complete sense.  Why aren't we doing that and making that way more available?</w:t>
      </w:r>
    </w:p>
    <w:p w14:paraId="125A94B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And these barriers aren't just a one</w:t>
      </w:r>
      <w:r w:rsidRPr="00B1742E">
        <w:rPr>
          <w:sz w:val="24"/>
          <w:szCs w:val="24"/>
          <w:lang w:val="en-NZ" w:eastAsia="en-NZ"/>
        </w:rPr>
        <w:noBreakHyphen/>
        <w:t xml:space="preserve">off.  They occur over and over and over again, in supermarkets, in banks, in retail stores, in our online shops, in our transportation services and using utilities.  While each barrier on its own can seem quite small, together they add up and together they result or make it harder, make it harder to be independent, increase the costs of living, reduce dignity and result in fewer choices.  </w:t>
      </w:r>
    </w:p>
    <w:p w14:paraId="38073DF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today's conversation is about more than shopping.  It's about more than packaging or websites.  It's around participating in everyday life.  It's about disabled people being able to take part in our society and everyday life on equal terms as everybody else.</w:t>
      </w:r>
    </w:p>
    <w:p w14:paraId="08E1FE2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Across the session our speakers are going to share examples from different areas, including packaging, online shopping, fair trading, affordability and the design of the physical retail environment, and these are issues that affect a significant and growing part of our population.  </w:t>
      </w:r>
    </w:p>
    <w:p w14:paraId="60DF356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While it might seem like access to goods and services is a bit of a luxury, in reality it's not.  In reality, this is a basic part of our everyday living for everyone in our community.  And when systems can be inclusive, it's better for all of us.  So nau mai, haere mai.  It's great to have you here.  And I am going to introduce </w:t>
      </w:r>
      <w:r w:rsidRPr="00B1742E">
        <w:rPr>
          <w:sz w:val="24"/>
          <w:szCs w:val="24"/>
          <w:lang w:val="en-NZ" w:eastAsia="en-NZ"/>
        </w:rPr>
        <w:noBreakHyphen/>
        <w:t xml:space="preserve"> where are my notes </w:t>
      </w:r>
      <w:r w:rsidRPr="00B1742E">
        <w:rPr>
          <w:sz w:val="24"/>
          <w:szCs w:val="24"/>
          <w:lang w:val="en-NZ" w:eastAsia="en-NZ"/>
        </w:rPr>
        <w:noBreakHyphen/>
        <w:t xml:space="preserve"> oh, our next speaker!  That's what I'm doing next.  </w:t>
      </w:r>
    </w:p>
    <w:p w14:paraId="6E11264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our next speaker is Arena Williams.  Arena is the Labour spokesperson for Commerce and Consumer Affairs.  So it's great to hear from her.  Arena isn't able to be with us in person, but she has very kindly prepared a pre</w:t>
      </w:r>
      <w:r w:rsidRPr="00B1742E">
        <w:rPr>
          <w:sz w:val="24"/>
          <w:szCs w:val="24"/>
          <w:lang w:val="en-NZ" w:eastAsia="en-NZ"/>
        </w:rPr>
        <w:noBreakHyphen/>
        <w:t>recorded message.  So I will hand over to our Zoom master to set us up.  And here is Arena.</w:t>
      </w:r>
    </w:p>
    <w:p w14:paraId="22F58A6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&gt;&gt;Arena Williams:  Kia ora, I'm Arena Williams.  I'm Labour's spokesperson for Commerce and Consumer Affairs, Youth and Building.  It gives me a perspective on the role of access and goods and services in today's New Zealand and making sure that everyone can participate in the community.  I'm in South Auckland where we've just done a park clean up.  And it's really clear to me that when people can use their local spaces, get to places easily and have what they need, being able to participate in the community is much, much easier. </w:t>
      </w:r>
    </w:p>
    <w:p w14:paraId="40CB050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I've been asked the question:  what is the role of access to goods and services in promoting inclusion and belonging for people with disabilities and access needs?  The first thing I would say is that access is economic citizenship.  This idea of being able to participate in your local community because you not only can get things like a bank </w:t>
      </w:r>
      <w:r w:rsidRPr="00B1742E">
        <w:rPr>
          <w:sz w:val="24"/>
          <w:szCs w:val="24"/>
          <w:lang w:val="en-NZ" w:eastAsia="en-NZ"/>
        </w:rPr>
        <w:lastRenderedPageBreak/>
        <w:t xml:space="preserve">account; you can get access to a rental agreement; you can both read and understand the information that's applied to your power bill; you can also understand your rights and how to complain.  Those are all things which, in a well working market economy, the rules are well understood and that people from all walks of life can access easily. </w:t>
      </w:r>
    </w:p>
    <w:p w14:paraId="478DC50C" w14:textId="4EEFD7DD"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That's the role of government, because when</w:t>
      </w:r>
      <w:r w:rsidR="006930C2">
        <w:rPr>
          <w:sz w:val="24"/>
          <w:szCs w:val="24"/>
          <w:lang w:val="en-NZ" w:eastAsia="en-NZ"/>
        </w:rPr>
        <w:t xml:space="preserve"> </w:t>
      </w:r>
      <w:r w:rsidRPr="00B1742E">
        <w:rPr>
          <w:sz w:val="24"/>
          <w:szCs w:val="24"/>
          <w:lang w:val="en-NZ" w:eastAsia="en-NZ"/>
        </w:rPr>
        <w:t xml:space="preserve">there's an even playing field it means that the businesses that provide those goods and services are needing to comply with some basic standards, which means that people are treated well. </w:t>
      </w:r>
    </w:p>
    <w:p w14:paraId="24CD4AD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It's also really important to understand how necessary it is to have those even playing field rules so that people can easily understand how to raise complaints and what to do when things go wrong, and not to need to access an expensive lawyer or an advocate that they might not have access to in their community or in their town. </w:t>
      </w:r>
    </w:p>
    <w:p w14:paraId="72BC8F50" w14:textId="4090F11B"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An example, I would say, is say you're buying a product like whiteware, or commercial goods at a local store, knowing what kind of product they are and being able to compare them, but then also knowing what you're entitled to, if you're sold, say, insurance and other products on top of those, that's really important that we have clear standards and clear rules.  Or else you notice that people without the same level of access and the same choices available to them, end up in pretty restrictive consumer debt contracts, or with the wrong sorts of products for their home which they don't have the rights to be able to exchange for</w:t>
      </w:r>
      <w:r w:rsidR="00AD7BB7">
        <w:rPr>
          <w:sz w:val="24"/>
          <w:szCs w:val="24"/>
          <w:lang w:val="en-NZ" w:eastAsia="en-NZ"/>
        </w:rPr>
        <w:t xml:space="preserve"> </w:t>
      </w:r>
      <w:r w:rsidRPr="00B1742E">
        <w:rPr>
          <w:sz w:val="24"/>
          <w:szCs w:val="24"/>
          <w:lang w:val="en-NZ" w:eastAsia="en-NZ"/>
        </w:rPr>
        <w:t xml:space="preserve">the ones that they do need. </w:t>
      </w:r>
    </w:p>
    <w:p w14:paraId="46D2EA4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And that's something I'm passionate about in making sure that consumers are well represented and that their needs are enshrined in law and not walked back by governments that, you know, see the role of government as being smaller and not taking an active role in those markets. </w:t>
      </w:r>
    </w:p>
    <w:p w14:paraId="24723CC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 second thing I would say about making sure that everyone can participate is making sure that everyone has access to basic banking services and financial services.  There's no rule in New Zealand which means that banks have to give out basic access to accounts and make sure that people who are eligible for them can get basic accounts.  It's something that we've dealt with in my electorate office from </w:t>
      </w:r>
      <w:r w:rsidRPr="00B1742E">
        <w:rPr>
          <w:sz w:val="24"/>
          <w:szCs w:val="24"/>
          <w:lang w:val="en-NZ" w:eastAsia="en-NZ"/>
        </w:rPr>
        <w:noBreakHyphen/>
        <w:t xml:space="preserve"> an example is people leaving the prison system and not being able to access bank accounts.  That means they can't sign up to rental agreements for homes.  It's very difficult for them to do basic work and to receive payment for that work.  It's hard to even access online shopping and groceries, and especially if they have dependants who they need to provide for, that can become a compounding problem.</w:t>
      </w:r>
    </w:p>
    <w:p w14:paraId="4D932EE2" w14:textId="27C0432C"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Making sure that banks and fintechs are able to also rely on other things to verify someone's identity is important too.  Many countries around the world have introduced some form of, you know, a standard form being able to verify someone's identity if they don't have a fixed address, or</w:t>
      </w:r>
      <w:r w:rsidR="00990BA2">
        <w:rPr>
          <w:sz w:val="24"/>
          <w:szCs w:val="24"/>
          <w:lang w:val="en-NZ" w:eastAsia="en-NZ"/>
        </w:rPr>
        <w:t xml:space="preserve"> </w:t>
      </w:r>
      <w:r w:rsidRPr="00B1742E">
        <w:rPr>
          <w:sz w:val="24"/>
          <w:szCs w:val="24"/>
          <w:lang w:val="en-NZ" w:eastAsia="en-NZ"/>
        </w:rPr>
        <w:t>if they don't have the same sort of access that you might expect the majority of the population to have, so that they can get those simple, you know, being recognised and being able to set up an account is really important for people's participation.</w:t>
      </w:r>
    </w:p>
    <w:p w14:paraId="227A669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There's a piece of legislation called the Credits Contracts and Consumer Finance Act.  That has been changed by this government to walk back some of those consumer protections, but at the same time we have to keep in mind that if consumers from</w:t>
      </w:r>
      <w:r w:rsidRPr="00B1742E">
        <w:rPr>
          <w:sz w:val="24"/>
          <w:szCs w:val="24"/>
          <w:lang w:val="en-NZ" w:eastAsia="en-NZ"/>
        </w:rPr>
        <w:br/>
        <w:t xml:space="preserve">all walks of life can't access those basic services, it becomes just another barrier to participating in the communities that we love and enjoying the things that are good about living in New Zealand. </w:t>
      </w:r>
    </w:p>
    <w:p w14:paraId="4CBED4E5" w14:textId="4BCDB1CE"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the third thing I would point to is</w:t>
      </w:r>
      <w:r w:rsidR="00990BA2">
        <w:rPr>
          <w:sz w:val="24"/>
          <w:szCs w:val="24"/>
          <w:lang w:val="en-NZ" w:eastAsia="en-NZ"/>
        </w:rPr>
        <w:t xml:space="preserve"> </w:t>
      </w:r>
      <w:r w:rsidRPr="00B1742E">
        <w:rPr>
          <w:sz w:val="24"/>
          <w:szCs w:val="24"/>
          <w:lang w:val="en-NZ" w:eastAsia="en-NZ"/>
        </w:rPr>
        <w:t>supermarkets and essential retail, they have to be accountable for accessibility.  I'm not just talking about bricks and mortar stalls, although they are important; I'm also talking about access to the digital services they provide.  Supermarkets should be thought of as something akin to essential infrastructure.  If you can't get basic food</w:t>
      </w:r>
      <w:r w:rsidR="004B67A1">
        <w:rPr>
          <w:sz w:val="24"/>
          <w:szCs w:val="24"/>
          <w:lang w:val="en-NZ" w:eastAsia="en-NZ"/>
        </w:rPr>
        <w:t xml:space="preserve"> </w:t>
      </w:r>
      <w:r w:rsidRPr="00B1742E">
        <w:rPr>
          <w:sz w:val="24"/>
          <w:szCs w:val="24"/>
          <w:lang w:val="en-NZ" w:eastAsia="en-NZ"/>
        </w:rPr>
        <w:t xml:space="preserve">items and your basics to live, then you're not able to participate in society.  Although we've seen in recent years more of the use of technology in those systems to enable more people to be able to use those services.  It's still more work to be done to make sure that people with all sorts of different needs are more able to use those services. </w:t>
      </w:r>
    </w:p>
    <w:p w14:paraId="4FFA42D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 were just talking about older people, for instance, in Manukau who are finding that the trolleys at their local stores are gone.  And just behind me in the stream here, there were three trolleys when we did our local park clean up today.  You can understand retailers getting really frustrated about people taking the trolleys.  But it's just an example of where there is someone with different mobility needs, let's say, who really needs to access a trolley in a store.  If they don't have access to that, then either they might drive to another store and then you have the effect of the South Auckland stores not being as well populated, not being as well stocked and not being places where people want to shop, or you have people who simply can't have an option to drive somewhere else, and that means that they're not accessing those services. </w:t>
      </w:r>
    </w:p>
    <w:p w14:paraId="4EE1F56F" w14:textId="10930CF9"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We talked with the volunteers here about the</w:t>
      </w:r>
      <w:r w:rsidR="00F27AE4">
        <w:rPr>
          <w:sz w:val="24"/>
          <w:szCs w:val="24"/>
          <w:lang w:val="en-NZ" w:eastAsia="en-NZ"/>
        </w:rPr>
        <w:t xml:space="preserve"> </w:t>
      </w:r>
      <w:r w:rsidRPr="00B1742E">
        <w:rPr>
          <w:sz w:val="24"/>
          <w:szCs w:val="24"/>
          <w:lang w:val="en-NZ" w:eastAsia="en-NZ"/>
        </w:rPr>
        <w:t xml:space="preserve">need for the local businesses to group up and to fix this problem of people removing the trolleys.  There are different </w:t>
      </w:r>
      <w:r w:rsidRPr="00B1742E">
        <w:rPr>
          <w:sz w:val="24"/>
          <w:szCs w:val="24"/>
          <w:lang w:val="en-NZ" w:eastAsia="en-NZ"/>
        </w:rPr>
        <w:lastRenderedPageBreak/>
        <w:t xml:space="preserve">technological solutions like trolley locks, which some parts of the city have brought in to make sure that the trolleys are left where they're meant to be left.  </w:t>
      </w:r>
    </w:p>
    <w:p w14:paraId="4D91954A" w14:textId="6F40CF74"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But there's also other solutions, like one of our store owners employs a few local boys to go around the parks and playgrounds and get the trolleys and bring them back to the store.  That made more sense 10 years ago when the unit price of trolleys was very expensive because they were made here in Wiri.  Now they're imported and they're much, much cheaper, so that cost of</w:t>
      </w:r>
      <w:r w:rsidR="00F27AE4">
        <w:rPr>
          <w:sz w:val="24"/>
          <w:szCs w:val="24"/>
          <w:lang w:val="en-NZ" w:eastAsia="en-NZ"/>
        </w:rPr>
        <w:t xml:space="preserve"> </w:t>
      </w:r>
      <w:r w:rsidRPr="00B1742E">
        <w:rPr>
          <w:sz w:val="24"/>
          <w:szCs w:val="24"/>
          <w:lang w:val="en-NZ" w:eastAsia="en-NZ"/>
        </w:rPr>
        <w:t xml:space="preserve">the labour doesn't really make sense for him, but he believes in it because it's apart of him practising as a local business owner who cares about their environment. </w:t>
      </w:r>
    </w:p>
    <w:p w14:paraId="65191C4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It's initiatives like that that we need to see more of.  But again, it comes down to</w:t>
      </w:r>
      <w:r w:rsidRPr="00B1742E">
        <w:rPr>
          <w:sz w:val="24"/>
          <w:szCs w:val="24"/>
          <w:lang w:val="en-NZ" w:eastAsia="en-NZ"/>
        </w:rPr>
        <w:br/>
        <w:t xml:space="preserve">if the rules enable businesses to practice where they're seeing trolleys go out the door and there's no incentive for them to get back, then some good business owners will do it and some won't.  So we need to make sure that there are bottom lines and that everyone can follow. </w:t>
      </w:r>
    </w:p>
    <w:p w14:paraId="0F5F05A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 last example I'd point to is about electricity and energy markets and vulnerable consumers.  We need rules which ensure that people with different access needs know what's on their bill and know what their rights are when things go wrong.  Electricity isn't optional.  And yet people with disabilities are disproportionately represented among the medically</w:t>
      </w:r>
      <w:r w:rsidRPr="00B1742E">
        <w:rPr>
          <w:sz w:val="24"/>
          <w:szCs w:val="24"/>
          <w:lang w:val="en-NZ" w:eastAsia="en-NZ"/>
        </w:rPr>
        <w:noBreakHyphen/>
        <w:t>dependent consumers of electricity in our communities, and are also people who fall foul of the rules, for whatever reason, in low</w:t>
      </w:r>
      <w:r w:rsidRPr="00B1742E">
        <w:rPr>
          <w:sz w:val="24"/>
          <w:szCs w:val="24"/>
          <w:lang w:val="en-NZ" w:eastAsia="en-NZ"/>
        </w:rPr>
        <w:noBreakHyphen/>
        <w:t xml:space="preserve">income households and have either their electricity turned off, or might fall into the hardship provisions in energy contracts. </w:t>
      </w:r>
    </w:p>
    <w:p w14:paraId="4B685EB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It's really important that government continues to advocate for those consumers, and there are countries like Australia who have introduced very strict codes around how consumers who are in vulnerable situations can be treated.  It's important that we have good funding for those advocates, like the budgeting services who help out families who fall into need, and unfortunately this government has cut much of that budget support and funding.  However, we still need to see those services available for people who fall foul of the rules of their energy contracts. </w:t>
      </w:r>
    </w:p>
    <w:p w14:paraId="7E0648C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those are my examples of where we need to continue to advocate for more accessibility to these goods and services that are absolutely essential to living full lives in Aotearoa.  And as a Labour politician, I know that when you put people at the heart of decision</w:t>
      </w:r>
      <w:r w:rsidRPr="00B1742E">
        <w:rPr>
          <w:sz w:val="24"/>
          <w:szCs w:val="24"/>
          <w:lang w:val="en-NZ" w:eastAsia="en-NZ"/>
        </w:rPr>
        <w:noBreakHyphen/>
        <w:t xml:space="preserve">making, governments make better decisions. </w:t>
      </w:r>
    </w:p>
    <w:p w14:paraId="5223D4C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 would really like for my area in South Auckland to see more advocacy around some of these issues, like the trolleys at our local retailers, but I'm also advocating for those </w:t>
      </w:r>
      <w:r w:rsidRPr="00B1742E">
        <w:rPr>
          <w:sz w:val="24"/>
          <w:szCs w:val="24"/>
          <w:lang w:val="en-NZ" w:eastAsia="en-NZ"/>
        </w:rPr>
        <w:lastRenderedPageBreak/>
        <w:t>families who are in vulnerable situations and need to have some help with the consumer debt that they're in because of these essential goods and products that they need in their lives, but have entered into arrangements which just were never available to them in the first place to be able to pay back in a sustainable way.</w:t>
      </w:r>
    </w:p>
    <w:p w14:paraId="43A6131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That's me.  I'm Arena Williams.  I hope you've enjoyed this discussion.  If want to talk more with me, I would love to hear from you.  Just email at me Arena.Williams@parliament.govt.nz.  Ka kite.</w:t>
      </w:r>
    </w:p>
    <w:p w14:paraId="5536E91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Rebekah Graham:  Thank you, Arena, for putting the time into your recording and great to hear about what's happening in your area as well.  We're going to move now to our first panel.  </w:t>
      </w:r>
    </w:p>
    <w:p w14:paraId="3698F6BD" w14:textId="057C1DF3"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Our first panel represents our Deciders and Thinkers.  And this </w:t>
      </w:r>
      <w:r w:rsidR="007B37B3" w:rsidRPr="00B1742E">
        <w:rPr>
          <w:sz w:val="24"/>
          <w:szCs w:val="24"/>
          <w:lang w:val="en-NZ" w:eastAsia="en-NZ"/>
        </w:rPr>
        <w:t>kōrero</w:t>
      </w:r>
      <w:r w:rsidRPr="00B1742E">
        <w:rPr>
          <w:sz w:val="24"/>
          <w:szCs w:val="24"/>
          <w:lang w:val="en-NZ" w:eastAsia="en-NZ"/>
        </w:rPr>
        <w:t xml:space="preserve"> will be moderated by Aine Kelly</w:t>
      </w:r>
      <w:r w:rsidRPr="00B1742E">
        <w:rPr>
          <w:sz w:val="24"/>
          <w:szCs w:val="24"/>
          <w:lang w:val="en-NZ" w:eastAsia="en-NZ"/>
        </w:rPr>
        <w:noBreakHyphen/>
        <w:t xml:space="preserve">Costello, disability advocate.  So welcome, Aine, it's lovely to have you here.  Aine is a researcher, a wonderful storyteller, writes amazingly, and a very strong disability advocate.  So I will hand over to Aine who will introduce our panellists.  Thank you.  </w:t>
      </w:r>
    </w:p>
    <w:p w14:paraId="253E934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Kia ora koutou.  Thank you for that introduction, Rebekah, and thanks to everyone who's put the webinar together.  So I have the pleasure of introducing and moderating this Deciders and Thinkers panel. </w:t>
      </w:r>
    </w:p>
    <w:p w14:paraId="6CA4730A" w14:textId="1224D0BA"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what we'll do is each of the three speakers will have 5 minutes each first for an opening </w:t>
      </w:r>
      <w:r w:rsidR="007B37B3" w:rsidRPr="00B1742E">
        <w:rPr>
          <w:sz w:val="24"/>
          <w:szCs w:val="24"/>
          <w:lang w:val="en-NZ" w:eastAsia="en-NZ"/>
        </w:rPr>
        <w:t>kōrero</w:t>
      </w:r>
      <w:r w:rsidRPr="00B1742E">
        <w:rPr>
          <w:sz w:val="24"/>
          <w:szCs w:val="24"/>
          <w:lang w:val="en-NZ" w:eastAsia="en-NZ"/>
        </w:rPr>
        <w:t xml:space="preserve">, which I'll explain in a second, and then we'll move on to a question and answer.  For anyone who wasn't there at the beginning, you either can put your question in the Q&amp;A box in the chat, or raise your hand using the raise hand button if you do need to speak or sign a question.  So we'll have that Q&amp;A after the speakers have all had a chance to have their opening </w:t>
      </w:r>
      <w:r w:rsidR="007B37B3" w:rsidRPr="00B1742E">
        <w:rPr>
          <w:sz w:val="24"/>
          <w:szCs w:val="24"/>
          <w:lang w:val="en-NZ" w:eastAsia="en-NZ"/>
        </w:rPr>
        <w:t>kōrero</w:t>
      </w:r>
      <w:r w:rsidRPr="00B1742E">
        <w:rPr>
          <w:sz w:val="24"/>
          <w:szCs w:val="24"/>
          <w:lang w:val="en-NZ" w:eastAsia="en-NZ"/>
        </w:rPr>
        <w:t xml:space="preserve">.  </w:t>
      </w:r>
    </w:p>
    <w:p w14:paraId="7BDE309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on this panel we have Carolyn Young, who is the Chief Executive of Retail NZ; Andrew Riseley </w:t>
      </w:r>
      <w:r w:rsidRPr="00B1742E">
        <w:rPr>
          <w:sz w:val="24"/>
          <w:szCs w:val="24"/>
          <w:lang w:val="en-NZ" w:eastAsia="en-NZ"/>
        </w:rPr>
        <w:noBreakHyphen/>
        <w:t xml:space="preserve"> apologies for any mispronunciation </w:t>
      </w:r>
      <w:r w:rsidRPr="00B1742E">
        <w:rPr>
          <w:sz w:val="24"/>
          <w:szCs w:val="24"/>
          <w:lang w:val="en-NZ" w:eastAsia="en-NZ"/>
        </w:rPr>
        <w:noBreakHyphen/>
        <w:t xml:space="preserve"> who is the General Counsel/GM Legal Services from the Commerce Commission; and Dr Jonathan Barrett, who is Professor in Taxation and Commercial Law at Victoria University of Wellington. </w:t>
      </w:r>
    </w:p>
    <w:p w14:paraId="15FA97F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each of our panellists will have 5 minutes to answer the question:  what is the role of goods and services in the process of access and belonging for people with disabilities?  With that, I'd like to hand over Carolyn Young to start us off.  Kia ora Carolyn. </w:t>
      </w:r>
    </w:p>
    <w:p w14:paraId="49A50F30" w14:textId="7820264B"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&gt;&gt;Carolyn Young:  Kia ora and </w:t>
      </w:r>
      <w:r w:rsidR="007B37B3" w:rsidRPr="00B1742E">
        <w:rPr>
          <w:sz w:val="24"/>
          <w:szCs w:val="24"/>
          <w:lang w:val="en-NZ" w:eastAsia="en-NZ"/>
        </w:rPr>
        <w:t>mōrena</w:t>
      </w:r>
      <w:r w:rsidRPr="00B1742E">
        <w:rPr>
          <w:sz w:val="24"/>
          <w:szCs w:val="24"/>
          <w:lang w:val="en-NZ" w:eastAsia="en-NZ"/>
        </w:rPr>
        <w:t xml:space="preserve">, everyone, thank you for having me.  Just as a bit of a really brief background, I did spend five years as the Chief Executive at Special Olympics </w:t>
      </w:r>
      <w:r w:rsidRPr="00B1742E">
        <w:rPr>
          <w:sz w:val="24"/>
          <w:szCs w:val="24"/>
          <w:lang w:val="en-NZ" w:eastAsia="en-NZ"/>
        </w:rPr>
        <w:lastRenderedPageBreak/>
        <w:t xml:space="preserve">NZ, so have an understanding of the landscape of people with a disability from those with an intellectual disability and the broader neurodiverse spectrum.  </w:t>
      </w:r>
    </w:p>
    <w:p w14:paraId="5C44753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the language that I use is based on my experience with Special Olympics, and I know that we were really clear on our language, but we don't have consistency on the language that's used.  So my intention is not to offend anyone, but just wanted to make sure that you knew that the language that we use at Special Olympics is sometimes a bit different than others. </w:t>
      </w:r>
    </w:p>
    <w:p w14:paraId="49516B1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Look, what I can say is that obviously, within the retail landscape, it's really important to ensure that consumers across our community and everyone is included to able to access goods and services.  That's a really important starting point to be thinking about.  I think I've just really got a couple of observations around some things that we all need to do better.  </w:t>
      </w:r>
    </w:p>
    <w:p w14:paraId="538710D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If you think about most retailers rent the premises that they're in, so there is some work where we need to encourage greater advocacy and engagement with advocacy groups and with people with a disability, to building owners and property managers around the needs of access and what that needs to look like for people with a disability.  </w:t>
      </w:r>
    </w:p>
    <w:p w14:paraId="7F9E427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I think it's really important that the building owners understand what that looks like, and that's on existing buildings and for new builds.  So making sure that the groups that you belong to and your advocacy groups that are here on the call, that you're actually reaching out to Property Council and various places like that to ensure that your voices are heard and that designs are included from day one that's going to make sure that everyone's included and that you can cover off some of the really important things that have already been spoken about this morning in the introductions.  </w:t>
      </w:r>
    </w:p>
    <w:p w14:paraId="75682C0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 think, you know, a couple of things to really think about in terms of what is helpful for a retailer.  I think, firstly, what we can say is that Retail NZ is a membership</w:t>
      </w:r>
      <w:r w:rsidRPr="00B1742E">
        <w:rPr>
          <w:sz w:val="24"/>
          <w:szCs w:val="24"/>
          <w:lang w:val="en-NZ" w:eastAsia="en-NZ"/>
        </w:rPr>
        <w:noBreakHyphen/>
        <w:t>based organisation.  We represent a large number of retailers across the country, from essential goods to non</w:t>
      </w:r>
      <w:r w:rsidRPr="00B1742E">
        <w:rPr>
          <w:sz w:val="24"/>
          <w:szCs w:val="24"/>
          <w:lang w:val="en-NZ" w:eastAsia="en-NZ"/>
        </w:rPr>
        <w:noBreakHyphen/>
        <w:t xml:space="preserve">essential goods.  And our role is to advocate on behalf of retail, so we can also advocate on behalf of other organisations.  </w:t>
      </w:r>
    </w:p>
    <w:p w14:paraId="386D613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If there’s something that retailers can do better and you want assistance around how to get that engagement, reach out to myself and we can work out how we can sit down, have a conversation and we then work out how to move forward from there.  So I think that's one of the things that I'd say to you is ask around, make sure that you're engaging with us so that we can ensure that the messaging is right across all of retail.  </w:t>
      </w:r>
    </w:p>
    <w:p w14:paraId="5736FA4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 xml:space="preserve">There are things that are coming.  There are lots of changes that are starting to happen in this space to ensure that everyone in our community is included.  So if you're not already involved with some of these conversations, I'd encourage you to reach out to me and I can introduce you to the rights group.  </w:t>
      </w:r>
    </w:p>
    <w:p w14:paraId="732D6A2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As an example, when you're buying a good or service, I've just got a little box of something I've received in the mail myself; and when we buy something, there's lots of information, isn't there, included, I don't know if you can see that clearly, there’s lots of information that can be included on the packaging and it's very difficult to see.  </w:t>
      </w:r>
    </w:p>
    <w:p w14:paraId="304F83D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one of the things that's changing is that we're moving from the traditional barcode and it's going to become what they call a 2D barcode, or what you or I might call a QR code.  That QR code will then enable you to access all of the information that's normally on the packaging and including, especially if you think about in a supermarket, expiry dates, the products that are included in there, it could be recipes, a whole range of different things will be included in the QR code that will make it easier access to understand the product.  If you're looking at the clothing, you know the materials that are made of, how to wash the item, the dimensions.  All of those sort of things will be able to be included.</w:t>
      </w:r>
    </w:p>
    <w:p w14:paraId="75817ED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Now, the initial start of this change is going to happen in the next sort of year or 18 months.  If any of the organisations on the call are not engaged with GS1, please reach out to me directly and I can make sure you're included so that they consider all of the things that need to be considered when they are making those changes.  </w:t>
      </w:r>
    </w:p>
    <w:p w14:paraId="03EBA64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We have a close relationship with Payments NZ who are working on, you know, evolution of what, you know, ATMs look like, how to access banking and financial services.  That is a really important aspect.  As Arena Williams mentioned, you know, being able to have a bank account and access money is really important.  But how you can do that safely and making sure that everybody within the spectrum of disability, whether it's that you're in a wheelchair, or if you're visually</w:t>
      </w:r>
      <w:r w:rsidRPr="00B1742E">
        <w:rPr>
          <w:sz w:val="24"/>
          <w:szCs w:val="24"/>
          <w:lang w:val="en-NZ" w:eastAsia="en-NZ"/>
        </w:rPr>
        <w:noBreakHyphen/>
        <w:t xml:space="preserve">impaired, or you have an intellectual disability, that you don't have challenges in being able to use the system.  </w:t>
      </w:r>
    </w:p>
    <w:p w14:paraId="0256665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once again, if you're not involved directly, and I think we need more than just Whaikaha involved in these conversations with places like GS1 and Payments NZ, I think that's really important.  So reach out to me and we can put you in touch with those individuals.  And look then there's things like just having general conversations and where there's tools and resources where it can be really easy to identify that you might have greater needs than other members of the community.  Things like, and I know it's a slightly </w:t>
      </w:r>
      <w:r w:rsidRPr="00B1742E">
        <w:rPr>
          <w:sz w:val="24"/>
          <w:szCs w:val="24"/>
          <w:lang w:val="en-NZ" w:eastAsia="en-NZ"/>
        </w:rPr>
        <w:lastRenderedPageBreak/>
        <w:t xml:space="preserve">controversial issue, but things like the Sunflower lanyard are really useful visual tools for other members of the community to know to slow down, take more time, be more patient, understand what yours need might be so they can help you as best you can.  </w:t>
      </w:r>
    </w:p>
    <w:p w14:paraId="47A0865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That doesn't solve issues for everyone but it's just thinking about what some of the different things that you can do to help ensure that retailers can support you better in your journey through buying products and services in New Zealand.  </w:t>
      </w:r>
    </w:p>
    <w:p w14:paraId="744FCCE4" w14:textId="1DE9CB72"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Probably the key things for me, happy to have a conversation later and obviously happy to represent your interests across to retail and introduce you into some of these leading changes that are happening in our sector.  And I think just lastly, we just need to make sure that in order for us to include everyone, we all need to be included in the conversation.  So let's get together and have a </w:t>
      </w:r>
      <w:r w:rsidR="007B37B3" w:rsidRPr="00B1742E">
        <w:rPr>
          <w:sz w:val="24"/>
          <w:szCs w:val="24"/>
          <w:lang w:val="en-NZ" w:eastAsia="en-NZ"/>
        </w:rPr>
        <w:t>kōrero</w:t>
      </w:r>
      <w:r w:rsidRPr="00B1742E">
        <w:rPr>
          <w:sz w:val="24"/>
          <w:szCs w:val="24"/>
          <w:lang w:val="en-NZ" w:eastAsia="en-NZ"/>
        </w:rPr>
        <w:t xml:space="preserve"> about how we can make things better.  </w:t>
      </w:r>
    </w:p>
    <w:p w14:paraId="34744AA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Costello:  Kia ora.  Thank you for that, Carolyn.  And particularly, I appreciate your offer for people to be able to reach out.  I don't know if you can maybe put your email in the chat and maybe just say out your email now as well, just in case people do want to get that down before we move on to the next speaker.</w:t>
      </w:r>
    </w:p>
    <w:p w14:paraId="6C5FC97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For sure.  And I think if you go back to the organisers, they can also provide it.  So my email address is Carolyn.Young@retail.kiwi.  So Carolyn is C</w:t>
      </w:r>
      <w:r w:rsidRPr="00B1742E">
        <w:rPr>
          <w:sz w:val="24"/>
          <w:szCs w:val="24"/>
          <w:lang w:val="en-NZ" w:eastAsia="en-NZ"/>
        </w:rPr>
        <w:noBreakHyphen/>
        <w:t>a</w:t>
      </w:r>
      <w:r w:rsidRPr="00B1742E">
        <w:rPr>
          <w:sz w:val="24"/>
          <w:szCs w:val="24"/>
          <w:lang w:val="en-NZ" w:eastAsia="en-NZ"/>
        </w:rPr>
        <w:noBreakHyphen/>
        <w:t>r</w:t>
      </w:r>
      <w:r w:rsidRPr="00B1742E">
        <w:rPr>
          <w:sz w:val="24"/>
          <w:szCs w:val="24"/>
          <w:lang w:val="en-NZ" w:eastAsia="en-NZ"/>
        </w:rPr>
        <w:noBreakHyphen/>
        <w:t>o</w:t>
      </w:r>
      <w:r w:rsidRPr="00B1742E">
        <w:rPr>
          <w:sz w:val="24"/>
          <w:szCs w:val="24"/>
          <w:lang w:val="en-NZ" w:eastAsia="en-NZ"/>
        </w:rPr>
        <w:noBreakHyphen/>
        <w:t>l</w:t>
      </w:r>
      <w:r w:rsidRPr="00B1742E">
        <w:rPr>
          <w:sz w:val="24"/>
          <w:szCs w:val="24"/>
          <w:lang w:val="en-NZ" w:eastAsia="en-NZ"/>
        </w:rPr>
        <w:noBreakHyphen/>
        <w:t>y</w:t>
      </w:r>
      <w:r w:rsidRPr="00B1742E">
        <w:rPr>
          <w:sz w:val="24"/>
          <w:szCs w:val="24"/>
          <w:lang w:val="en-NZ" w:eastAsia="en-NZ"/>
        </w:rPr>
        <w:noBreakHyphen/>
        <w:t>n, dot Young, Y</w:t>
      </w:r>
      <w:r w:rsidRPr="00B1742E">
        <w:rPr>
          <w:sz w:val="24"/>
          <w:szCs w:val="24"/>
          <w:lang w:val="en-NZ" w:eastAsia="en-NZ"/>
        </w:rPr>
        <w:noBreakHyphen/>
        <w:t>o</w:t>
      </w:r>
      <w:r w:rsidRPr="00B1742E">
        <w:rPr>
          <w:sz w:val="24"/>
          <w:szCs w:val="24"/>
          <w:lang w:val="en-NZ" w:eastAsia="en-NZ"/>
        </w:rPr>
        <w:noBreakHyphen/>
        <w:t>u</w:t>
      </w:r>
      <w:r w:rsidRPr="00B1742E">
        <w:rPr>
          <w:sz w:val="24"/>
          <w:szCs w:val="24"/>
          <w:lang w:val="en-NZ" w:eastAsia="en-NZ"/>
        </w:rPr>
        <w:noBreakHyphen/>
        <w:t>n</w:t>
      </w:r>
      <w:r w:rsidRPr="00B1742E">
        <w:rPr>
          <w:sz w:val="24"/>
          <w:szCs w:val="24"/>
          <w:lang w:val="en-NZ" w:eastAsia="en-NZ"/>
        </w:rPr>
        <w:noBreakHyphen/>
        <w:t>g, @retail, r</w:t>
      </w:r>
      <w:r w:rsidRPr="00B1742E">
        <w:rPr>
          <w:sz w:val="24"/>
          <w:szCs w:val="24"/>
          <w:lang w:val="en-NZ" w:eastAsia="en-NZ"/>
        </w:rPr>
        <w:noBreakHyphen/>
        <w:t>e</w:t>
      </w:r>
      <w:r w:rsidRPr="00B1742E">
        <w:rPr>
          <w:sz w:val="24"/>
          <w:szCs w:val="24"/>
          <w:lang w:val="en-NZ" w:eastAsia="en-NZ"/>
        </w:rPr>
        <w:noBreakHyphen/>
        <w:t>t</w:t>
      </w:r>
      <w:r w:rsidRPr="00B1742E">
        <w:rPr>
          <w:sz w:val="24"/>
          <w:szCs w:val="24"/>
          <w:lang w:val="en-NZ" w:eastAsia="en-NZ"/>
        </w:rPr>
        <w:noBreakHyphen/>
        <w:t>a</w:t>
      </w:r>
      <w:r w:rsidRPr="00B1742E">
        <w:rPr>
          <w:sz w:val="24"/>
          <w:szCs w:val="24"/>
          <w:lang w:val="en-NZ" w:eastAsia="en-NZ"/>
        </w:rPr>
        <w:noBreakHyphen/>
        <w:t>i</w:t>
      </w:r>
      <w:r w:rsidRPr="00B1742E">
        <w:rPr>
          <w:sz w:val="24"/>
          <w:szCs w:val="24"/>
          <w:lang w:val="en-NZ" w:eastAsia="en-NZ"/>
        </w:rPr>
        <w:noBreakHyphen/>
        <w:t>l dot kiwi, k</w:t>
      </w:r>
      <w:r w:rsidRPr="00B1742E">
        <w:rPr>
          <w:sz w:val="24"/>
          <w:szCs w:val="24"/>
          <w:lang w:val="en-NZ" w:eastAsia="en-NZ"/>
        </w:rPr>
        <w:noBreakHyphen/>
        <w:t>i</w:t>
      </w:r>
      <w:r w:rsidRPr="00B1742E">
        <w:rPr>
          <w:sz w:val="24"/>
          <w:szCs w:val="24"/>
          <w:lang w:val="en-NZ" w:eastAsia="en-NZ"/>
        </w:rPr>
        <w:noBreakHyphen/>
        <w:t>w</w:t>
      </w:r>
      <w:r w:rsidRPr="00B1742E">
        <w:rPr>
          <w:sz w:val="24"/>
          <w:szCs w:val="24"/>
          <w:lang w:val="en-NZ" w:eastAsia="en-NZ"/>
        </w:rPr>
        <w:noBreakHyphen/>
        <w:t>i.</w:t>
      </w:r>
    </w:p>
    <w:p w14:paraId="31BFF4C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Thank you very much.  Cool.  So I'll now pass over to Andrew Riseley, General Counsel and GM Legal Services from the Commerce Commission.  Kia ora, Andrew.    </w:t>
      </w:r>
    </w:p>
    <w:p w14:paraId="2C1E528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&gt;&gt;Andrew Riseley:  Kia ora Aine.  Thanks so much for the introduction.  I'm here from the Commerce Commission, which is New Zealand's competition and consumer protection regulator. </w:t>
      </w:r>
    </w:p>
    <w:p w14:paraId="2250F5E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 want to make sure that companies compete fairly and that they don't engage in unfair practices in their dealings with consumers, and also that certain product safety rules are being followed.  In addition, we regulate infrastructure, such as telecommunications and energy networks, and shortly water services, but also regulate markets where competition needs help to function properly, such as retail payments and fuel.  </w:t>
      </w:r>
    </w:p>
    <w:p w14:paraId="16F5CE1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As Aine mentioned, I'm the Commission's General Counsel, so it's head lawyer.  My team and I spend most of our time behind the scenes in court, prosecuting or drafting regulatory rules.  So it's a bit of a rare treat for me to be able to be given the chance to talk to people about the work of the Commission.  So thanks for the invitation, Kim, and Rebekah, and Aine, and Access Matters Aotearoa.</w:t>
      </w:r>
    </w:p>
    <w:p w14:paraId="6EEF62C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 xml:space="preserve">One of the Commission's aims is to ensure that consumers, including New Zealanders with disabilities, are confident market participants.  And I wanted to talk briefly about two aspects of the Commission's recent work of particular relevance to people with disabilities.  </w:t>
      </w:r>
    </w:p>
    <w:p w14:paraId="70AC544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As I mentioned before, one of our areas of regulation is the fibre telecommunications network.  The fibre network now reaches about 92% of New Zealand homes and it delivers much better services than the copper network that it's replacing.  But one of the downsides of the fibre network and fixed wireless services, is that unlike copper landlines, those networks don't automatically continue to function if the power goes out.  </w:t>
      </w:r>
    </w:p>
    <w:p w14:paraId="1E29799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Parliament mandated us back in 2019 to create and enforce something called the 111 Contact Code.  Under the code, home phone customers who don't have an alternative way to contact 111 in a power cut can apply to their telecommunications provider, if they're at particular risk of needing to call emergency services for health, security or disability reasons.  Their telco provider will work with them to determine the right product for their particular needs, and importantly at no cost to the consumer.  This might be a battery back</w:t>
      </w:r>
      <w:r w:rsidRPr="00B1742E">
        <w:rPr>
          <w:sz w:val="24"/>
          <w:szCs w:val="24"/>
          <w:lang w:val="en-NZ" w:eastAsia="en-NZ"/>
        </w:rPr>
        <w:noBreakHyphen/>
        <w:t xml:space="preserve">up for their fibre equipment, or a mobile phone.  </w:t>
      </w:r>
    </w:p>
    <w:p w14:paraId="3829607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By enforcing the 111 Contact Code, the Commission aims to ensure that people with disabilities who need that support can be confident that they'll always be able to contact the 111 emergency services.  </w:t>
      </w:r>
    </w:p>
    <w:p w14:paraId="2666257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The second example that I wanted to highlight relates to our fair trading work.  Back in 2022, Parliament included in the Fair Trading Act a new prohibition on something called "unconscionable conduct".  Unconscionable conduct is business activity that is a substantial departure from the generally accepted or expected standards of business conduct.  </w:t>
      </w:r>
    </w:p>
    <w:p w14:paraId="37B94D6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Basically, it means that we expect traders to act honestly, fairly and without deception or unfair pressure when they're dealing with consumers.  And unconscionable conduct arises when those norms are not being met.  This is conduct that's more than just hard commercial bargaining; it's deliberate, and clearly unfair and unreasonable.  And the Commission has just taken its first prosecutions under those new unconscionable conduct provisions, in fact in the past couple of weeks.  </w:t>
      </w:r>
    </w:p>
    <w:p w14:paraId="5ADC5C1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 reported on our first ever unconscionable conduct prosecution against a company called Tech Vault Enterprises Limited, they traded as HouseSmile.  And it was a situation where they were dealing with a customer who had been told by the customer's </w:t>
      </w:r>
      <w:r w:rsidRPr="00B1742E">
        <w:rPr>
          <w:sz w:val="24"/>
          <w:szCs w:val="24"/>
          <w:lang w:val="en-NZ" w:eastAsia="en-NZ"/>
        </w:rPr>
        <w:lastRenderedPageBreak/>
        <w:t xml:space="preserve">daughter that her mother was elderly, that she suffered from dementia and that she couldn't operate a computer.  </w:t>
      </w:r>
    </w:p>
    <w:p w14:paraId="52C4A94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Despite agreeing not to contact the victim again, HouseSmile sales agents continued to contact her for over a year and a half to either make new sales or to restart previously cancelled sales for products, including tablets, phones and bluetooth speakers.  I'm pleased to say that the court agreed with us that that was unconscionable conduct and imposed a significant fine against the business.  </w:t>
      </w:r>
    </w:p>
    <w:p w14:paraId="5D9DFB7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 have another unconscionable conduct case in the courts and the Commission has said that making sure that we proceed against unconscionable conduct, it's one of our enforcement priorities for the year.  </w:t>
      </w:r>
    </w:p>
    <w:p w14:paraId="10C5617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I'm hoping that people with disabilities in New Zealand, as I say, we really want them to be confident market participants and I'm hoping that the Commission, by doing things like prioritising cases against unconscionable conduct, that that contributes to a confidence that when people with disabilities engage in commerce in New Zealand that they can be confident that they're going to be treated fairly.  Thanks, Aine.  </w:t>
      </w:r>
    </w:p>
    <w:p w14:paraId="7F3A075F" w14:textId="710B3A5D"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Thank you Andrew.  Yeah, great </w:t>
      </w:r>
      <w:r w:rsidR="007B37B3" w:rsidRPr="00B1742E">
        <w:rPr>
          <w:sz w:val="24"/>
          <w:szCs w:val="24"/>
          <w:lang w:val="en-NZ" w:eastAsia="en-NZ"/>
        </w:rPr>
        <w:t>kōrero</w:t>
      </w:r>
      <w:r w:rsidRPr="00B1742E">
        <w:rPr>
          <w:sz w:val="24"/>
          <w:szCs w:val="24"/>
          <w:lang w:val="en-NZ" w:eastAsia="en-NZ"/>
        </w:rPr>
        <w:t xml:space="preserve"> there, looking forward to the Q&amp;A.  So I now have the pleasure of passing over to Dr Jonathan Barrett, Professor in Taxation and Commercial Law at Victoria University of Wellington.  Kia ora Jonathan.  </w:t>
      </w:r>
    </w:p>
    <w:p w14:paraId="7039B73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Jonathan Barrett:  Kia ora koutou.  Thank you for this opportunity to talk to you.  I've had a bit of a crash course on ableism over the past couple of weeks.  It's not an area that I've focused on in terms of my research.  But my basic approach to commercial law and taxation is a human rights approach.  My doctorate was in human rights.  And essentially what I look at is really what are the barriers to anyone through, perhaps social deprivation, or any other reason for not being able to enjoy a full and flourishing life.  So this opportunity to talk and the speakers so far are really sort of backing up my approach to things.</w:t>
      </w:r>
    </w:p>
    <w:p w14:paraId="713725A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First of all, I'd like to congratulate Andrew and his team for the prosecution.  We are all open to unconscionable behaviour, but of course there are certain members of society who are more vulnerable.  So I think a $60,000 fine is a good, strong message to people not to engage in that sort of behaviour.  So that was one of the recent events that sort of gave me hope, if you like, in this field.</w:t>
      </w:r>
    </w:p>
    <w:p w14:paraId="6BAD568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 second one was the Law Commission report which was released yesterday.  So it's 615 pages, so I can promise you I haven't read it all.  This is a review of adult decision</w:t>
      </w:r>
      <w:r w:rsidRPr="00B1742E">
        <w:rPr>
          <w:sz w:val="24"/>
          <w:szCs w:val="24"/>
          <w:lang w:val="en-NZ" w:eastAsia="en-NZ"/>
        </w:rPr>
        <w:noBreakHyphen/>
        <w:t xml:space="preserve">making capacity.  And the reason I think this report is so important is that it's </w:t>
      </w:r>
      <w:r w:rsidRPr="00B1742E">
        <w:rPr>
          <w:sz w:val="24"/>
          <w:szCs w:val="24"/>
          <w:lang w:val="en-NZ" w:eastAsia="en-NZ"/>
        </w:rPr>
        <w:lastRenderedPageBreak/>
        <w:t xml:space="preserve">fundamentally based on human rights.  So it specifically goes to what's known as the United Nations Convention on the Rights of People with Disabilities, and Article 12 of that says equality is the basis. </w:t>
      </w:r>
    </w:p>
    <w:p w14:paraId="73DE776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this report comes through and it focuses on an idea of affected decision</w:t>
      </w:r>
      <w:r w:rsidRPr="00B1742E">
        <w:rPr>
          <w:sz w:val="24"/>
          <w:szCs w:val="24"/>
          <w:lang w:val="en-NZ" w:eastAsia="en-NZ"/>
        </w:rPr>
        <w:noBreakHyphen/>
        <w:t xml:space="preserve">making.  But within that, it's really looking at three principles, which are equality, dignity and autonomy.  So I really see this as quite a landmark in terms of guiding legislation. </w:t>
      </w:r>
    </w:p>
    <w:p w14:paraId="389780F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 Convention is not obligatory in New Zealand.  Obviously we've agreed to it, but this is the first time that it's really sort of come through with the Law Commission, and I think that's a great statement going forward; is that people need to be protected or treated equally as full participants in society, but also with the watchdogs there to protect them, people behaving in an unconscionable way, which is superb.</w:t>
      </w:r>
    </w:p>
    <w:p w14:paraId="273B2F6A" w14:textId="6E8EA7E4"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those are the positives.  I want to throw out a couple of ideas; is one we have goods and services tax.  Now, we have what's known as the purest goods and services tax, or value</w:t>
      </w:r>
      <w:r w:rsidRPr="00B1742E">
        <w:rPr>
          <w:sz w:val="24"/>
          <w:szCs w:val="24"/>
          <w:lang w:val="en-NZ" w:eastAsia="en-NZ"/>
        </w:rPr>
        <w:noBreakHyphen/>
        <w:t xml:space="preserve">added tax, in the world.  And that basically means we tax everything other than things that are very, very difficult to tax.  We've just have a couple of exceptions </w:t>
      </w:r>
      <w:r w:rsidRPr="00B1742E">
        <w:rPr>
          <w:sz w:val="24"/>
          <w:szCs w:val="24"/>
          <w:lang w:val="en-NZ" w:eastAsia="en-NZ"/>
        </w:rPr>
        <w:noBreakHyphen/>
        <w:t xml:space="preserve"> </w:t>
      </w:r>
      <w:r w:rsidR="000653F1" w:rsidRPr="00B1742E">
        <w:rPr>
          <w:sz w:val="24"/>
          <w:szCs w:val="24"/>
          <w:lang w:val="en-NZ" w:eastAsia="en-NZ"/>
        </w:rPr>
        <w:t>second-hand</w:t>
      </w:r>
      <w:r w:rsidRPr="00B1742E">
        <w:rPr>
          <w:sz w:val="24"/>
          <w:szCs w:val="24"/>
          <w:lang w:val="en-NZ" w:eastAsia="en-NZ"/>
        </w:rPr>
        <w:t xml:space="preserve"> goods and charities and rental accommodation, otherwise we tax everything.</w:t>
      </w:r>
    </w:p>
    <w:p w14:paraId="2496CB6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Now if we compare that to other countries, the UK for example, there's a long list of goods and services which are zero</w:t>
      </w:r>
      <w:r w:rsidRPr="00B1742E">
        <w:rPr>
          <w:sz w:val="24"/>
          <w:szCs w:val="24"/>
          <w:lang w:val="en-NZ" w:eastAsia="en-NZ"/>
        </w:rPr>
        <w:noBreakHyphen/>
        <w:t xml:space="preserve">rated.  So in the UK's case, that's a 20 per cent tax is the normal rate.  You get charged zero percent on varies items aimed at people with disabilities and also aging people, you know, so all those sorts of things that help people as they get older.  </w:t>
      </w:r>
    </w:p>
    <w:p w14:paraId="480501D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Now, it's politically impossible, I can tell you, that we might get that 15% tax removed from GST in this country on specific goods.  But it's worth as a strategy to put it out there and saying you are charging us this 15% on the things which enable us to live a life the same as everybody else.  So I think as a strategy it's worth bringing that out into the public sphere and other countries take that into account and give zero rating.  </w:t>
      </w:r>
    </w:p>
    <w:p w14:paraId="0325228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 other thing, you know, strategically thinking, is that in English</w:t>
      </w:r>
      <w:r w:rsidRPr="00B1742E">
        <w:rPr>
          <w:sz w:val="24"/>
          <w:szCs w:val="24"/>
          <w:lang w:val="en-NZ" w:eastAsia="en-NZ"/>
        </w:rPr>
        <w:noBreakHyphen/>
        <w:t xml:space="preserve">speaking countries we tend to look to the market to solve problems.  If we compare that to the European Union, where you typically find a regulation which puts a positive duty on people to do things.  We tend to look to the market to say, "Well, let's have agreement, let the consumers push this through."  </w:t>
      </w:r>
    </w:p>
    <w:p w14:paraId="42AB359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Now, I personally go with the regulatory approach, but the reality is that we are, in English</w:t>
      </w:r>
      <w:r w:rsidRPr="00B1742E">
        <w:rPr>
          <w:sz w:val="24"/>
          <w:szCs w:val="24"/>
          <w:lang w:val="en-NZ" w:eastAsia="en-NZ"/>
        </w:rPr>
        <w:noBreakHyphen/>
        <w:t xml:space="preserve">speaking countries, looking at market solutions.  And ironically, because we've got this duopoly both in banking and in the supermarkets in this country, I think that opens up </w:t>
      </w:r>
      <w:r w:rsidRPr="00B1742E">
        <w:rPr>
          <w:sz w:val="24"/>
          <w:szCs w:val="24"/>
          <w:lang w:val="en-NZ" w:eastAsia="en-NZ"/>
        </w:rPr>
        <w:lastRenderedPageBreak/>
        <w:t>the opportunity of partnering with what's happening in Australia.  So, for example, the University of Melbourne is looking at codes of conduct with supermarkets and there’s a strategic possibility of joining in with them, I think, to get a kind of Trans</w:t>
      </w:r>
      <w:r w:rsidRPr="00B1742E">
        <w:rPr>
          <w:sz w:val="24"/>
          <w:szCs w:val="24"/>
          <w:lang w:val="en-NZ" w:eastAsia="en-NZ"/>
        </w:rPr>
        <w:noBreakHyphen/>
        <w:t xml:space="preserve">Tasman approach to these things rather than reinventing the wheel doing things from scratch.  </w:t>
      </w:r>
    </w:p>
    <w:p w14:paraId="3D33CEC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just a few ideas from my perspective, as I say, coming from a human rights, applied human rights to the area of commercial law and taxation.  Nga mihi nui.  </w:t>
      </w:r>
    </w:p>
    <w:p w14:paraId="0791835D" w14:textId="423559F8"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Kia ora Jonathan.  Really appreciated that </w:t>
      </w:r>
      <w:r w:rsidR="007B37B3" w:rsidRPr="00B1742E">
        <w:rPr>
          <w:sz w:val="24"/>
          <w:szCs w:val="24"/>
          <w:lang w:val="en-NZ" w:eastAsia="en-NZ"/>
        </w:rPr>
        <w:t>kōrero</w:t>
      </w:r>
      <w:r w:rsidRPr="00B1742E">
        <w:rPr>
          <w:sz w:val="24"/>
          <w:szCs w:val="24"/>
          <w:lang w:val="en-NZ" w:eastAsia="en-NZ"/>
        </w:rPr>
        <w:t xml:space="preserve"> as well.  So we're now moving into the questions part of the discussion.  So feel free to put any other questions in the Q&amp;A.  And in the meantime time I will use a combination of those questions and questions that I have, which I have the privilege of to do as the moderator.  </w:t>
      </w:r>
    </w:p>
    <w:p w14:paraId="7469480B" w14:textId="2E293D3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one question I can start off with for Carolyn would be, obviously this kind of set of </w:t>
      </w:r>
      <w:r w:rsidR="007B37B3" w:rsidRPr="00B1742E">
        <w:rPr>
          <w:sz w:val="24"/>
          <w:szCs w:val="24"/>
          <w:lang w:val="en-NZ" w:eastAsia="en-NZ"/>
        </w:rPr>
        <w:t>kōrero</w:t>
      </w:r>
      <w:r w:rsidRPr="00B1742E">
        <w:rPr>
          <w:sz w:val="24"/>
          <w:szCs w:val="24"/>
          <w:lang w:val="en-NZ" w:eastAsia="en-NZ"/>
        </w:rPr>
        <w:t xml:space="preserve"> have come out of a wider campaign around, you know, coming from the human rights lens, as Jonathan said, how can we get accessibility standards that are going to be enforceable under a really good, rights</w:t>
      </w:r>
      <w:r w:rsidRPr="00B1742E">
        <w:rPr>
          <w:sz w:val="24"/>
          <w:szCs w:val="24"/>
          <w:lang w:val="en-NZ" w:eastAsia="en-NZ"/>
        </w:rPr>
        <w:noBreakHyphen/>
        <w:t xml:space="preserve">based law, you know, in line with the UN Convention on the Rights of Persons with Disabilities.  </w:t>
      </w:r>
    </w:p>
    <w:p w14:paraId="05FDD63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my question to you would be if we brought the retail sector along on the journey of developing an enforceable retail accessibility standard, is that something that you would support and that you think the sector would be supportive of?  </w:t>
      </w:r>
    </w:p>
    <w:p w14:paraId="760FDE8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&gt;&gt;Carolyn Young:  Absolutely.  Look, I think it's really important to come along on the journey so that people can really fully understand what's needed.  And to come on the journey means that they're part of the decision making, that you can talk through barriers on both sides.  </w:t>
      </w:r>
    </w:p>
    <w:p w14:paraId="59D81BF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Because whilst we always want to achieve everything we can for everyone, sometimes you'll do something for one group which will be at the detriment of the other, so how do we find a way to work together to get the best outcomes for everyone.  And I think being in the room and being part of that conversation is critically important.  I think rather than having something done to you, whilst it might be legislative in the end, I think being part of that conversation is really useful.</w:t>
      </w:r>
    </w:p>
    <w:p w14:paraId="52B5743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One of the other things I was just thinking about, there is a lot of work being done around digital identity and that's another area that we're involved in.  So if no</w:t>
      </w:r>
      <w:r w:rsidRPr="00B1742E">
        <w:rPr>
          <w:sz w:val="24"/>
          <w:szCs w:val="24"/>
          <w:lang w:val="en-NZ" w:eastAsia="en-NZ"/>
        </w:rPr>
        <w:noBreakHyphen/>
        <w:t xml:space="preserve">one's being included in the conversation on how your digital identity's going to be used in the future and how it could be used to access a whole range of things, then reach out to me and I can make sure you're connected in to the right people.  </w:t>
      </w:r>
    </w:p>
    <w:p w14:paraId="16388FF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Thank you for that.  Sorry, I'm just getting the panel to scroll to the right place here.  We have another question which I'm not sure if anyone would be able to </w:t>
      </w:r>
      <w:r w:rsidRPr="00B1742E">
        <w:rPr>
          <w:sz w:val="24"/>
          <w:szCs w:val="24"/>
          <w:lang w:val="en-NZ" w:eastAsia="en-NZ"/>
        </w:rPr>
        <w:lastRenderedPageBreak/>
        <w:t>answer this one, but it says, "DataNZ has said that they will try to get their data available to blind/low</w:t>
      </w:r>
      <w:r w:rsidRPr="00B1742E">
        <w:rPr>
          <w:sz w:val="24"/>
          <w:szCs w:val="24"/>
          <w:lang w:val="en-NZ" w:eastAsia="en-NZ"/>
        </w:rPr>
        <w:noBreakHyphen/>
        <w:t>vision users.  Is this happening please?"  I don't know if that's about </w:t>
      </w:r>
      <w:r w:rsidRPr="00B1742E">
        <w:rPr>
          <w:sz w:val="24"/>
          <w:szCs w:val="24"/>
          <w:lang w:val="en-NZ" w:eastAsia="en-NZ"/>
        </w:rPr>
        <w:noBreakHyphen/>
        <w:t xml:space="preserve"> because I know there was like an integrated data infrastructure report blind/low</w:t>
      </w:r>
      <w:r w:rsidRPr="00B1742E">
        <w:rPr>
          <w:sz w:val="24"/>
          <w:szCs w:val="24"/>
          <w:lang w:val="en-NZ" w:eastAsia="en-NZ"/>
        </w:rPr>
        <w:noBreakHyphen/>
        <w:t xml:space="preserve">vision are working on, but can anyone shed any light on that question?  </w:t>
      </w:r>
    </w:p>
    <w:p w14:paraId="12F7C7B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But what data in particular, do you know what data they're meaning.</w:t>
      </w:r>
    </w:p>
    <w:p w14:paraId="46B611F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Costello:  No, sorry.  We might try another one and if anyone can help with that one, perhaps you can pop it in the chat.</w:t>
      </w:r>
    </w:p>
    <w:p w14:paraId="51DC4A6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Yeah, if they could give us a follow</w:t>
      </w:r>
      <w:r w:rsidRPr="00B1742E">
        <w:rPr>
          <w:sz w:val="24"/>
          <w:szCs w:val="24"/>
          <w:lang w:val="en-NZ" w:eastAsia="en-NZ"/>
        </w:rPr>
        <w:noBreakHyphen/>
        <w:t xml:space="preserve">up on which pieces they're in.  Because obviously there's lots of individual pieces of work that are happening.  </w:t>
      </w:r>
    </w:p>
    <w:p w14:paraId="0B1F6687" w14:textId="33CD836E"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Yeah, yeah.  And someone else has asked about the QR labels and how can those who can't see or use devices such as computer and laptop screens and mobile phones where the screen is small get access to the info is probably that </w:t>
      </w:r>
      <w:r w:rsidR="000653F1" w:rsidRPr="00B1742E">
        <w:rPr>
          <w:sz w:val="24"/>
          <w:szCs w:val="24"/>
          <w:lang w:val="en-NZ" w:eastAsia="en-NZ"/>
        </w:rPr>
        <w:t>pātai</w:t>
      </w:r>
      <w:r w:rsidRPr="00B1742E">
        <w:rPr>
          <w:sz w:val="24"/>
          <w:szCs w:val="24"/>
          <w:lang w:val="en-NZ" w:eastAsia="en-NZ"/>
        </w:rPr>
        <w:t xml:space="preserve"> there.  </w:t>
      </w:r>
    </w:p>
    <w:p w14:paraId="4EAD0E5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&gt;&gt;Carolyn Young:  Yeah, so obviously that's probably a gap that we'd need to think a little bit about with manufacturers, because that's all around labelling.  I know a number of people that are visually impaired and they can access a smartphone and expand things to a size in which they can see.  So for some people it enhances their availability to be able to access information that the average person can't even read, someone with average vision.  </w:t>
      </w:r>
    </w:p>
    <w:p w14:paraId="600C6D3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somebody that has no would have to think a little bit about how to maybe put a little bit of braille or something on a package.  It would have to be a wider conversation.  I can certainly raise that with GS1 and see how they would work their way through that.  But they'd probably still need support from someone to access the full range of information.  </w:t>
      </w:r>
    </w:p>
    <w:p w14:paraId="57C6744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I think it would be good to say </w:t>
      </w:r>
      <w:r w:rsidRPr="00B1742E">
        <w:rPr>
          <w:sz w:val="24"/>
          <w:szCs w:val="24"/>
          <w:lang w:val="en-NZ" w:eastAsia="en-NZ"/>
        </w:rPr>
        <w:noBreakHyphen/>
        <w:t xml:space="preserve"> I'm blind.  I think it would be good to be in touch maybe with Blind Citizens New Zealand and Blind Low Vision about that, because you've got maybe three different scenarios, right, you've got people with low</w:t>
      </w:r>
      <w:r w:rsidRPr="00B1742E">
        <w:rPr>
          <w:sz w:val="24"/>
          <w:szCs w:val="24"/>
          <w:lang w:val="en-NZ" w:eastAsia="en-NZ"/>
        </w:rPr>
        <w:noBreakHyphen/>
        <w:t>vision who've got phones, people who are using screen readers who've got phones, and people in either of those categories who can't see the info and are not confident to use phones.</w:t>
      </w:r>
    </w:p>
    <w:p w14:paraId="7367A27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like with screen reader users, for example, the thing we need to know consistently is on which part of the package will we find the QR code.  Maybe we need something raised on it, because a package could be quite big, right.  So it's a different set of considerations.  </w:t>
      </w:r>
    </w:p>
    <w:p w14:paraId="69D0341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I'll turn now </w:t>
      </w:r>
      <w:r w:rsidRPr="00B1742E">
        <w:rPr>
          <w:sz w:val="24"/>
          <w:szCs w:val="24"/>
          <w:lang w:val="en-NZ" w:eastAsia="en-NZ"/>
        </w:rPr>
        <w:noBreakHyphen/>
        <w:t xml:space="preserve"> there’s another question there for Carolyn, but just to even things out a wee bit, let's give one to Andrew.  I am interested in </w:t>
      </w:r>
      <w:r w:rsidRPr="00B1742E">
        <w:rPr>
          <w:sz w:val="24"/>
          <w:szCs w:val="24"/>
          <w:lang w:val="en-NZ" w:eastAsia="en-NZ"/>
        </w:rPr>
        <w:noBreakHyphen/>
        <w:t xml:space="preserve"> I suppose the remit of the Commerce Commission has a real consumer fairness focus as well as, obviously, under that </w:t>
      </w:r>
      <w:r w:rsidRPr="00B1742E">
        <w:rPr>
          <w:sz w:val="24"/>
          <w:szCs w:val="24"/>
          <w:lang w:val="en-NZ" w:eastAsia="en-NZ"/>
        </w:rPr>
        <w:lastRenderedPageBreak/>
        <w:t xml:space="preserve">the sort of unconscionable conduct side of that.  What about general inaccessibility of goods and services?  Does that come under consumer protection, in your view?  </w:t>
      </w:r>
    </w:p>
    <w:p w14:paraId="736B9BF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&gt;&gt;Andrew Riseley:  Yeah, it's an interesting question, Aine.  I think the traditional way that we've thought about consumer protection has very much been about </w:t>
      </w:r>
      <w:r w:rsidRPr="00B1742E">
        <w:rPr>
          <w:sz w:val="24"/>
          <w:szCs w:val="24"/>
          <w:lang w:val="en-NZ" w:eastAsia="en-NZ"/>
        </w:rPr>
        <w:noBreakHyphen/>
        <w:t xml:space="preserve"> being seen through an enforcement lens.  That we've looked at the Fair Trading Act that Parliament has given us and we've applied the various standards that exist in there about things like false and misleading representations and deceptive conduct and pyramid schemes and have, yeah, seen it very much through an enforcement lens.</w:t>
      </w:r>
    </w:p>
    <w:p w14:paraId="024A45D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 think that the Commission, along with other parts of the public sector, are starting to understand that they have a role, not just as enforcers, but also as integral parts of the consumer protection system, and that part of what our role is as a consumer protection regulator is thinking not just about how to enforce the provisions that already exist, but also taking input from different parts of the consumer body and working out where there are gaps or enhancements that can be made to our consumer protection environment where they can be taken forward.  And I suspect that the accessibility dialogue is very much part of that.  </w:t>
      </w:r>
    </w:p>
    <w:p w14:paraId="76671CE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I've highlighted unconscionable conduct in the context of the Fair Trading Act and that's a useful example of the law starting to think more broadly about how to protect people's interests, but I think there’s a lot more work that can be done in thinking about not just, if you like, kind of negative protections from particularly egregious behaviour, but also facilitating an environment that means that consumers feel confident in participating.  That's not just for the Commerce Commission, that's for a range of different bodies in the consumer protection space.  </w:t>
      </w:r>
    </w:p>
    <w:p w14:paraId="6CCCC02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I think having that aspiration of everyone, including people with disabilities, being confident market participants is an important one.  So it's a progression that we're embarking on.  I think it's always been the way that the Commission's thought about its role, but I think increasingly it is how we're seeing ourselves.  </w:t>
      </w:r>
    </w:p>
    <w:p w14:paraId="05F4A137" w14:textId="7176124C"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Costello:  Thank you, and maybe as a follow</w:t>
      </w:r>
      <w:r w:rsidRPr="00B1742E">
        <w:rPr>
          <w:sz w:val="24"/>
          <w:szCs w:val="24"/>
          <w:lang w:val="en-NZ" w:eastAsia="en-NZ"/>
        </w:rPr>
        <w:noBreakHyphen/>
        <w:t xml:space="preserve">on for there, there’s a </w:t>
      </w:r>
      <w:r w:rsidR="000653F1" w:rsidRPr="00B1742E">
        <w:rPr>
          <w:sz w:val="24"/>
          <w:szCs w:val="24"/>
          <w:lang w:val="en-NZ" w:eastAsia="en-NZ"/>
        </w:rPr>
        <w:t>pātai</w:t>
      </w:r>
      <w:r w:rsidRPr="00B1742E">
        <w:rPr>
          <w:sz w:val="24"/>
          <w:szCs w:val="24"/>
          <w:lang w:val="en-NZ" w:eastAsia="en-NZ"/>
        </w:rPr>
        <w:t xml:space="preserve"> around Deaf, who their primary language will be New Zealand Sign Language, and I suppose access to communications or services.  But I thought maybe an interesting angle to take on that as well is what about access to complaints processes, you know, they are within the ambit of the Commerce Commission perhaps.  And I wonder if you can speak to that at all, Andrew, as regards how disabled people who may need to communicate in different ways can have access to those mechanisms?  </w:t>
      </w:r>
    </w:p>
    <w:p w14:paraId="14D9770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lastRenderedPageBreak/>
        <w:t xml:space="preserve">&gt;&gt;Andrew Riseley:  Yeah, I know it's something that the people who run what we call our front door, so the service that takes in complaints, queries from the general public about consumer protection issues, it's one of the things that they have been thinking about.  </w:t>
      </w:r>
    </w:p>
    <w:p w14:paraId="75B7016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My understanding is that they've been expanding over time the range of mechanisms that are available to contact the Commission and to bring views forward.  But particularly if there’s anyone in the community who's aware of kind of gaps or deficiencies in that, I'm really happy to take that forward with the people who run our front door.  We're really keen to make sure that if you're a consumer in New Zealand and you have questions or comments to make about that, that you're able to get those through to us as the regulator.  </w:t>
      </w:r>
    </w:p>
    <w:p w14:paraId="08BECF4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yeah, I'm more than happy to field any questions or observations from different parts of the consumer body about any experiences they've had in trying to contact the Commission and making sure that we're accessible.  </w:t>
      </w:r>
    </w:p>
    <w:p w14:paraId="1B22831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 know one of the things we are doing, but I've got kind of more lives within my remit; I was talking about the 111 Contact Code.  At the moment it's on our website in a PDF form, which I understand isn't always very easy for screen readers.  And so one of the things we have been pushing to do is make sure that when we overhaul our website during the course of the year, that we make sure that a lot of that material is going to be available to people with screen readers.  </w:t>
      </w:r>
    </w:p>
    <w:p w14:paraId="160B572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Because at the moment, if you hit </w:t>
      </w:r>
      <w:r w:rsidRPr="00B1742E">
        <w:rPr>
          <w:sz w:val="24"/>
          <w:szCs w:val="24"/>
          <w:lang w:val="en-NZ" w:eastAsia="en-NZ"/>
        </w:rPr>
        <w:noBreakHyphen/>
        <w:t xml:space="preserve"> if you're endeavouring to engage with our website and you hit a PDF, it's kind of hit and miss about whether you'll be able to see it.  And that's kind of core law, those are the provisions that are there to protect someone.  It's really important that people are able to know what they say, and if they're worried that they're not getting the protection they need, that they're able to raise that with us.  </w:t>
      </w:r>
    </w:p>
    <w:p w14:paraId="4C1B588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Yeah, absolutely.  Thank you, yeah, to have those range of contact methods, but also make sure that not just the information but also any forms are accessible too.  I've met lots of PDFs in my time as a screen reader user, that the box and the field are not matched up.  So you have edit boxes and you don't know which thing you're supposed to write in the box, or you can't get into the box, so yeah.  </w:t>
      </w:r>
    </w:p>
    <w:p w14:paraId="5020C37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I'll turn to a question for Jonathan now.  So this one says, "Would the UK style tax</w:t>
      </w:r>
      <w:r w:rsidRPr="00B1742E">
        <w:rPr>
          <w:sz w:val="24"/>
          <w:szCs w:val="24"/>
          <w:lang w:val="en-NZ" w:eastAsia="en-NZ"/>
        </w:rPr>
        <w:noBreakHyphen/>
        <w:t>free include items like medications or breathing equipment, as currently the consumables to just breath, for example, masks, items to help with taking breathing machines are regular costs and very expensive, especially with tax on top.  Many families cannot afford these regular expenses </w:t>
      </w:r>
      <w:r w:rsidRPr="00B1742E">
        <w:rPr>
          <w:sz w:val="24"/>
          <w:szCs w:val="24"/>
          <w:lang w:val="en-NZ" w:eastAsia="en-NZ"/>
        </w:rPr>
        <w:noBreakHyphen/>
        <w:t xml:space="preserve"> e.g. going with medications or adequate equipment."  </w:t>
      </w:r>
    </w:p>
    <w:p w14:paraId="13F8309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lastRenderedPageBreak/>
        <w:t>&gt;&gt;Dr Jonathan Barrett:  Yeah, the UK regulations, it looks to me as if they are revisited regularly.  So there's a huge number of different items that are on there.  So certainly I would expect those sorts of items to be on there.  It's not sort of like a finite number of things.  I think they regularly listen to what people say and, you know, expand the regulation.  So I can't say off</w:t>
      </w:r>
      <w:r w:rsidRPr="00B1742E">
        <w:rPr>
          <w:sz w:val="24"/>
          <w:szCs w:val="24"/>
          <w:lang w:val="en-NZ" w:eastAsia="en-NZ"/>
        </w:rPr>
        <w:noBreakHyphen/>
        <w:t xml:space="preserve">hand whether those specific items would be covered, but I'd be surprised if they weren't.  It's a very, very broad range of things that are covered.  </w:t>
      </w:r>
    </w:p>
    <w:p w14:paraId="336D8BD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 just specifically looked at the UK because I know that they do zero</w:t>
      </w:r>
      <w:r w:rsidRPr="00B1742E">
        <w:rPr>
          <w:sz w:val="24"/>
          <w:szCs w:val="24"/>
          <w:lang w:val="en-NZ" w:eastAsia="en-NZ"/>
        </w:rPr>
        <w:noBreakHyphen/>
        <w:t xml:space="preserve">rate a lot of things.  That would be replicated across Europe as well.  </w:t>
      </w:r>
    </w:p>
    <w:p w14:paraId="0C9B8A2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Thank you.  Maybe we'll go to this one, which is another one for Andrew.  "What is being done to stop unconscionable mobile advertising that often pushes fraud, offensive material, violence and ads during app use"?  </w:t>
      </w:r>
    </w:p>
    <w:p w14:paraId="460FF77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&gt;&gt;Andrew Riseley:  That's also a good question.  Some of that also falls within the remit of other content regulation within the telecommunications sphere.  So if it's particularly things around violence and objectionable material, there are kind of content regulators that ensure that that kind of thing is regulated.  </w:t>
      </w:r>
    </w:p>
    <w:p w14:paraId="6D94C53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Unconscionable conduct can, though, arise in those kind of settings where, for example, someone's dependency or vulnerability is being preyed on within the context of an app.  And part of why we're so keen to get unconscionable conduct cases into the courts is because the more the law develops on this and we can kind of consider what the contours of this are and the protections that it gives, the more that we are able to go out to traders within the entire economy and say, look, the law has changed and it's not okay to engage in practices that essentially prey on people's vulnerabilities or dependencies.  And moreover, that you as a trader need to think carefully about the particular characteristics of the consumers that you're dealing with.  </w:t>
      </w:r>
    </w:p>
    <w:p w14:paraId="7F5F22B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we think that actually unconscionable conduct is potentially a really powerful tool to make sure that conduct that up until now hasn't necessarily fitted within any specific prohibition but that just is beyond the reasonable norms of commercial conduct, can be held to account.  </w:t>
      </w:r>
    </w:p>
    <w:p w14:paraId="7FC41FB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yeah, it could absolutely arise in the context of things like mobile apps, I think.  And if someone has a particular instance that they're thinking about, please feel fee to contact us at the Commission and I'm sure we'd be happy to look into it.  </w:t>
      </w:r>
    </w:p>
    <w:p w14:paraId="2200DFA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Thank you.  I'm jumping around a bit in the questions just to try to cover a broader scope, so apologies if we don't get to a couple of them.  But I think this is interesting, so any of the speakers who have knowledge on this one, "Keen to hear from </w:t>
      </w:r>
      <w:r w:rsidRPr="00B1742E">
        <w:rPr>
          <w:sz w:val="24"/>
          <w:szCs w:val="24"/>
          <w:lang w:val="en-NZ" w:eastAsia="en-NZ"/>
        </w:rPr>
        <w:lastRenderedPageBreak/>
        <w:t xml:space="preserve">speakers about the recent agreement by Australia and New Zealand Prime Ministers to share standards and policies across our two countries.  Are there lessons New Zealand can learn from Australia in regard to accessible goods and services that you're aware of?"  Anyone?  </w:t>
      </w:r>
    </w:p>
    <w:p w14:paraId="1692055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Not specifically, no, but it can also come from a downward</w:t>
      </w:r>
      <w:r w:rsidRPr="00B1742E">
        <w:rPr>
          <w:sz w:val="24"/>
          <w:szCs w:val="24"/>
          <w:lang w:val="en-NZ" w:eastAsia="en-NZ"/>
        </w:rPr>
        <w:noBreakHyphen/>
        <w:t xml:space="preserve">up pressure.  So if people are aware of better practices in Australia in certain areas, we'd love to hear about that and see how we can look at implementing some of those things here.  Obviously there's lots of Australian retailers that have businesses in New Zealand.  </w:t>
      </w:r>
    </w:p>
    <w:p w14:paraId="7AE34FA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we'd like to think if there’s better practices we would already see them in some of the stores.  So it also would be useful to highlight to us what good looks like across the disability scope so that we can pull together some information for retailers to think about what those standards might be.  </w:t>
      </w:r>
    </w:p>
    <w:p w14:paraId="7D74190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Jonathan Barrett:  I can add the link to the University of Melbourne initiative which they're working on agreement with supermarkets.  I'll just add that to the comments.  </w:t>
      </w:r>
    </w:p>
    <w:p w14:paraId="69F10D8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&gt;&gt;Andrew Riseley:  I guess I'd also say, Aine, that we, the Commerce Commission do work pretty closely with our Australian counterparts, the Australian Competition and Consumer Commission.  And where it comes to things like standards, I think our general view is that there are benefits to having kind of harmonisation of standards.  As Carolyn mentioned, a lot of businesses trade across Australia and New Zealand, and if they can be subject to one set of rules rather than two different ones, then that can have it's advantages.  </w:t>
      </w:r>
    </w:p>
    <w:p w14:paraId="5FA0510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&gt;&gt;Carolyn Young:  And it be the best set of rules, right Andrew, so that we raise the bar for everyone.  It would be nice to think we're better than our Australian cousins, but we may not be, right?  </w:t>
      </w:r>
    </w:p>
    <w:p w14:paraId="2452403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&gt;&gt;Andrew Riseley:  Well, sometimes we are.  I'd use the example of unconscionability where we have followed the Australian law, the Australian law of unconscionability changed well over a decade ago, and we've kind of caught up.  But we're able to draw on the experience that's happened in Australia to make sure that New Zealand consumers are subject to the same overall protection that our cousins over the other side of the Tasman have. </w:t>
      </w:r>
    </w:p>
    <w:p w14:paraId="0276EF7A" w14:textId="42511C03"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&gt;&gt;Carolyn Young:  Look if I could just add one other thing really, and that is by in large, the majority of retailers in New Zealand, they want to support the whole community and they want to do the right thing.  If you're experiencing, and I'm sure that you've got plenty of experiences for those of you on the call, are not meeting your needs, we really need to just expand the </w:t>
      </w:r>
      <w:r w:rsidR="007B37B3" w:rsidRPr="00B1742E">
        <w:rPr>
          <w:sz w:val="24"/>
          <w:szCs w:val="24"/>
          <w:lang w:val="en-NZ" w:eastAsia="en-NZ"/>
        </w:rPr>
        <w:t>kōrero</w:t>
      </w:r>
      <w:r w:rsidRPr="00B1742E">
        <w:rPr>
          <w:sz w:val="24"/>
          <w:szCs w:val="24"/>
          <w:lang w:val="en-NZ" w:eastAsia="en-NZ"/>
        </w:rPr>
        <w:t xml:space="preserve"> so that we can actually get a greater understanding of what needs to be done to ensure that the whole community has the ability to enjoy that kind of place.  </w:t>
      </w:r>
    </w:p>
    <w:p w14:paraId="27CDDF3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lastRenderedPageBreak/>
        <w:t>&gt;&gt;Aine Kelly</w:t>
      </w:r>
      <w:r w:rsidRPr="00B1742E">
        <w:rPr>
          <w:sz w:val="24"/>
          <w:szCs w:val="24"/>
          <w:lang w:val="en-NZ" w:eastAsia="en-NZ"/>
        </w:rPr>
        <w:noBreakHyphen/>
        <w:t xml:space="preserve">Costello:  Thank you.  So another couple of questions, one of which had come in directly to me and I don't think is in the Q&amp;A, are kind of around the theme of disabled people needing to pay more for particular services.  So the example that came in to me was around stuff like supermarket delivery for people who are housebound and don't have a choice about that.  And the question that is in the chat is talking about will there be any movement on removing, like, disability tax where items advertised for disabled people, such as mobility aids, are often significantly more expensive?  Yeah, anyone on that one?  </w:t>
      </w:r>
    </w:p>
    <w:p w14:paraId="1FF8BD7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So the disability aids are more expensive than </w:t>
      </w:r>
      <w:r w:rsidRPr="00B1742E">
        <w:rPr>
          <w:sz w:val="24"/>
          <w:szCs w:val="24"/>
          <w:lang w:val="en-NZ" w:eastAsia="en-NZ"/>
        </w:rPr>
        <w:noBreakHyphen/>
        <w:t xml:space="preserve"> can you give me a comparison?  You know, like what are we actually talking about, the same product but just something that's got greater accessibility on it and therefore it's more expensive?  </w:t>
      </w:r>
    </w:p>
    <w:p w14:paraId="2489341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I'm not the question asker but I'd have a go and say that sometimes you can see that if something is directed through to disabled people that it is maybe marked up, or you could also have products that maybe are seen to be more specialised, or seen to be more niche because of the way that they are marketed are more expensive.  But, yeah, I think that probably the general premise is disabled people needing to pay more for their right to be able to equitably access products that they need for probably quite basic things.  </w:t>
      </w:r>
    </w:p>
    <w:p w14:paraId="3EA0BA4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Probably my initial thoughts on that would be if you're thinking about essential goods and services and if there’s a delivery fee that's being paid because you don't have the ability to go in store, I think that's a piece that Whaikaha could pick up in terms of working out what support can be provided and how the Government might assist to ensure there’s more equitable solutions for everyone.  Because obviously if there is a cost of delivery to the retailer, there’s a cost of delivery.  But, you know, that </w:t>
      </w:r>
      <w:r w:rsidRPr="00B1742E">
        <w:rPr>
          <w:sz w:val="24"/>
          <w:szCs w:val="24"/>
          <w:lang w:val="en-NZ" w:eastAsia="en-NZ"/>
        </w:rPr>
        <w:noBreakHyphen/>
        <w:t xml:space="preserve"> so to me, it falls more in terms of a different space.  </w:t>
      </w:r>
    </w:p>
    <w:p w14:paraId="3717717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 think in terms of when you're looking at the same product, different pricing, we all need to be </w:t>
      </w:r>
      <w:r w:rsidRPr="00B1742E">
        <w:rPr>
          <w:sz w:val="24"/>
          <w:szCs w:val="24"/>
          <w:lang w:val="en-NZ" w:eastAsia="en-NZ"/>
        </w:rPr>
        <w:noBreakHyphen/>
        <w:t xml:space="preserve"> and Andrew will reiterate this </w:t>
      </w:r>
      <w:r w:rsidRPr="00B1742E">
        <w:rPr>
          <w:sz w:val="24"/>
          <w:szCs w:val="24"/>
          <w:lang w:val="en-NZ" w:eastAsia="en-NZ"/>
        </w:rPr>
        <w:noBreakHyphen/>
        <w:t xml:space="preserve"> we all need to be careful and mindful that when we're promoting goods and services, that if it's the same goods, then it needs to be the same price to all communities.  So I think it's just really making sure that we're all aware of where those discrepancies happen and how we're able to alleviate those.    </w:t>
      </w:r>
    </w:p>
    <w:p w14:paraId="1969A2A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&gt;&gt;Andrew Riseley:  Yeah, I think I'd add to that, Aine, that I suppose part of the Commerce Commission's remit is about competition.  And it doesn't always work this way, but I think part of what we'd say comes from competitive markets is that it gives a real spur to people who are </w:t>
      </w:r>
      <w:r w:rsidRPr="00B1742E">
        <w:rPr>
          <w:sz w:val="24"/>
          <w:szCs w:val="24"/>
          <w:lang w:val="en-NZ" w:eastAsia="en-NZ"/>
        </w:rPr>
        <w:noBreakHyphen/>
        <w:t xml:space="preserve"> traders who are thinking about reaching all parts of the consumer base, including people with disabilities and making sure that they're getting good and competitive and cost</w:t>
      </w:r>
      <w:r w:rsidRPr="00B1742E">
        <w:rPr>
          <w:sz w:val="24"/>
          <w:szCs w:val="24"/>
          <w:lang w:val="en-NZ" w:eastAsia="en-NZ"/>
        </w:rPr>
        <w:noBreakHyphen/>
        <w:t xml:space="preserve">related prices and products; and where competition isn't delivering, you know, part of </w:t>
      </w:r>
      <w:r w:rsidRPr="00B1742E">
        <w:rPr>
          <w:sz w:val="24"/>
          <w:szCs w:val="24"/>
          <w:lang w:val="en-NZ" w:eastAsia="en-NZ"/>
        </w:rPr>
        <w:lastRenderedPageBreak/>
        <w:t xml:space="preserve">our remit for markets where competition either doesn't exist or needs helps, is us thinking about making sure that deliverers of essential services and infrastructure are taking account of the needs of particular consumer goods when they're designing their products.  </w:t>
      </w:r>
    </w:p>
    <w:p w14:paraId="0490A24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And obviously the 111 Contact Code is an example of that, but I think it was really important within the 111 Contact Code for that to be something that's delivered at no cost to the consumer.  That essentially you're in a vulnerable position because of a switch in technology that the whole community is benefiting from, and we want to make sure that if you're left in a position where you're unable to continue to rely on a critical service like the ability to call 111, that the adjustments and extra equipment that you might need in order to be able to continue to have confidence that you can call 111 is available to you for free.  </w:t>
      </w:r>
    </w:p>
    <w:p w14:paraId="3BAE429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Thank you.  And very briefly, just wanted to see if, Jonathan, you wanted to add anything on that?  </w:t>
      </w:r>
    </w:p>
    <w:p w14:paraId="273CF7D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Jonathan Barrett:  I just say that we've got aging population.  A lot of issues that people who perhaps suffer from disabilities from birth or accident will be shared by a greater portion of the population.  And if the market doesn't respond to that, then obviously it's going to be to their detriment.</w:t>
      </w:r>
    </w:p>
    <w:p w14:paraId="68FDB9C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&gt;&gt;Carolyn Young:  It's an opportunity, right, I guess is what you could say really.</w:t>
      </w:r>
    </w:p>
    <w:p w14:paraId="68CD78C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Jonathan Barrett:  Yeah.  </w:t>
      </w:r>
    </w:p>
    <w:p w14:paraId="2D9FA14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&gt;&gt;Andrew Riseley:  Absolutely, absolutely.  And I guess our hope is always that traders spot those kinds of things and spot the niches in the market and say actually, here's a great opportunity to deliver a product to a group of consumers that aren't having their needs met at the moment.  </w:t>
      </w:r>
    </w:p>
    <w:p w14:paraId="5FFA9D4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&gt;&gt;Aine Kelly</w:t>
      </w:r>
      <w:r w:rsidRPr="00B1742E">
        <w:rPr>
          <w:sz w:val="24"/>
          <w:szCs w:val="24"/>
          <w:lang w:val="en-NZ" w:eastAsia="en-NZ"/>
        </w:rPr>
        <w:noBreakHyphen/>
        <w:t xml:space="preserve">Costello:  Yep.  I think also that's the principle of universal design, to move towards more products that can be used by more people as well. </w:t>
      </w:r>
    </w:p>
    <w:p w14:paraId="2C704BA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yeah, thank you all very much for your time.  There are still a few more questions in the Q&amp;A which maybe you can help with </w:t>
      </w:r>
      <w:r w:rsidRPr="00B1742E">
        <w:rPr>
          <w:sz w:val="24"/>
          <w:szCs w:val="24"/>
          <w:lang w:val="en-NZ" w:eastAsia="en-NZ"/>
        </w:rPr>
        <w:noBreakHyphen/>
        <w:t xml:space="preserve"> sorry, in the Q&amp;A, or maybe the next panel will pick up, but I will hand over to Rebekah I think now.  </w:t>
      </w:r>
    </w:p>
    <w:p w14:paraId="6B138C4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Rebekah Graham:  Yes, thank you Aine, thank you so much for moderating.  And of course thank you very much to Carolyn, Andrew and Jonathan, for your time and for answering the questions and your consideration in teasing through this issue.</w:t>
      </w:r>
    </w:p>
    <w:p w14:paraId="67FA541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We're going to move now to our second panel, and this panel is Creators and Doers.  I'm very pleased to introduce Dr Huhana Hickey, a disability rights lawyer, a thought leader and academic.  And Huhana will be our moderator for this second panel.  So, Huhana, all yours.  Here you are, take it away.  You're on mute, still, sorry.  </w:t>
      </w:r>
    </w:p>
    <w:p w14:paraId="0979DD5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lastRenderedPageBreak/>
        <w:t xml:space="preserve">&gt;&gt;Dr Huhana Hickey:  Sorry, I was having problems trying to unmute it.  I'm getting old, I don't know.  I couldn't unmute and I'm like, oh, bloody hell.  </w:t>
      </w:r>
    </w:p>
    <w:p w14:paraId="232D0F4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Rebekah Graham:  We're all so used to online now too, you're sort of like, really?  Still?  </w:t>
      </w:r>
    </w:p>
    <w:p w14:paraId="12B0B56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I know.  Really, does it have to that hard?  I'm just trying to find my run sheet, so I can know everybody.  Here we are, got it.</w:t>
      </w:r>
    </w:p>
    <w:p w14:paraId="202BB4E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Rebekah Graham:  You're good to go?  Alright, all yours.</w:t>
      </w:r>
    </w:p>
    <w:p w14:paraId="47C84AF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I'm good to go.  All mine, thank you.  Kia ora koutou everybody.  Just finding my particular bit.  We've had Arena, haven't we.  We've had Aine did a wonderful job.  I think this part's </w:t>
      </w:r>
      <w:r w:rsidRPr="00B1742E">
        <w:rPr>
          <w:sz w:val="24"/>
          <w:szCs w:val="24"/>
          <w:lang w:val="en-NZ" w:eastAsia="en-NZ"/>
        </w:rPr>
        <w:noBreakHyphen/>
        <w:t xml:space="preserve"> no, that's her.  This part's me, here we go.  We're at the Creators, the Doers; the area that I really do love. </w:t>
      </w:r>
    </w:p>
    <w:p w14:paraId="69F0333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We've got a great panel today.  Let's welcome our second panel, the Creators and Doers.  We've got 5 minutes each for their initial statements.  First up we have, I think </w:t>
      </w:r>
      <w:r w:rsidRPr="00B1742E">
        <w:rPr>
          <w:sz w:val="24"/>
          <w:szCs w:val="24"/>
          <w:lang w:val="en-NZ" w:eastAsia="en-NZ"/>
        </w:rPr>
        <w:noBreakHyphen/>
        <w:t xml:space="preserve"> we used to have Nick but he couldn't make it.  But we've got Francesca Holloway, Advocacy Manager, Arthritis New Zealand.  I should join your group too.  Take it away, Francesca.  You're on mute.  </w:t>
      </w:r>
    </w:p>
    <w:p w14:paraId="3EEA27F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&gt;&gt;Francesca Holloway:  Oh, crikey, I've lost the feed completely.  Can you see me?  </w:t>
      </w:r>
    </w:p>
    <w:p w14:paraId="380B034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We can see you.</w:t>
      </w:r>
    </w:p>
    <w:p w14:paraId="198A3DA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&gt;&gt;Francesca Holloway:  Okay, great.  I will go ahead even though I can't see anything.  Okay. </w:t>
      </w:r>
    </w:p>
    <w:p w14:paraId="676CB8C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I'm very much a doer, so I'm talking from the doer's perspective.  And access to goods and services is integral to being a fully participating and valued part of the community.  And I want to make the point that that includes leisure time.  So often I hear, "Oh, well, you don't need to do that."  "Oh, well, you can stay home for this."  Access to leisure, being able to go out, join people socially, is a really, really important part of being part of community and that can be overlooked at times.  So I want to include that in the considerations.  </w:t>
      </w:r>
    </w:p>
    <w:p w14:paraId="50F9036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Barriers can seem minor to the non</w:t>
      </w:r>
      <w:r w:rsidRPr="00B1742E">
        <w:rPr>
          <w:sz w:val="24"/>
          <w:szCs w:val="24"/>
          <w:lang w:val="en-NZ" w:eastAsia="en-NZ"/>
        </w:rPr>
        <w:noBreakHyphen/>
        <w:t xml:space="preserve">disabled and they can be really trivialised and pictured as not important.  And once again, I keep holding that to be a fully participating and valued member of the community, you need to have proper access.  And that can mean being ready for the sorts of responses that I've encountered over the years.  "It's not up to me, I can't do anything about this."  "Oh, there are more important issues".  "Look this doesn't affect enough people coming into the shop.  "It would cost too much."  "Look you're the only one who's ever raised this".  "Don't you have someone who could help you out anyway."  </w:t>
      </w:r>
    </w:p>
    <w:p w14:paraId="7C047C3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 xml:space="preserve">Those are the sorts of responses that are very common for disabled people to encounter.  And we need to consider to count them.  Once when I was told that "it would cost too much", I said, "Well, how much would it cost?"  "We don't know."  "Well then, you actually can't say it would cost too much, can you?"  And you need to be prepared so that you can, bit by bit, take down these stupid responses that we continue to get.  And it's an example of the trivialisation of disability and full access to services.  </w:t>
      </w:r>
    </w:p>
    <w:p w14:paraId="531DC56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Over the years in my role as Advocacy Manager, we've run a number of campaigns.  And I'm interested in people's thoughts on the use of the Sunflower lanyard and how they use it, and how valuable they may or may not have found it.  I'm quite interested in responses on that.  </w:t>
      </w:r>
    </w:p>
    <w:p w14:paraId="382B23F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The other thing we found is there's a huge difference between policy and practice.  It can be that an organisation has good policy, but the staff who are on the ground are either not familiar with it, or haven't had training in how to implement it sensitively and properly.  And we've found that time and time again.  </w:t>
      </w:r>
    </w:p>
    <w:p w14:paraId="6A10686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Recently, I was in a bank, which proudly advertised, on its front door, that it offers full access for disabled people.  The person I was with was cognitively disabled and was struggling hugely and was confronted simply, "Well, this is the policy, you have to do this."  And it was really interesting to see the proud advertising of it, but in action it was quite a different experience.  So I think that's important to know.  </w:t>
      </w:r>
    </w:p>
    <w:p w14:paraId="1281A91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Also the local versus head office.  I've heard people say, "Oh, that's a head office issue."  And we always work on the basis that you talk with the local people and the people who you're interacting with, who you want to be able to provide them </w:t>
      </w:r>
      <w:r w:rsidRPr="00B1742E">
        <w:rPr>
          <w:sz w:val="24"/>
          <w:szCs w:val="24"/>
          <w:lang w:val="en-NZ" w:eastAsia="en-NZ"/>
        </w:rPr>
        <w:noBreakHyphen/>
        <w:t xml:space="preserve"> for them to provide you with the goods and services that you need.  So I find fobbing it off to head office not a satisfactory response.  </w:t>
      </w:r>
    </w:p>
    <w:p w14:paraId="1341566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And in big organisations, your struggle could be finding out the best person to speak to.  Recently, I had a person who was having some issues at an airline.  And getting through to find the right person was incredibly difficult, because there's staff on the front line, and I always use the front line rather than going to individual contacts, didn't know what I was talking about.  "Oh, I don't know if that applies to us, we don't know anything about that."  Which showed once again that gap between policy and practice.  So it's one thing to have a great policy; it's another thing for that policy to actually be in action and enabling people to actually be active members in their community.  </w:t>
      </w:r>
    </w:p>
    <w:p w14:paraId="4C9CDFA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Who else can we work with is another good one.  It can be incredibly disempowering to be told, "Well, you're the only person who's ever raised this with us."  </w:t>
      </w:r>
      <w:r w:rsidRPr="00B1742E">
        <w:rPr>
          <w:sz w:val="24"/>
          <w:szCs w:val="24"/>
          <w:lang w:val="en-NZ" w:eastAsia="en-NZ"/>
        </w:rPr>
        <w:lastRenderedPageBreak/>
        <w:t xml:space="preserve">And most of the time that is not true, but it's a good come back for somebody to have rather than confront the difficulty that can be faced.  So find out who else you can work with.  It was a good point made earlier, that as the population ages, people who have not experienced disability are now finding it's a very real part of their lives.  And we have found reaching out to other organisations can be really useful, particularly if it comes to people expressing their experiences and being able to build relationships in their local community.  </w:t>
      </w:r>
    </w:p>
    <w:p w14:paraId="393DA80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One of the things that we do recommend is that you do, where somebody has gone to the effort and has made sure that things are fixed, thank them and let others know that they're disability friendly.  In these days, a business usually is thankful for any promotion or positive angle they can get.  So promoting them and letting others know that this is disability friendly, they helped me.  </w:t>
      </w:r>
    </w:p>
    <w:p w14:paraId="0D6490A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 have a daughter who's neurodiverse and she often does this, and she's built up a relationship.  So she takes people to the cafes when she's socialising who are aware of the need to be aware of disability and to make sure that they're fully accessible in all respects.  Because of course some disability is visible, some is invisible.  </w:t>
      </w:r>
    </w:p>
    <w:p w14:paraId="660F1F2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Other issues that we have encountered have been access to disabled toilets.  This is not actually having a disabled toilet, this is actually being able to use it; and finding that there's a whole lot of chairs and tables stored against the door is a common complaint.  It seems to be when things are being stored, or there’s movement around furniture, it's quite easy to stack it up against the disabled toilet access.  So that's a frequent one that we take up with them.  We find usually venues are quite responsive to ensuring that that doesn't happen in the future.  </w:t>
      </w:r>
    </w:p>
    <w:p w14:paraId="6D2B00F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And from time to time we do mystery shopping, and just go in, a person with an disability just to see how geared that organisation is to making themselves accessible and ensuring that their goods or services are fully accessible.  </w:t>
      </w:r>
    </w:p>
    <w:p w14:paraId="25D20AB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Other issues that we've had, we've had a bit about the small print and inability to see items, inability to hear, inability to hear alarms if you're at a hotel.  And once again, it's that yawning gap between policy and practice.  I know the policy but the practice can be quite different in terms of staff training and staff awareness of policy.</w:t>
      </w:r>
    </w:p>
    <w:p w14:paraId="05F1941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One of the other things that we often have, and this comes into a lot of leisure time, is the height of bars and EFTPOS machines and only stools being available for seating.  And that can actually be really difficult.  So there's a whole lot of aspects here that we find doing our mystery shopping; going in, having a look and then taking it up with the local </w:t>
      </w:r>
      <w:r w:rsidRPr="00B1742E">
        <w:rPr>
          <w:sz w:val="24"/>
          <w:szCs w:val="24"/>
          <w:lang w:val="en-NZ" w:eastAsia="en-NZ"/>
        </w:rPr>
        <w:lastRenderedPageBreak/>
        <w:t xml:space="preserve">venue can be really helpful and, done well, we can build a really good relationship with them and say okay, we would encourage people to use this venue because it's showing that it's really responsive to people with disabilities.   </w:t>
      </w:r>
    </w:p>
    <w:p w14:paraId="1FCB74D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that in a summary is us.  Some of the campaigns we've done might seem very trivial to many people.  For example, shopping trolleys, which it's interesting to see Arena noted trolleys; what we've done is a campaign to make sure small trolleys are available for people who have weakness in hands and wrists and can't control a large trolley.  Once again, a terrific response from the supermarkets involved who were really excellent.  </w:t>
      </w:r>
    </w:p>
    <w:p w14:paraId="5B4D922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Pre</w:t>
      </w:r>
      <w:r w:rsidRPr="00B1742E">
        <w:rPr>
          <w:sz w:val="24"/>
          <w:szCs w:val="24"/>
          <w:lang w:val="en-NZ" w:eastAsia="en-NZ"/>
        </w:rPr>
        <w:noBreakHyphen/>
        <w:t>chopped vegetables </w:t>
      </w:r>
      <w:r w:rsidRPr="00B1742E">
        <w:rPr>
          <w:sz w:val="24"/>
          <w:szCs w:val="24"/>
          <w:lang w:val="en-NZ" w:eastAsia="en-NZ"/>
        </w:rPr>
        <w:noBreakHyphen/>
        <w:t xml:space="preserve"> this was a fascinating one arising from a comment made in the media about why have we become so lazy.  Fancy people now not even chopping their own vegetables.  What is wrong with them?  And just pointing out that actually, pre</w:t>
      </w:r>
      <w:r w:rsidRPr="00B1742E">
        <w:rPr>
          <w:sz w:val="24"/>
          <w:szCs w:val="24"/>
          <w:lang w:val="en-NZ" w:eastAsia="en-NZ"/>
        </w:rPr>
        <w:noBreakHyphen/>
        <w:t xml:space="preserve">chopped vegetables are a boon for people who, once again, have hand and wrist weakness.  And I was talking to somebody yesterday who said it was the one thing that really helped her during a difficult time when her wrists just could not enable her to fulfil a whole lot of functions.  </w:t>
      </w:r>
    </w:p>
    <w:p w14:paraId="49ECB14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yeah, these things can seem small, but to a person who is disabled and becomes alienated because they can't do simple, everyday tasks, they become actually massive, and just a recognition of them can be really, really helpful.</w:t>
      </w:r>
    </w:p>
    <w:p w14:paraId="185A5CE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Then we have the access to services, things like heavy doors.  Heavy doors will probably be one of the most significant issues that has been raised with us, with people unable to open the door without sort of throwing their whole body against it.  And they feel everybody is looking at them because they can't manage a door.  Stairs, using the stairs (inaudible) for a number of us.  And I think the use of stairs, particularly with people who are providing health services, can be quite problematic.</w:t>
      </w:r>
    </w:p>
    <w:p w14:paraId="5DAA7E1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we think there's light on the horizon.  There's a lot more consciousness being raised, there's a lot more awareness of what the issues are, and I'm finding a great deal more reception for people to talking about these issues and looking at what can be done.  And using mystery shoppers is a really good way to test out if it's actually ever been done.  So that's it from me, very much the doer.  </w:t>
      </w:r>
    </w:p>
    <w:p w14:paraId="70B3AAA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Thank you very much, Francesca.  I mean you're just talking my life, actually, it's my everyday journey.  We've got Karen Beard</w:t>
      </w:r>
      <w:r w:rsidRPr="00B1742E">
        <w:rPr>
          <w:sz w:val="24"/>
          <w:szCs w:val="24"/>
          <w:lang w:val="en-NZ" w:eastAsia="en-NZ"/>
        </w:rPr>
        <w:noBreakHyphen/>
        <w:t xml:space="preserve">Greer.  She is now the CEO of Independent Living Charitable Trust.  I haven't introduced this, but I will finish with everyone with my statement after that.  But Karen, please take it away for now.  </w:t>
      </w:r>
    </w:p>
    <w:p w14:paraId="37A64C9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lastRenderedPageBreak/>
        <w:t>&gt;&gt;Karen Beard</w:t>
      </w:r>
      <w:r w:rsidRPr="00B1742E">
        <w:rPr>
          <w:sz w:val="24"/>
          <w:szCs w:val="24"/>
          <w:lang w:val="en-NZ" w:eastAsia="en-NZ"/>
        </w:rPr>
        <w:noBreakHyphen/>
        <w:t xml:space="preserve">Greer:  Kia ora koutou.  As Huhana has said, I'm the CE of Independent Living Charitable Trust.  What we do is we provide disability equipment and services across Aotearoa, specifically for a lot people within the Auckland region.  So what I'm going to give you is the perspective from our team and many of lived experience about what the role of goods and services is in promoting inclusion and belonging.  </w:t>
      </w:r>
    </w:p>
    <w:p w14:paraId="01D41B3D" w14:textId="5D59D894"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Every day we work alongside disabled people, seniors and their whānau to ensure they have the tools they need to live independently at home, at work and in their communities.  For us, access to goods and services is not abstract; it's practical, it's operational and it is immediate.  </w:t>
      </w:r>
    </w:p>
    <w:p w14:paraId="4125AE5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The role of goods and services in promoting inclusion and belonging is simple in principle.  They either enable participation, or they quietly restrict it.  A product existing is not enough.  True access means a person can obtain what they need without delay, without confusion, without repeated advocacy, and without having to justify their need at every step.  Belonging is about dignity, it's about normalisation.  It is about not being treated as an exception. </w:t>
      </w:r>
    </w:p>
    <w:p w14:paraId="5D9E9F9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From our experience across multiple funding pathways and delivery channels, many of the barriers disabled people experience are not about the product itself.  They're about the systems surrounding the product.  We see funding pathways that are often fragmented or slow.  We see inconsistent interpretation across agencies.  Digital systems are often not designed for diverse communication needs.  We all experience regional inequities affecting availability and timeliness.  These barriers are very rarely intentional, but they are structural.</w:t>
      </w:r>
    </w:p>
    <w:p w14:paraId="295C6B99" w14:textId="747C715D"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When systems are not designed end</w:t>
      </w:r>
      <w:r w:rsidRPr="00B1742E">
        <w:rPr>
          <w:sz w:val="24"/>
          <w:szCs w:val="24"/>
          <w:lang w:val="en-NZ" w:eastAsia="en-NZ"/>
        </w:rPr>
        <w:noBreakHyphen/>
        <w:t>to</w:t>
      </w:r>
      <w:r w:rsidRPr="00B1742E">
        <w:rPr>
          <w:sz w:val="24"/>
          <w:szCs w:val="24"/>
          <w:lang w:val="en-NZ" w:eastAsia="en-NZ"/>
        </w:rPr>
        <w:noBreakHyphen/>
        <w:t xml:space="preserve">end with disabled people at the centre, friction becomes normalised.  Friction might look small to many </w:t>
      </w:r>
      <w:r w:rsidRPr="00B1742E">
        <w:rPr>
          <w:sz w:val="24"/>
          <w:szCs w:val="24"/>
          <w:lang w:val="en-NZ" w:eastAsia="en-NZ"/>
        </w:rPr>
        <w:noBreakHyphen/>
        <w:t xml:space="preserve"> an extra form, a delay of a few more weeks, a process of requiring repeated proof.  But someone waiting for equipment that supports mobility, safety or communication, for them the delays are significant, and they can affect their health, employment, their opportunities, whānau wellbeing and participation in everyday life.  </w:t>
      </w:r>
    </w:p>
    <w:p w14:paraId="599891F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So what is the role of goods and services?  For us as providers, at Independent Living, as doers, our role is to reduce friction wherever we can.  That means designing accessible environments, it means training our staff in respectful engagement, it means for us to simplify our information; it means investing in digital accessibility, it means co</w:t>
      </w:r>
      <w:r w:rsidRPr="00B1742E">
        <w:rPr>
          <w:sz w:val="24"/>
          <w:szCs w:val="24"/>
          <w:lang w:val="en-NZ" w:eastAsia="en-NZ"/>
        </w:rPr>
        <w:noBreakHyphen/>
        <w:t xml:space="preserve">designing solutions that work, it means working in partnership with clinicians and </w:t>
      </w:r>
      <w:r w:rsidRPr="00B1742E">
        <w:rPr>
          <w:sz w:val="24"/>
          <w:szCs w:val="24"/>
          <w:lang w:val="en-NZ" w:eastAsia="en-NZ"/>
        </w:rPr>
        <w:lastRenderedPageBreak/>
        <w:t>community, and using our national footprint and sector partnerships to advocate for improvements when we see patterns that create unnecessary barriers.</w:t>
      </w:r>
    </w:p>
    <w:p w14:paraId="4D24923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providers cannot solve structural alignment alone.  If goods and services are genuinely to promote inclusion and belonging, our systems need to be aligned.  We need clear and consistent eligibility frameworks.  We need procurement settings that prioritise accessibility and quality.  We need funding models that recognise the realities of delivering accessible services.  And digital infrastructure that allows information to move seamlessly.  </w:t>
      </w:r>
    </w:p>
    <w:p w14:paraId="0F0A078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When access is automatic, dignity is protected.  When access depends on repeated advocacy, belonging is weakened.  From our perspective, if we see goods and services that are designed around those who face the greatest barriers, we create systems that work better for everyone.  Accessible design is not niche, it's not optional, it is foundational infrastructure.  The role of goods and services is not simply to transact; it is to enable participation, and participation is what creates belonging.  Nga mihi nui.  </w:t>
      </w:r>
    </w:p>
    <w:p w14:paraId="0ECF545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Thank you, Karen, that was actually really interesting.  And, again, nothing I can't relate to.  It's a part of our everyday lives sometimes.</w:t>
      </w:r>
    </w:p>
    <w:p w14:paraId="42E3F52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we've now got Callum McMenamin, Digital Accessibility Consultant, Open Access.  Take it away, Callum.  </w:t>
      </w:r>
    </w:p>
    <w:p w14:paraId="3E3FFD8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&gt;&gt;Callum McMenamin:  Kia ora.  Thanks for that.  I don't really have anything prepared, so I'm just going to wing it.  But unfortunately I've spent years talking about this stuff, so I've got a lot of content already in my mind.</w:t>
      </w:r>
    </w:p>
    <w:p w14:paraId="37EE1EA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to give you some background, in the past I've worked in various government agencies on accessibility standards, helping to make MSD online services more accessible with MyMSD.  I also helped to write the latest edition of the New Zealand Government Web Accessibility Standard updating it to WCAG 2.2 and things like that.  </w:t>
      </w:r>
    </w:p>
    <w:p w14:paraId="4519C04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And I also developed the automated measurement system, or accessibility measurement system that is currently used by New Zealand Government </w:t>
      </w:r>
      <w:r w:rsidRPr="00B1742E">
        <w:rPr>
          <w:sz w:val="24"/>
          <w:szCs w:val="24"/>
          <w:lang w:val="en-NZ" w:eastAsia="en-NZ"/>
        </w:rPr>
        <w:noBreakHyphen/>
        <w:t xml:space="preserve"> the Centralised Web Accessibility Checker.  So that system basically measures accessibility problems across all public New Zealand government websites every three months.  That data is released publicly.  It was a massive, massive pain to get that approved, but it got across the line eventually.  </w:t>
      </w:r>
    </w:p>
    <w:p w14:paraId="07F17F8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 want to share some lessons that I've learnt from that process.  So the New Zealand Government, at least for its digital services, has a fantastic standard.  The web accessibility standard is very up</w:t>
      </w:r>
      <w:r w:rsidRPr="00B1742E">
        <w:rPr>
          <w:sz w:val="24"/>
          <w:szCs w:val="24"/>
          <w:lang w:val="en-NZ" w:eastAsia="en-NZ"/>
        </w:rPr>
        <w:noBreakHyphen/>
        <w:t>to</w:t>
      </w:r>
      <w:r w:rsidRPr="00B1742E">
        <w:rPr>
          <w:sz w:val="24"/>
          <w:szCs w:val="24"/>
          <w:lang w:val="en-NZ" w:eastAsia="en-NZ"/>
        </w:rPr>
        <w:noBreakHyphen/>
        <w:t xml:space="preserve">date, it's actively maintained, it's on par with some of the best nations </w:t>
      </w:r>
      <w:r w:rsidRPr="00B1742E">
        <w:rPr>
          <w:sz w:val="24"/>
          <w:szCs w:val="24"/>
          <w:lang w:val="en-NZ" w:eastAsia="en-NZ"/>
        </w:rPr>
        <w:lastRenderedPageBreak/>
        <w:t xml:space="preserve">in the world.  We also have one of the best measurement systems across the public services public websites in the world, but that hasn't been enough.  </w:t>
      </w:r>
    </w:p>
    <w:p w14:paraId="56B6A99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The automated data on accessibility problems that has been published every three months for the last nine months shows horrific levels of failure in accessibility across the entire government.  But nothing's happened.  There have been no news stories about it, even though I've been pestering journalists to try to bring attention to this.  Agencies, I've gone to government agencies showing them their levels of failure, and the response has been inadequate or complete silence.  </w:t>
      </w:r>
    </w:p>
    <w:p w14:paraId="3896267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what this really taught me is you can have all of those puzzle pieces of the system functioning and together, standards and monitoring, but again, it's that enforcement.  That is the piece that is missing.  </w:t>
      </w:r>
    </w:p>
    <w:p w14:paraId="734E2D5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one of the things that I've learnt as well, is </w:t>
      </w:r>
      <w:r w:rsidRPr="00B1742E">
        <w:rPr>
          <w:sz w:val="24"/>
          <w:szCs w:val="24"/>
          <w:lang w:val="en-NZ" w:eastAsia="en-NZ"/>
        </w:rPr>
        <w:noBreakHyphen/>
        <w:t xml:space="preserve"> I spent some time in Melbourne.  I was working for Coles, the supermarket, in their headquarters, helping to make online shopping more accessible.  They had an accessibility team of about four people, which is unheard of in New Zealand.  New Zealand companies don't invest in accessibility in that way.  </w:t>
      </w:r>
    </w:p>
    <w:p w14:paraId="192E76D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The reason Coles invested in accessibility that heavily is because they were taken to court.  A blind woman made a human rights complaint and won, and that triggered significant fines that Coles had to pay, and that then convinced the leadership of Coles to invest in accessibility into the future.  </w:t>
      </w:r>
    </w:p>
    <w:p w14:paraId="2690EE7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without that kind of regime, I don't think businesses will comply with standards.  They might say all the right words and say they want to do good for their customers, but my experience is with a profit motive, they won't invest in anything that decreases profit unless they're forced to.  </w:t>
      </w:r>
    </w:p>
    <w:p w14:paraId="211A24F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One of the other things I want to raise is our payment system.  I'm someone who has </w:t>
      </w:r>
      <w:r w:rsidRPr="00B1742E">
        <w:rPr>
          <w:sz w:val="24"/>
          <w:szCs w:val="24"/>
          <w:lang w:val="en-NZ" w:eastAsia="en-NZ"/>
        </w:rPr>
        <w:noBreakHyphen/>
        <w:t xml:space="preserve"> I've got visual impairment, I can barely see, and EFTPOS machines really suck, especially the touchscreen ones.  And I rely on payWave or contactless payment through Apple Pay on my phone because it doesn't require vision to use it, it's very accessible.  </w:t>
      </w:r>
    </w:p>
    <w:p w14:paraId="03085B9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But New Zealand has this ridiculous set</w:t>
      </w:r>
      <w:r w:rsidRPr="00B1742E">
        <w:rPr>
          <w:sz w:val="24"/>
          <w:szCs w:val="24"/>
          <w:lang w:val="en-NZ" w:eastAsia="en-NZ"/>
        </w:rPr>
        <w:noBreakHyphen/>
        <w:t>up where payWave attracts additional fees.  So I call it the blind person tax that I have to pay for using payWave.  The government had introduced legislation to make those fees illegal.  I was surprised, it was a right</w:t>
      </w:r>
      <w:r w:rsidRPr="00B1742E">
        <w:rPr>
          <w:sz w:val="24"/>
          <w:szCs w:val="24"/>
          <w:lang w:val="en-NZ" w:eastAsia="en-NZ"/>
        </w:rPr>
        <w:noBreakHyphen/>
        <w:t xml:space="preserve">wing government that brought in that proposed legislation.  However, they're now backing down from that legislation because businesses were crying out against it.  </w:t>
      </w:r>
    </w:p>
    <w:p w14:paraId="72AD829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 xml:space="preserve">And this is why I'm pessimistic that businesses will do things out of the goodness of their own heart.  They won't.  They'll fight against accessibility improvements because it's more expensive for them.  So yeah, I think we really need to get that legislation passed so that blind people that use payWave don't have to pay additional fees just to pay for things.  </w:t>
      </w:r>
    </w:p>
    <w:p w14:paraId="0578E96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Anyway, that's my 5 minutes up.  Thank you for listening to my ad hoc rant for 5 minutes, I appreciate it.  </w:t>
      </w:r>
    </w:p>
    <w:p w14:paraId="0A9EE48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You were wonderful, thank you so much.  And relate to all three of you, it was a fantastic presentation, because we live with that everyday, and listening to all the barriers.  </w:t>
      </w:r>
    </w:p>
    <w:p w14:paraId="0CB17C77" w14:textId="1ADE169C"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I'll say my bit, which was really meant to be at the beginning but I think it's suitable at the end, as the Doers and that have actually already highlighted some of the issues.  Anyway, I'll read mine out and then I'll read the Foodstuffs statement out.  He </w:t>
      </w:r>
      <w:r w:rsidR="007B37B3" w:rsidRPr="00B1742E">
        <w:rPr>
          <w:sz w:val="24"/>
          <w:szCs w:val="24"/>
          <w:lang w:val="en-NZ" w:eastAsia="en-NZ"/>
        </w:rPr>
        <w:t>kōrero</w:t>
      </w:r>
      <w:r w:rsidRPr="00B1742E">
        <w:rPr>
          <w:sz w:val="24"/>
          <w:szCs w:val="24"/>
          <w:lang w:val="en-NZ" w:eastAsia="en-NZ"/>
        </w:rPr>
        <w:t xml:space="preserve"> </w:t>
      </w:r>
      <w:r w:rsidR="0097187B" w:rsidRPr="00B1742E">
        <w:rPr>
          <w:sz w:val="24"/>
          <w:szCs w:val="24"/>
          <w:lang w:val="en-NZ" w:eastAsia="en-NZ"/>
        </w:rPr>
        <w:t>mō</w:t>
      </w:r>
      <w:r w:rsidRPr="00B1742E">
        <w:rPr>
          <w:sz w:val="24"/>
          <w:szCs w:val="24"/>
          <w:lang w:val="en-NZ" w:eastAsia="en-NZ"/>
        </w:rPr>
        <w:t xml:space="preserve"> te tika, te mana, me te whai wahi.  </w:t>
      </w:r>
      <w:r w:rsidR="00364C36" w:rsidRPr="00B1742E">
        <w:rPr>
          <w:sz w:val="24"/>
          <w:szCs w:val="24"/>
          <w:lang w:val="en-NZ" w:eastAsia="en-NZ"/>
        </w:rPr>
        <w:t>Tēnā</w:t>
      </w:r>
      <w:r w:rsidRPr="00B1742E">
        <w:rPr>
          <w:sz w:val="24"/>
          <w:szCs w:val="24"/>
          <w:lang w:val="en-NZ" w:eastAsia="en-NZ"/>
        </w:rPr>
        <w:t xml:space="preserve"> koutou katoa.  E </w:t>
      </w:r>
      <w:r w:rsidR="00364C36" w:rsidRPr="00B1742E">
        <w:rPr>
          <w:sz w:val="24"/>
          <w:szCs w:val="24"/>
          <w:lang w:val="en-NZ" w:eastAsia="en-NZ"/>
        </w:rPr>
        <w:t>ngā</w:t>
      </w:r>
      <w:r w:rsidRPr="00B1742E">
        <w:rPr>
          <w:sz w:val="24"/>
          <w:szCs w:val="24"/>
          <w:lang w:val="en-NZ" w:eastAsia="en-NZ"/>
        </w:rPr>
        <w:t xml:space="preserve"> mana, e </w:t>
      </w:r>
      <w:r w:rsidR="00364C36" w:rsidRPr="00B1742E">
        <w:rPr>
          <w:sz w:val="24"/>
          <w:szCs w:val="24"/>
          <w:lang w:val="en-NZ" w:eastAsia="en-NZ"/>
        </w:rPr>
        <w:t>ngā</w:t>
      </w:r>
      <w:r w:rsidRPr="00B1742E">
        <w:rPr>
          <w:sz w:val="24"/>
          <w:szCs w:val="24"/>
          <w:lang w:val="en-NZ" w:eastAsia="en-NZ"/>
        </w:rPr>
        <w:t xml:space="preserve"> reo, e </w:t>
      </w:r>
      <w:r w:rsidR="00364C36" w:rsidRPr="00B1742E">
        <w:rPr>
          <w:sz w:val="24"/>
          <w:szCs w:val="24"/>
          <w:lang w:val="en-NZ" w:eastAsia="en-NZ"/>
        </w:rPr>
        <w:t>ngā</w:t>
      </w:r>
      <w:r w:rsidRPr="00B1742E">
        <w:rPr>
          <w:sz w:val="24"/>
          <w:szCs w:val="24"/>
          <w:lang w:val="en-NZ" w:eastAsia="en-NZ"/>
        </w:rPr>
        <w:t xml:space="preserve"> karangatanga maha.  </w:t>
      </w:r>
      <w:r w:rsidR="00364C36" w:rsidRPr="00B1742E">
        <w:rPr>
          <w:sz w:val="24"/>
          <w:szCs w:val="24"/>
          <w:lang w:val="en-NZ" w:eastAsia="en-NZ"/>
        </w:rPr>
        <w:t>Tēnā</w:t>
      </w:r>
      <w:r w:rsidRPr="00B1742E">
        <w:rPr>
          <w:sz w:val="24"/>
          <w:szCs w:val="24"/>
          <w:lang w:val="en-NZ" w:eastAsia="en-NZ"/>
        </w:rPr>
        <w:t xml:space="preserve"> koutou katoa.</w:t>
      </w:r>
    </w:p>
    <w:p w14:paraId="100092E9" w14:textId="35695AD4"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Before I begin I want to acknowledge the whenua we stand on, the mana whenua of this place and the whakapapa that binds us together.  Ko whai au?  I stand here, not just as someone who understands the law, but as someone who understands what it means to navigate systems in a disabled body.  Many of us here carry lived experience, many of us have whānau who do.  So today's </w:t>
      </w:r>
      <w:r w:rsidR="007B37B3" w:rsidRPr="00B1742E">
        <w:rPr>
          <w:sz w:val="24"/>
          <w:szCs w:val="24"/>
          <w:lang w:val="en-NZ" w:eastAsia="en-NZ"/>
        </w:rPr>
        <w:t>kōrero</w:t>
      </w:r>
      <w:r w:rsidRPr="00B1742E">
        <w:rPr>
          <w:sz w:val="24"/>
          <w:szCs w:val="24"/>
          <w:lang w:val="en-NZ" w:eastAsia="en-NZ"/>
        </w:rPr>
        <w:t xml:space="preserve"> is not abstract.  It's personal, it is collective and it is about belonging.  It's simply about belonging.  </w:t>
      </w:r>
    </w:p>
    <w:p w14:paraId="0110B889"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Most disabled people in Aotearoa are not asking for special treatment, we're asking for ordinary access to ordinary life; to buy kai, to get petrol, to sit at a cafe table with friends, to attend a doctor's appointment, to use a website without frustration.  Yet many of us plan every outing around barriers.  Will there be a mobility park?  Will the door be too heavy?  Will the accessible toilet actually be accessible?  Will I be treated with dignity?  With constant calculation, that is the weight of ableism.  </w:t>
      </w:r>
    </w:p>
    <w:p w14:paraId="7984029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Legally, we do have protection.  The Human Rights Act says businesses and services cannot discriminate on the grounds of disability.  They must not refuse service.  They must not treat someone less favourably.  They must make reasonable accommodations.  On paper sounds reassuring.  But law on paper does not automatically translate into lived equity, because the barriers we face are rarely dramatic.  They're subtle.  Cluttered supermarket aisles, high EFTPOS machines, websites that don't work with screen readers, petrol pumps just out of reach, accessible toilets used as storage, examination </w:t>
      </w:r>
      <w:r w:rsidRPr="00B1742E">
        <w:rPr>
          <w:sz w:val="24"/>
          <w:szCs w:val="24"/>
          <w:lang w:val="en-NZ" w:eastAsia="en-NZ"/>
        </w:rPr>
        <w:lastRenderedPageBreak/>
        <w:t>tables that don't adjust.  Each barrier might seem small, but together they tell us something important </w:t>
      </w:r>
      <w:r w:rsidRPr="00B1742E">
        <w:rPr>
          <w:sz w:val="24"/>
          <w:szCs w:val="24"/>
          <w:lang w:val="en-NZ" w:eastAsia="en-NZ"/>
        </w:rPr>
        <w:noBreakHyphen/>
        <w:t xml:space="preserve"> who was considered when the space was designed and who was not.  </w:t>
      </w:r>
    </w:p>
    <w:p w14:paraId="5865064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This is not about blaming individuals, it's about blaming systems.  When disabled people are not present at the design table, access becomes an afterthought.  A bit like the recent reforms on our disability budgets.  Where we're not at the table without them already deciding for us.  And retrofitting inclusion is always harder than building it from the beginning.  </w:t>
      </w:r>
    </w:p>
    <w:p w14:paraId="36AE642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There is also the hidden cost.  This is what many call the disability tax </w:t>
      </w:r>
      <w:r w:rsidRPr="00B1742E">
        <w:rPr>
          <w:sz w:val="24"/>
          <w:szCs w:val="24"/>
          <w:lang w:val="en-NZ" w:eastAsia="en-NZ"/>
        </w:rPr>
        <w:noBreakHyphen/>
        <w:t xml:space="preserve"> higher equipment costs, higher transport costs, extra time and energy, participation costs more.  That is not mana</w:t>
      </w:r>
      <w:r w:rsidRPr="00B1742E">
        <w:rPr>
          <w:sz w:val="24"/>
          <w:szCs w:val="24"/>
          <w:lang w:val="en-NZ" w:eastAsia="en-NZ"/>
        </w:rPr>
        <w:noBreakHyphen/>
        <w:t xml:space="preserve">enhancing.  That is structural inequity.  </w:t>
      </w:r>
    </w:p>
    <w:p w14:paraId="5B44F2E6" w14:textId="4DDC69C8"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here is the hopeful part.  When we begin from accessibility, everybody benefits.  Parents with prams, </w:t>
      </w:r>
      <w:r w:rsidR="00364C36" w:rsidRPr="00B1742E">
        <w:rPr>
          <w:sz w:val="24"/>
          <w:szCs w:val="24"/>
          <w:lang w:val="en-NZ" w:eastAsia="en-NZ"/>
        </w:rPr>
        <w:t>kaumātua</w:t>
      </w:r>
      <w:r w:rsidRPr="00B1742E">
        <w:rPr>
          <w:sz w:val="24"/>
          <w:szCs w:val="24"/>
          <w:lang w:val="en-NZ" w:eastAsia="en-NZ"/>
        </w:rPr>
        <w:t xml:space="preserve">, people recovering from injury, people navigating fatigue or language barriers.  Accessibility strengthens whanaungatanga, it strengthens mana and it strengthens community.  </w:t>
      </w:r>
    </w:p>
    <w:p w14:paraId="7F274D5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perhaps our question today is not only are the laws strong enough, it is also are we willing to design differently?  Are we willing to move from reacting, to complaints, to preventing barriers?  Are we willing to treat accessibility as collective care?  </w:t>
      </w:r>
    </w:p>
    <w:p w14:paraId="21D04454" w14:textId="0C6B0042"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In te ao M</w:t>
      </w:r>
      <w:r w:rsidR="0082170E" w:rsidRPr="00B1742E">
        <w:rPr>
          <w:sz w:val="24"/>
          <w:szCs w:val="24"/>
          <w:lang w:val="en-NZ" w:eastAsia="en-NZ"/>
        </w:rPr>
        <w:t>ā</w:t>
      </w:r>
      <w:r w:rsidRPr="00B1742E">
        <w:rPr>
          <w:sz w:val="24"/>
          <w:szCs w:val="24"/>
          <w:lang w:val="en-NZ" w:eastAsia="en-NZ"/>
        </w:rPr>
        <w:t>ori participation is not optional; belonging is fundamental.  Inclusion is not charity, it is justice.  And justice, at its simplest, is this:  everyone should be able to participate in everyday life with dignity.  That is not radical; it is reasonable.  Nga mihi nui ki a koutou katoa.</w:t>
      </w:r>
    </w:p>
    <w:p w14:paraId="4DDA061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I guess, in a way, reading this statement also highlights an effort made by a supermarket company in order to improve one level of access.   </w:t>
      </w:r>
    </w:p>
    <w:p w14:paraId="40283CF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"The Foodstuffs North Island Co</w:t>
      </w:r>
      <w:r w:rsidRPr="00B1742E">
        <w:rPr>
          <w:sz w:val="24"/>
          <w:szCs w:val="24"/>
          <w:lang w:val="en-NZ" w:eastAsia="en-NZ"/>
        </w:rPr>
        <w:noBreakHyphen/>
        <w:t>op have partnered with the Hidden Disabilities Sunflower Programme to help make invisible disability better understood and to support people who may need extra time, understanding or assistance.  Through staff training, practical guidance, our team of 35,000 people can recognise the sunflower and respond with empathy and confidence.  The programme is fully supported by Foodstuffs North Island executive team and is being embraced across the co</w:t>
      </w:r>
      <w:r w:rsidRPr="00B1742E">
        <w:rPr>
          <w:sz w:val="24"/>
          <w:szCs w:val="24"/>
          <w:lang w:val="en-NZ" w:eastAsia="en-NZ"/>
        </w:rPr>
        <w:noBreakHyphen/>
        <w:t xml:space="preserve">op.  </w:t>
      </w:r>
    </w:p>
    <w:p w14:paraId="62B82B7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Our accessibility tribe, one of ten diversity inclusion groups, at Foodies is supporting the roll</w:t>
      </w:r>
      <w:r w:rsidRPr="00B1742E">
        <w:rPr>
          <w:sz w:val="24"/>
          <w:szCs w:val="24"/>
          <w:lang w:val="en-NZ" w:eastAsia="en-NZ"/>
        </w:rPr>
        <w:noBreakHyphen/>
        <w:t>out.  The programme has been rolled out across Foodstuffs North Island, support centres in Auckland and Upper Hutt, the Auckland distribution centre, and in Gilmours, PAK'nSAVE, New World and Four Square stores.  The Sunflower Programme continues to expand as more of our owner</w:t>
      </w:r>
      <w:r w:rsidRPr="00B1742E">
        <w:rPr>
          <w:sz w:val="24"/>
          <w:szCs w:val="24"/>
          <w:lang w:val="en-NZ" w:eastAsia="en-NZ"/>
        </w:rPr>
        <w:noBreakHyphen/>
        <w:t>operator stores open up.</w:t>
      </w:r>
    </w:p>
    <w:p w14:paraId="4E697776"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 xml:space="preserve">What's next?  Our ambition is for the sunflower initiative to be visible and supported across all stores, support centres and DCs, and we'll keep building capability and consistency as the programme grows.  For example, Foodstuffs North Island Customer Experience Team is currently undertaking a comprehensive piece of research to analyse the customer experience for customers with accessibility needs, to better understand and address the changes people with accessibility needs can face when grocery shopping with us." </w:t>
      </w:r>
    </w:p>
    <w:p w14:paraId="3F18B8E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That was a lot to be said.  And in a nutshell, they're aiming to get more accessible.  This is an ongoing journey for our communities and it doesn't stop with that.  We have the 4121 Building Code, which is decades out of date.  We've got so many other issues that sit within that we need everybody onboard.  And I really appreciated listening to the first panel, because that's the foundation that we need to start building on.  </w:t>
      </w:r>
    </w:p>
    <w:p w14:paraId="327ADB0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you need us, you need us to tell you, you need all of us </w:t>
      </w:r>
      <w:r w:rsidRPr="00B1742E">
        <w:rPr>
          <w:sz w:val="24"/>
          <w:szCs w:val="24"/>
          <w:lang w:val="en-NZ" w:eastAsia="en-NZ"/>
        </w:rPr>
        <w:noBreakHyphen/>
        <w:t xml:space="preserve"> hidden, visible, sensory, physical, cognitive, neurodivergency </w:t>
      </w:r>
      <w:r w:rsidRPr="00B1742E">
        <w:rPr>
          <w:sz w:val="24"/>
          <w:szCs w:val="24"/>
          <w:lang w:val="en-NZ" w:eastAsia="en-NZ"/>
        </w:rPr>
        <w:noBreakHyphen/>
        <w:t xml:space="preserve"> we need it all there in order to get a full picture of what our experiences are like going overseas </w:t>
      </w:r>
      <w:r w:rsidRPr="00B1742E">
        <w:rPr>
          <w:sz w:val="24"/>
          <w:szCs w:val="24"/>
          <w:lang w:val="en-NZ" w:eastAsia="en-NZ"/>
        </w:rPr>
        <w:noBreakHyphen/>
        <w:t xml:space="preserve"> going out shopping, going out our door.</w:t>
      </w:r>
    </w:p>
    <w:p w14:paraId="2E3246B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One experience I will leave you this and end it on this.  When my son was a lot younger, he would come with me and we'd go out.  The shopkeepers always went to him, "Yes, sir, how can I help you?"  He'd look at them and go, "She's the one with the money, not me, how about asking her directly."  And they would, but they weren't uncomfortable.  </w:t>
      </w:r>
    </w:p>
    <w:p w14:paraId="59D058F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It hasn't changed an awful lot and he's 40 this year and he was 16 back then.  So we've got a lot of work to do folks.  That's it from us, thank you to my team.  </w:t>
      </w:r>
    </w:p>
    <w:p w14:paraId="28F0C35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&gt;&gt;Kimberly Graham:  Kia ora, Dr Hu.  Can I interject?  We haven't had our Q&amp;A yet.  </w:t>
      </w:r>
    </w:p>
    <w:p w14:paraId="37826D0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Oh, yes, let's have Q&amp;A.</w:t>
      </w:r>
    </w:p>
    <w:p w14:paraId="219E1EA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&gt;&gt;Kimberly Graham:  So quickly introduce everyone for a couple of questions?  </w:t>
      </w:r>
    </w:p>
    <w:p w14:paraId="4A0BD154"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Certainly.  Apologies, we have a Q&amp;A.  So we've got Francesca, Callum, we've got Karen and myself.  So a question here is, "Kia ora, I believe that ability to enforce accessibility standards is necessary.  I'd like to hear what people see as pathways and strategy to get that legislation in place."  Who would like to answer?  </w:t>
      </w:r>
    </w:p>
    <w:p w14:paraId="426A4E5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&gt;&gt;Callum McMenamin:  I... </w:t>
      </w:r>
    </w:p>
    <w:p w14:paraId="034D579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&gt;&gt;Karen Beard</w:t>
      </w:r>
      <w:r w:rsidRPr="00B1742E">
        <w:rPr>
          <w:sz w:val="24"/>
          <w:szCs w:val="24"/>
          <w:lang w:val="en-NZ" w:eastAsia="en-NZ"/>
        </w:rPr>
        <w:noBreakHyphen/>
        <w:t>Greer:  I'm happy to have a go.</w:t>
      </w:r>
    </w:p>
    <w:p w14:paraId="49264E3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Go Callum, then Karen, how's that.  </w:t>
      </w:r>
    </w:p>
    <w:p w14:paraId="5D927DD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lastRenderedPageBreak/>
        <w:t xml:space="preserve">&gt;&gt;Callum McMenamin:  Yeah, to me, the obvious answer is it simply requires political leaders, our politicians, to make the choice to do that.  We saw the previous Labour Party attempted but failed to create proper enforceable accessibility legislation.  I'm aware that the National Party, our current government, is not interested at all in considering regulatory change. </w:t>
      </w:r>
    </w:p>
    <w:p w14:paraId="57F1F83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I'm also part of Whaikaha's Accessibility Advisory Group.  I'm not speaking on their behalf, but I'd just like to point out that the terms of reference of our accessibility advisory group prohibits us from considering regulatory change.  We are not allowed to consider, or even discuss really, changes to laws and things like that.  That's out of scope of our advisory group.  So we need the politicians to take leadership and actually make this change.  </w:t>
      </w:r>
    </w:p>
    <w:p w14:paraId="78CB694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&gt;&gt;Karen Beard</w:t>
      </w:r>
      <w:r w:rsidRPr="00B1742E">
        <w:rPr>
          <w:sz w:val="24"/>
          <w:szCs w:val="24"/>
          <w:lang w:val="en-NZ" w:eastAsia="en-NZ"/>
        </w:rPr>
        <w:noBreakHyphen/>
        <w:t xml:space="preserve">Greer:  I was just going to talk about accessibility and legislation and how to move it from some experiences with Independent Living.  And back in 2011, with the Rugby World Cup, Be Accessible was formed and our team and Independent Living were involved in inspiring 100% accessibility across the country for the Rugby World Cup </w:t>
      </w:r>
      <w:r w:rsidRPr="00B1742E">
        <w:rPr>
          <w:sz w:val="24"/>
          <w:szCs w:val="24"/>
          <w:lang w:val="en-NZ" w:eastAsia="en-NZ"/>
        </w:rPr>
        <w:noBreakHyphen/>
        <w:t xml:space="preserve"> a great movement.  And then through funding, just like Callum suggested, it becomes a political hot potato, and what happens is one party funds it, one party doesn't.  </w:t>
      </w:r>
    </w:p>
    <w:p w14:paraId="2E91F3AD"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all of these great initiatives that make tremendous ground over several years are then lost.  So we've lost a lot of that accessibility.  Dr Hu, you mentioned about the building code.  We've got that now with Whaikaha, hopefully we can get some traction.  But probably we're all a bit disillusioned by it.  </w:t>
      </w:r>
    </w:p>
    <w:p w14:paraId="303E008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Isn't it sad that we're all so disillusioned but we don't stop trying.  And it's important that we can't.  "With regards to disability loos" </w:t>
      </w:r>
      <w:r w:rsidRPr="00B1742E">
        <w:rPr>
          <w:sz w:val="24"/>
          <w:szCs w:val="24"/>
          <w:lang w:val="en-NZ" w:eastAsia="en-NZ"/>
        </w:rPr>
        <w:noBreakHyphen/>
        <w:t xml:space="preserve"> I can really relate to this, because that's my journey, too, with my service dog </w:t>
      </w:r>
      <w:r w:rsidRPr="00B1742E">
        <w:rPr>
          <w:sz w:val="24"/>
          <w:szCs w:val="24"/>
          <w:lang w:val="en-NZ" w:eastAsia="en-NZ"/>
        </w:rPr>
        <w:noBreakHyphen/>
        <w:t xml:space="preserve"> "there are very few that have a space for a power wheelchair user" </w:t>
      </w:r>
      <w:r w:rsidRPr="00B1742E">
        <w:rPr>
          <w:sz w:val="24"/>
          <w:szCs w:val="24"/>
          <w:lang w:val="en-NZ" w:eastAsia="en-NZ"/>
        </w:rPr>
        <w:noBreakHyphen/>
        <w:t xml:space="preserve"> even worse if you have a service dog </w:t>
      </w:r>
      <w:r w:rsidRPr="00B1742E">
        <w:rPr>
          <w:sz w:val="24"/>
          <w:szCs w:val="24"/>
          <w:lang w:val="en-NZ" w:eastAsia="en-NZ"/>
        </w:rPr>
        <w:noBreakHyphen/>
        <w:t xml:space="preserve"> "but trying to get shops to understand is near impossible.  As they see it, if they have one so who cares if they're too small.  What can be done to help change?"  </w:t>
      </w:r>
    </w:p>
    <w:p w14:paraId="55A6015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It's our legislative system, as usual, and there is no desire from any political party to make these strategic changes, sadly.  But if anyone has anything to add with that?  </w:t>
      </w:r>
    </w:p>
    <w:p w14:paraId="5C8F6F4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&gt;&gt;Francesca Holloway:  Yeah, I'd like to intervene, because I think political pressure is the answer.  And I know it's frustrating and I know it's difficult and we all get hacked off, but we need to keep putting that political pressure on, because that is the only thing that will cause a response.  And we need to just keep on doing it, not give up.  </w:t>
      </w:r>
    </w:p>
    <w:p w14:paraId="05ADDC5B"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But, Huhana, while we were practising here, I really enjoyed your </w:t>
      </w:r>
      <w:r w:rsidRPr="00B1742E">
        <w:rPr>
          <w:sz w:val="24"/>
          <w:szCs w:val="24"/>
          <w:lang w:val="en-NZ" w:eastAsia="en-NZ"/>
        </w:rPr>
        <w:noBreakHyphen/>
        <w:t xml:space="preserve"> you do it with humour and goodwill.  I thought that was very nice, because at times I have lost my temper </w:t>
      </w:r>
      <w:r w:rsidRPr="00B1742E">
        <w:rPr>
          <w:sz w:val="24"/>
          <w:szCs w:val="24"/>
          <w:lang w:val="en-NZ" w:eastAsia="en-NZ"/>
        </w:rPr>
        <w:lastRenderedPageBreak/>
        <w:t xml:space="preserve">in settings.  And I think it's really good to do it with that goodwill and humour.  And it's given me some renewed energy.  But you need to cultivate relationships with politicians, however much you may dislike what they say, you're there to tell them what you think, not to listen to them.  And you cannot abandon political pressure.  You may want to take breaks from it at times, because it can get pretty difficult, but you need to keep it going.  </w:t>
      </w:r>
    </w:p>
    <w:p w14:paraId="79EB3A7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Absolutely.  Thank you for that.  It is, it's a frustrating thing. </w:t>
      </w:r>
    </w:p>
    <w:p w14:paraId="502DE16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&gt;&gt;David Cullen:  Dr Hu, it's David here.  I have a question from Rhonda who I'll need to promote to a panellist.  </w:t>
      </w:r>
    </w:p>
    <w:p w14:paraId="0B2D436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Yes, I was just going to bring it up.  </w:t>
      </w:r>
    </w:p>
    <w:p w14:paraId="627F7A1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&gt;&gt;David Cullen:  So I'll just try and bring her through.</w:t>
      </w:r>
    </w:p>
    <w:p w14:paraId="4F7CB77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Certainly, yeah.  I just saw your note, so yes, definitely Rhonda, if we can bring you through.  I know I've tried for a long time.  I mean, it was me that instigated getting Whaikaha going.  I was so excited, and then it got underfunded.  Then it got overwhelmed with the service it shouldn't and then it ended.</w:t>
      </w:r>
    </w:p>
    <w:p w14:paraId="7E97905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&gt;&gt;David Cullen:  Okay Dr Hu, Rhonda's online now to ask a question.</w:t>
      </w:r>
    </w:p>
    <w:p w14:paraId="178975AF"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Thank you Rhonda.</w:t>
      </w:r>
    </w:p>
    <w:p w14:paraId="0F747BD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&gt;&gt;Rhonda Comins:  Kia ora.  The comment that Callum made about access being expensive, I want to try to understand why it is perceived as expensive when it's actually making it better for everybody.  I have a guest staying with me at the moment.  She comes from Germany and she's about 23 years old.  She did her degree in software engineering and as a mandatory component to that degree, she was expected to learn digital website access standards, because in Germany the government mandates these standards to not only the public space but also all large companies.  And she's only 23.  </w:t>
      </w:r>
    </w:p>
    <w:p w14:paraId="02BFA29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She said, "Yes, some people whinge about a bit of extra expense, but it makes it better for everybody."  And I was able to actually engage her technical knowledge on adding something to my screen reader which made it read better, because I wasn't born blind and I still have my training wheels on when it comes to using my laptop.  I'm on my iPhone here at the moment.  </w:t>
      </w:r>
    </w:p>
    <w:p w14:paraId="0CCDA9F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Why is it, how is it that Germany can get their shit together and New Zealand is still, like </w:t>
      </w:r>
      <w:r w:rsidRPr="00B1742E">
        <w:rPr>
          <w:sz w:val="24"/>
          <w:szCs w:val="24"/>
          <w:lang w:val="en-NZ" w:eastAsia="en-NZ"/>
        </w:rPr>
        <w:noBreakHyphen/>
        <w:t xml:space="preserve"> excuse the phrase </w:t>
      </w:r>
      <w:r w:rsidRPr="00B1742E">
        <w:rPr>
          <w:sz w:val="24"/>
          <w:szCs w:val="24"/>
          <w:lang w:val="en-NZ" w:eastAsia="en-NZ"/>
        </w:rPr>
        <w:noBreakHyphen/>
        <w:t xml:space="preserve"> but we're still actually swimming in the shit?  And, yes, political pressure is necessary, but this perception of it's expensive, well, that's just nonsense.  You kind of like </w:t>
      </w:r>
      <w:r w:rsidRPr="00B1742E">
        <w:rPr>
          <w:sz w:val="24"/>
          <w:szCs w:val="24"/>
          <w:lang w:val="en-NZ" w:eastAsia="en-NZ"/>
        </w:rPr>
        <w:noBreakHyphen/>
        <w:t xml:space="preserve"> yes, we know that what Callum developed, the tracking system for highlighting flawed access, that's brilliant.  I would have to say that my experience with government, albeit that we do have the Convention on the Rights of </w:t>
      </w:r>
      <w:r w:rsidRPr="00B1742E">
        <w:rPr>
          <w:sz w:val="24"/>
          <w:szCs w:val="24"/>
          <w:lang w:val="en-NZ" w:eastAsia="en-NZ"/>
        </w:rPr>
        <w:lastRenderedPageBreak/>
        <w:t xml:space="preserve">Disabled People, our government systems are some of the worst to access consistently.  I would like to suggest that the business community are some of the most vibrant, energetic and innovative people in New Zealand.  Let's work with them and say come on guys, let's go, why not?  It's not why can't we have access, is why can't we not have access?  It's not only a human right; the expense just gets swallowed up because it makes it better for everybody.  </w:t>
      </w:r>
    </w:p>
    <w:p w14:paraId="48FE2F2A"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Huhana Hickey:  Yep, shall we let the panel </w:t>
      </w:r>
      <w:r w:rsidRPr="00B1742E">
        <w:rPr>
          <w:sz w:val="24"/>
          <w:szCs w:val="24"/>
          <w:lang w:val="en-NZ" w:eastAsia="en-NZ"/>
        </w:rPr>
        <w:noBreakHyphen/>
        <w:t xml:space="preserve"> anyone want to answer?  I've got an answer, but anyone else?  Callum.  </w:t>
      </w:r>
    </w:p>
    <w:p w14:paraId="5A644533"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&gt;&gt;Callum McMenamin:  Yep, I can probably respond a bit.  I'm not sure I called accessibility expensive, however unfortunately I also don't believe accessibility is always free.  There are sometimes additional costs.  So, for instance, if you are a company that ones a complex website, like a supermarket, you need to audit those systems for compliance to the Web Content Accessibility Guidelines.  </w:t>
      </w:r>
    </w:p>
    <w:p w14:paraId="53BF961C"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Those audits require highly experienced accessibility practitioners to perform that kind of testing, and that testing is quite expensive, because we need to pay the bills.  I've got a bit of a conflict of interest because that's what I do as a consultant.  I do wish I could provide my services for free and I lived in a society where I could live a good life and do what I love without charging people for it.  But, you know, I was born into this capitalist system without my consent.  </w:t>
      </w:r>
    </w:p>
    <w:p w14:paraId="77EE8F2E"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yeah, I do wish all accessible design and considerations was free, but I think sometimes it does cost a bit more.  And I don't think that's necessarily a bad thing, I think it's a cost people should pay.  Because we need it, we have a right to it.  Yeah, it's not an unnecessary burden or anything like that.  So, yeah, that's my point.  </w:t>
      </w:r>
    </w:p>
    <w:p w14:paraId="15F7BDD7"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Thank you Callum.  Anyone else have a though?  </w:t>
      </w:r>
    </w:p>
    <w:p w14:paraId="5C3AAAC2"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&gt;&gt;Francesca Holloway:  Yeah, I think it's quite important to stop treating it as a burden and look at it with another lens.  And you're right, Callum, it's not always inexpensive, but we need to see it as something that is essential, and we need to frame it as an essential component of being a responsible community, is to do this.  And that's why we have to keep beating the drum and we have to keep on reiterating our messages, but also building relationships so that we recruit allies.  So it's not always the same lobby coming out with what we need, but there are other lobbies coming out with that as well.  </w:t>
      </w:r>
    </w:p>
    <w:p w14:paraId="51B5C385"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 xml:space="preserve">&gt;&gt;Dr Huhana Hickey:  Thank you.  We need to wind down so I'll finish this off.  There's a lot of reasons why </w:t>
      </w:r>
      <w:r w:rsidRPr="00B1742E">
        <w:rPr>
          <w:sz w:val="24"/>
          <w:szCs w:val="24"/>
          <w:lang w:val="en-NZ" w:eastAsia="en-NZ"/>
        </w:rPr>
        <w:noBreakHyphen/>
        <w:t xml:space="preserve"> it's not so much services like Callum's type of work, but buildings, the physical practicality is wrought in procedure, regulations.  You try getting them to </w:t>
      </w:r>
      <w:r w:rsidRPr="00B1742E">
        <w:rPr>
          <w:sz w:val="24"/>
          <w:szCs w:val="24"/>
          <w:lang w:val="en-NZ" w:eastAsia="en-NZ"/>
        </w:rPr>
        <w:lastRenderedPageBreak/>
        <w:t xml:space="preserve">understand that these terribly built townhouses around me, that are increasing in number with no car parking, has meant I can now no longer wheel to Middlemore Hospital, for instance, I have to take a ride, or catch the train.  So I've got to go to old Papatoetoe to go one block to Middlemore Hospital and that way back because there is no access for me to get on the one footpath, because they've blocked it off with cones.  </w:t>
      </w:r>
    </w:p>
    <w:p w14:paraId="451AA68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This is the thinking we have in our council and in our government at the moment around the practicality of structure.  There is none.  When I was on the Housing New Zealand Board the big fight I had was to recognise the need for all State housing to be accessible.  Because then there’s no shortage of disability housing in the future.  We did the first consultations, massive.  They were committed, then Kainga Ora came along, kicked us all off and this government came in and there is no plan.  We had 3% housing.  </w:t>
      </w:r>
    </w:p>
    <w:p w14:paraId="2A724688"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What we need to do, yes, is be very loud.  Just remember, there's an election coming up on 7 November.  I think it's 251 or 252 days left </w:t>
      </w:r>
      <w:r w:rsidRPr="00B1742E">
        <w:rPr>
          <w:sz w:val="24"/>
          <w:szCs w:val="24"/>
          <w:lang w:val="en-NZ" w:eastAsia="en-NZ"/>
        </w:rPr>
        <w:noBreakHyphen/>
        <w:t xml:space="preserve"> not that I'm counting.  We need to activate the community and we need to vote.  We will only get what we need if we're loud enough and seen, not just heard but seen, as community together fighting for this.  So thank you very much everybody and all the best.  </w:t>
      </w:r>
    </w:p>
    <w:p w14:paraId="7D089490"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B1742E">
        <w:rPr>
          <w:sz w:val="24"/>
          <w:szCs w:val="24"/>
          <w:lang w:val="en-NZ" w:eastAsia="en-NZ"/>
        </w:rPr>
        <w:t>&gt;&gt;Dr Rebekah Graham:  Kia ora, thank you so much, Huhana, for moderating.  It was really great hearing from Francesca and from Karen and from Callum, so thank you all of you for sharing and your insights, and a very enjoyable discussion.</w:t>
      </w:r>
    </w:p>
    <w:p w14:paraId="4D384B4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We will move through into closing off our webinar now.  We do have a short survey that will be placed in the chat shortly for the audience.  So if you can, take a couple of minutes to fill it out.  Our panellists and speakers will receive a different survey via email.  It's really important, in terms of the survey, it's a really useful tool for us in terms of working to break down ableism and removing barriers that prevent disabled people from fully participating in life.  </w:t>
      </w:r>
    </w:p>
    <w:p w14:paraId="03ABC8AB" w14:textId="673622D4"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 xml:space="preserve">So we do take the information from the survey to understand the impact of things like Kōrero for Change and how we can improve and do that better, but also the barriers and the impacts.  So thank you very much for filling out that survey and letting us know your thoughts.  Really appreciate it.  </w:t>
      </w:r>
    </w:p>
    <w:p w14:paraId="703E099B" w14:textId="69FCBE21"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t>And now, just as we started with karakia, I will close us out with karakia.  And in closing in karakia, again, we're moving us from the space of the webinar back into our everyday activity.  So it's just a really lovely way of closing it off.  And again, I will say the karakia in te reo M</w:t>
      </w:r>
      <w:r w:rsidR="0082170E" w:rsidRPr="00B1742E">
        <w:rPr>
          <w:sz w:val="24"/>
          <w:szCs w:val="24"/>
          <w:lang w:val="en-NZ" w:eastAsia="en-NZ"/>
        </w:rPr>
        <w:t>ā</w:t>
      </w:r>
      <w:r w:rsidR="0082170E">
        <w:rPr>
          <w:sz w:val="24"/>
          <w:szCs w:val="24"/>
          <w:lang w:val="en-NZ" w:eastAsia="en-NZ"/>
        </w:rPr>
        <w:t>o</w:t>
      </w:r>
      <w:r w:rsidRPr="00B1742E">
        <w:rPr>
          <w:sz w:val="24"/>
          <w:szCs w:val="24"/>
          <w:lang w:val="en-NZ" w:eastAsia="en-NZ"/>
        </w:rPr>
        <w:t xml:space="preserve">ri first and then in English afterwards, so he inoi </w:t>
      </w:r>
      <w:r w:rsidR="007B37B3" w:rsidRPr="00B1742E">
        <w:rPr>
          <w:sz w:val="24"/>
          <w:szCs w:val="24"/>
          <w:lang w:val="en-NZ" w:eastAsia="en-NZ"/>
        </w:rPr>
        <w:t>tātou</w:t>
      </w:r>
      <w:r w:rsidRPr="00B1742E">
        <w:rPr>
          <w:sz w:val="24"/>
          <w:szCs w:val="24"/>
          <w:lang w:val="en-NZ" w:eastAsia="en-NZ"/>
        </w:rPr>
        <w:t xml:space="preserve">.  He karakia whakakapi.  </w:t>
      </w:r>
    </w:p>
    <w:p w14:paraId="17037613" w14:textId="0961BE4F"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B1742E">
        <w:rPr>
          <w:sz w:val="24"/>
          <w:szCs w:val="24"/>
          <w:lang w:val="en-NZ" w:eastAsia="en-NZ"/>
        </w:rPr>
        <w:lastRenderedPageBreak/>
        <w:t xml:space="preserve">Kia whakairia te tapu, kia </w:t>
      </w:r>
      <w:r w:rsidR="00364C36" w:rsidRPr="00B1742E">
        <w:rPr>
          <w:sz w:val="24"/>
          <w:szCs w:val="24"/>
          <w:lang w:val="en-NZ" w:eastAsia="en-NZ"/>
        </w:rPr>
        <w:t>wātea</w:t>
      </w:r>
      <w:r w:rsidRPr="00B1742E">
        <w:rPr>
          <w:sz w:val="24"/>
          <w:szCs w:val="24"/>
          <w:lang w:val="en-NZ" w:eastAsia="en-NZ"/>
        </w:rPr>
        <w:t xml:space="preserve"> ai te ara, kia turuki whakataha ai, kia turuki whakataha ai.  Haumi e, hui e, </w:t>
      </w:r>
      <w:r w:rsidR="007B37B3" w:rsidRPr="00B1742E">
        <w:rPr>
          <w:sz w:val="24"/>
          <w:szCs w:val="24"/>
          <w:lang w:val="en-NZ" w:eastAsia="en-NZ"/>
        </w:rPr>
        <w:t>tāiki</w:t>
      </w:r>
      <w:r w:rsidRPr="00B1742E">
        <w:rPr>
          <w:sz w:val="24"/>
          <w:szCs w:val="24"/>
          <w:lang w:val="en-NZ" w:eastAsia="en-NZ"/>
        </w:rPr>
        <w:t xml:space="preserve"> e.  Restrictions are moved aside so the pathway is clear to return to everyday activities, to return to everyday activities.  Join, gather, entwine.  Nga mihi ki a koutou.  </w:t>
      </w:r>
    </w:p>
    <w:p w14:paraId="7AD566A1" w14:textId="77777777" w:rsidR="00B1742E" w:rsidRPr="00B1742E" w:rsidRDefault="00B1742E"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p>
    <w:p w14:paraId="5DE04C06" w14:textId="77777777" w:rsidR="004669AC" w:rsidRPr="00435E94" w:rsidRDefault="004669AC" w:rsidP="00B1742E">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pPr>
    </w:p>
    <w:sectPr w:rsidR="004669AC" w:rsidRPr="00435E94" w:rsidSect="00A82B81">
      <w:headerReference w:type="default" r:id="rId8"/>
      <w:pgSz w:w="11907" w:h="16840" w:code="9"/>
      <w:pgMar w:top="1584" w:right="965" w:bottom="1296" w:left="21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7C72" w14:textId="77777777" w:rsidR="00033210" w:rsidRDefault="00033210">
      <w:r>
        <w:separator/>
      </w:r>
    </w:p>
  </w:endnote>
  <w:endnote w:type="continuationSeparator" w:id="0">
    <w:p w14:paraId="08C5463C" w14:textId="77777777" w:rsidR="00033210" w:rsidRDefault="0003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318F" w14:textId="77777777" w:rsidR="00033210" w:rsidRDefault="00033210">
      <w:r>
        <w:separator/>
      </w:r>
    </w:p>
  </w:footnote>
  <w:footnote w:type="continuationSeparator" w:id="0">
    <w:p w14:paraId="1623BF95" w14:textId="77777777" w:rsidR="00033210" w:rsidRDefault="0003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F854" w14:textId="77777777" w:rsidR="004B17E1" w:rsidRDefault="004B17E1" w:rsidP="00956614">
    <w:pPr>
      <w:pStyle w:val="Head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54100">
      <w:rPr>
        <w:rStyle w:val="PageNumber"/>
        <w:noProof/>
      </w:rPr>
      <w:t>19</w:t>
    </w:r>
    <w:r>
      <w:rPr>
        <w:rStyle w:val="PageNumber"/>
      </w:rPr>
      <w:fldChar w:fldCharType="end"/>
    </w:r>
  </w:p>
  <w:p w14:paraId="5158964A" w14:textId="77777777" w:rsidR="004B17E1" w:rsidRDefault="004B17E1" w:rsidP="00956614">
    <w:pPr>
      <w:widowControl w:val="0"/>
      <w:autoSpaceDE w:val="0"/>
      <w:autoSpaceDN w:val="0"/>
      <w:adjustRightInd w:val="0"/>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5C11"/>
    <w:multiLevelType w:val="hybridMultilevel"/>
    <w:tmpl w:val="FFE21342"/>
    <w:lvl w:ilvl="0" w:tplc="C28275C8">
      <w:start w:val="1"/>
      <w:numFmt w:val="upperLetter"/>
      <w:lvlText w:val="%1."/>
      <w:lvlJc w:val="left"/>
      <w:pPr>
        <w:ind w:left="-5" w:hanging="570"/>
      </w:pPr>
      <w:rPr>
        <w:rFonts w:hint="default"/>
      </w:rPr>
    </w:lvl>
    <w:lvl w:ilvl="1" w:tplc="14090019" w:tentative="1">
      <w:start w:val="1"/>
      <w:numFmt w:val="lowerLetter"/>
      <w:lvlText w:val="%2."/>
      <w:lvlJc w:val="left"/>
      <w:pPr>
        <w:ind w:left="505" w:hanging="360"/>
      </w:pPr>
    </w:lvl>
    <w:lvl w:ilvl="2" w:tplc="1409001B" w:tentative="1">
      <w:start w:val="1"/>
      <w:numFmt w:val="lowerRoman"/>
      <w:lvlText w:val="%3."/>
      <w:lvlJc w:val="right"/>
      <w:pPr>
        <w:ind w:left="1225" w:hanging="180"/>
      </w:pPr>
    </w:lvl>
    <w:lvl w:ilvl="3" w:tplc="1409000F" w:tentative="1">
      <w:start w:val="1"/>
      <w:numFmt w:val="decimal"/>
      <w:lvlText w:val="%4."/>
      <w:lvlJc w:val="left"/>
      <w:pPr>
        <w:ind w:left="1945" w:hanging="360"/>
      </w:pPr>
    </w:lvl>
    <w:lvl w:ilvl="4" w:tplc="14090019" w:tentative="1">
      <w:start w:val="1"/>
      <w:numFmt w:val="lowerLetter"/>
      <w:lvlText w:val="%5."/>
      <w:lvlJc w:val="left"/>
      <w:pPr>
        <w:ind w:left="2665" w:hanging="360"/>
      </w:pPr>
    </w:lvl>
    <w:lvl w:ilvl="5" w:tplc="1409001B" w:tentative="1">
      <w:start w:val="1"/>
      <w:numFmt w:val="lowerRoman"/>
      <w:lvlText w:val="%6."/>
      <w:lvlJc w:val="right"/>
      <w:pPr>
        <w:ind w:left="3385" w:hanging="180"/>
      </w:pPr>
    </w:lvl>
    <w:lvl w:ilvl="6" w:tplc="1409000F" w:tentative="1">
      <w:start w:val="1"/>
      <w:numFmt w:val="decimal"/>
      <w:lvlText w:val="%7."/>
      <w:lvlJc w:val="left"/>
      <w:pPr>
        <w:ind w:left="4105" w:hanging="360"/>
      </w:pPr>
    </w:lvl>
    <w:lvl w:ilvl="7" w:tplc="14090019" w:tentative="1">
      <w:start w:val="1"/>
      <w:numFmt w:val="lowerLetter"/>
      <w:lvlText w:val="%8."/>
      <w:lvlJc w:val="left"/>
      <w:pPr>
        <w:ind w:left="4825" w:hanging="360"/>
      </w:pPr>
    </w:lvl>
    <w:lvl w:ilvl="8" w:tplc="1409001B" w:tentative="1">
      <w:start w:val="1"/>
      <w:numFmt w:val="lowerRoman"/>
      <w:lvlText w:val="%9."/>
      <w:lvlJc w:val="right"/>
      <w:pPr>
        <w:ind w:left="5545" w:hanging="180"/>
      </w:pPr>
    </w:lvl>
  </w:abstractNum>
  <w:abstractNum w:abstractNumId="1" w15:restartNumberingAfterBreak="0">
    <w:nsid w:val="1F73408C"/>
    <w:multiLevelType w:val="hybridMultilevel"/>
    <w:tmpl w:val="70E80A94"/>
    <w:lvl w:ilvl="0" w:tplc="59BACFF4">
      <w:start w:val="1"/>
      <w:numFmt w:val="upperLetter"/>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2" w15:restartNumberingAfterBreak="0">
    <w:nsid w:val="2140446E"/>
    <w:multiLevelType w:val="hybridMultilevel"/>
    <w:tmpl w:val="A1F24A96"/>
    <w:lvl w:ilvl="0" w:tplc="CDB63578">
      <w:start w:val="1"/>
      <w:numFmt w:val="upperLetter"/>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3" w15:restartNumberingAfterBreak="0">
    <w:nsid w:val="23D901E3"/>
    <w:multiLevelType w:val="singleLevel"/>
    <w:tmpl w:val="0CD23EF4"/>
    <w:lvl w:ilvl="0">
      <w:start w:val="1"/>
      <w:numFmt w:val="upperLetter"/>
      <w:lvlText w:val="%1."/>
      <w:lvlJc w:val="left"/>
      <w:pPr>
        <w:tabs>
          <w:tab w:val="num" w:pos="0"/>
        </w:tabs>
        <w:ind w:hanging="720"/>
      </w:pPr>
      <w:rPr>
        <w:rFonts w:hint="default"/>
      </w:rPr>
    </w:lvl>
  </w:abstractNum>
  <w:abstractNum w:abstractNumId="4" w15:restartNumberingAfterBreak="0">
    <w:nsid w:val="526B0D4D"/>
    <w:multiLevelType w:val="hybridMultilevel"/>
    <w:tmpl w:val="E190D6E4"/>
    <w:lvl w:ilvl="0" w:tplc="26001CCA">
      <w:start w:val="1"/>
      <w:numFmt w:val="upperLetter"/>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5" w15:restartNumberingAfterBreak="0">
    <w:nsid w:val="52B5330B"/>
    <w:multiLevelType w:val="hybridMultilevel"/>
    <w:tmpl w:val="17264E82"/>
    <w:lvl w:ilvl="0" w:tplc="E7E6FA46">
      <w:start w:val="1"/>
      <w:numFmt w:val="decimal"/>
      <w:lvlText w:val="%1."/>
      <w:lvlJc w:val="left"/>
      <w:pPr>
        <w:tabs>
          <w:tab w:val="num" w:pos="1110"/>
        </w:tabs>
        <w:ind w:left="1110" w:hanging="75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5BC6084F"/>
    <w:multiLevelType w:val="hybridMultilevel"/>
    <w:tmpl w:val="3D66E8D4"/>
    <w:lvl w:ilvl="0" w:tplc="86304CF2">
      <w:start w:val="1"/>
      <w:numFmt w:val="upperLetter"/>
      <w:lvlText w:val="%1."/>
      <w:lvlJc w:val="left"/>
      <w:pPr>
        <w:tabs>
          <w:tab w:val="num" w:pos="-359"/>
        </w:tabs>
        <w:ind w:left="-359" w:hanging="360"/>
      </w:pPr>
      <w:rPr>
        <w:rFonts w:hint="default"/>
      </w:rPr>
    </w:lvl>
    <w:lvl w:ilvl="1" w:tplc="14090019">
      <w:start w:val="1"/>
      <w:numFmt w:val="lowerLetter"/>
      <w:lvlText w:val="%2."/>
      <w:lvlJc w:val="left"/>
      <w:pPr>
        <w:tabs>
          <w:tab w:val="num" w:pos="361"/>
        </w:tabs>
        <w:ind w:left="361" w:hanging="360"/>
      </w:pPr>
    </w:lvl>
    <w:lvl w:ilvl="2" w:tplc="1409001B" w:tentative="1">
      <w:start w:val="1"/>
      <w:numFmt w:val="lowerRoman"/>
      <w:lvlText w:val="%3."/>
      <w:lvlJc w:val="right"/>
      <w:pPr>
        <w:tabs>
          <w:tab w:val="num" w:pos="1081"/>
        </w:tabs>
        <w:ind w:left="1081" w:hanging="180"/>
      </w:pPr>
    </w:lvl>
    <w:lvl w:ilvl="3" w:tplc="1409000F" w:tentative="1">
      <w:start w:val="1"/>
      <w:numFmt w:val="decimal"/>
      <w:lvlText w:val="%4."/>
      <w:lvlJc w:val="left"/>
      <w:pPr>
        <w:tabs>
          <w:tab w:val="num" w:pos="1801"/>
        </w:tabs>
        <w:ind w:left="1801" w:hanging="360"/>
      </w:pPr>
    </w:lvl>
    <w:lvl w:ilvl="4" w:tplc="14090019" w:tentative="1">
      <w:start w:val="1"/>
      <w:numFmt w:val="lowerLetter"/>
      <w:lvlText w:val="%5."/>
      <w:lvlJc w:val="left"/>
      <w:pPr>
        <w:tabs>
          <w:tab w:val="num" w:pos="2521"/>
        </w:tabs>
        <w:ind w:left="2521" w:hanging="360"/>
      </w:pPr>
    </w:lvl>
    <w:lvl w:ilvl="5" w:tplc="1409001B" w:tentative="1">
      <w:start w:val="1"/>
      <w:numFmt w:val="lowerRoman"/>
      <w:lvlText w:val="%6."/>
      <w:lvlJc w:val="right"/>
      <w:pPr>
        <w:tabs>
          <w:tab w:val="num" w:pos="3241"/>
        </w:tabs>
        <w:ind w:left="3241" w:hanging="180"/>
      </w:pPr>
    </w:lvl>
    <w:lvl w:ilvl="6" w:tplc="1409000F" w:tentative="1">
      <w:start w:val="1"/>
      <w:numFmt w:val="decimal"/>
      <w:lvlText w:val="%7."/>
      <w:lvlJc w:val="left"/>
      <w:pPr>
        <w:tabs>
          <w:tab w:val="num" w:pos="3961"/>
        </w:tabs>
        <w:ind w:left="3961" w:hanging="360"/>
      </w:pPr>
    </w:lvl>
    <w:lvl w:ilvl="7" w:tplc="14090019" w:tentative="1">
      <w:start w:val="1"/>
      <w:numFmt w:val="lowerLetter"/>
      <w:lvlText w:val="%8."/>
      <w:lvlJc w:val="left"/>
      <w:pPr>
        <w:tabs>
          <w:tab w:val="num" w:pos="4681"/>
        </w:tabs>
        <w:ind w:left="4681" w:hanging="360"/>
      </w:pPr>
    </w:lvl>
    <w:lvl w:ilvl="8" w:tplc="1409001B" w:tentative="1">
      <w:start w:val="1"/>
      <w:numFmt w:val="lowerRoman"/>
      <w:lvlText w:val="%9."/>
      <w:lvlJc w:val="right"/>
      <w:pPr>
        <w:tabs>
          <w:tab w:val="num" w:pos="5401"/>
        </w:tabs>
        <w:ind w:left="5401" w:hanging="180"/>
      </w:pPr>
    </w:lvl>
  </w:abstractNum>
  <w:num w:numId="1" w16cid:durableId="1937397217">
    <w:abstractNumId w:val="3"/>
  </w:num>
  <w:num w:numId="2" w16cid:durableId="1901357086">
    <w:abstractNumId w:val="5"/>
  </w:num>
  <w:num w:numId="3" w16cid:durableId="83501735">
    <w:abstractNumId w:val="6"/>
  </w:num>
  <w:num w:numId="4" w16cid:durableId="132795487">
    <w:abstractNumId w:val="0"/>
  </w:num>
  <w:num w:numId="5" w16cid:durableId="336153436">
    <w:abstractNumId w:val="1"/>
  </w:num>
  <w:num w:numId="6" w16cid:durableId="1275407627">
    <w:abstractNumId w:val="4"/>
  </w:num>
  <w:num w:numId="7" w16cid:durableId="819269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embedSystemFonts/>
  <w:bordersDoNotSurroundHeader/>
  <w:bordersDoNotSurroundFooter/>
  <w:activeWritingStyle w:appName="MSWord" w:lang="en-NZ" w:vendorID="64" w:dllVersion="6" w:nlCheck="1" w:checkStyle="0"/>
  <w:activeWritingStyle w:appName="MSWord" w:lang="en-US" w:vendorID="64" w:dllVersion="6" w:nlCheck="1" w:checkStyle="0"/>
  <w:activeWritingStyle w:appName="MSWord" w:lang="en-NZ"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21"/>
    <w:rsid w:val="00000013"/>
    <w:rsid w:val="00006666"/>
    <w:rsid w:val="000109E6"/>
    <w:rsid w:val="000127BB"/>
    <w:rsid w:val="00015B88"/>
    <w:rsid w:val="0001791B"/>
    <w:rsid w:val="00024D29"/>
    <w:rsid w:val="0002529E"/>
    <w:rsid w:val="00027CDE"/>
    <w:rsid w:val="00030999"/>
    <w:rsid w:val="000311E1"/>
    <w:rsid w:val="00032C45"/>
    <w:rsid w:val="00033210"/>
    <w:rsid w:val="00034657"/>
    <w:rsid w:val="00035E8C"/>
    <w:rsid w:val="00041BE3"/>
    <w:rsid w:val="00050310"/>
    <w:rsid w:val="000531D7"/>
    <w:rsid w:val="000538D7"/>
    <w:rsid w:val="00054FD1"/>
    <w:rsid w:val="0005525C"/>
    <w:rsid w:val="00057245"/>
    <w:rsid w:val="000600EC"/>
    <w:rsid w:val="00060E16"/>
    <w:rsid w:val="000631FE"/>
    <w:rsid w:val="00063561"/>
    <w:rsid w:val="0006501D"/>
    <w:rsid w:val="000653F1"/>
    <w:rsid w:val="000738D5"/>
    <w:rsid w:val="000753EA"/>
    <w:rsid w:val="0008655B"/>
    <w:rsid w:val="000A002E"/>
    <w:rsid w:val="000A357A"/>
    <w:rsid w:val="000A7FD1"/>
    <w:rsid w:val="000B013E"/>
    <w:rsid w:val="000B2C46"/>
    <w:rsid w:val="000B3E3E"/>
    <w:rsid w:val="000B47E0"/>
    <w:rsid w:val="000C0CC1"/>
    <w:rsid w:val="000C227B"/>
    <w:rsid w:val="000C6C6F"/>
    <w:rsid w:val="000C723C"/>
    <w:rsid w:val="000D693B"/>
    <w:rsid w:val="000E1DD8"/>
    <w:rsid w:val="000E44EB"/>
    <w:rsid w:val="000E7642"/>
    <w:rsid w:val="000F0426"/>
    <w:rsid w:val="000F1802"/>
    <w:rsid w:val="000F3521"/>
    <w:rsid w:val="000F65D6"/>
    <w:rsid w:val="00101708"/>
    <w:rsid w:val="0010258F"/>
    <w:rsid w:val="0010550C"/>
    <w:rsid w:val="00106AB5"/>
    <w:rsid w:val="00106B6D"/>
    <w:rsid w:val="00112C19"/>
    <w:rsid w:val="00122DFC"/>
    <w:rsid w:val="001259C6"/>
    <w:rsid w:val="00126CC2"/>
    <w:rsid w:val="00127013"/>
    <w:rsid w:val="00133FEF"/>
    <w:rsid w:val="00140E66"/>
    <w:rsid w:val="001522C9"/>
    <w:rsid w:val="0015362C"/>
    <w:rsid w:val="001546DD"/>
    <w:rsid w:val="00166CE2"/>
    <w:rsid w:val="001677B7"/>
    <w:rsid w:val="0017428A"/>
    <w:rsid w:val="00181367"/>
    <w:rsid w:val="001838D6"/>
    <w:rsid w:val="00183F1A"/>
    <w:rsid w:val="001867CF"/>
    <w:rsid w:val="00190E37"/>
    <w:rsid w:val="00191634"/>
    <w:rsid w:val="001959D8"/>
    <w:rsid w:val="001970B8"/>
    <w:rsid w:val="0019769F"/>
    <w:rsid w:val="001A22B5"/>
    <w:rsid w:val="001A22EE"/>
    <w:rsid w:val="001A768D"/>
    <w:rsid w:val="001B1551"/>
    <w:rsid w:val="001B6462"/>
    <w:rsid w:val="001C12E2"/>
    <w:rsid w:val="001C44D7"/>
    <w:rsid w:val="001C5397"/>
    <w:rsid w:val="001C6D41"/>
    <w:rsid w:val="001D3E47"/>
    <w:rsid w:val="001E046D"/>
    <w:rsid w:val="001E04AF"/>
    <w:rsid w:val="001F1F1D"/>
    <w:rsid w:val="001F6CF3"/>
    <w:rsid w:val="001F70D8"/>
    <w:rsid w:val="0020301D"/>
    <w:rsid w:val="00204514"/>
    <w:rsid w:val="00205281"/>
    <w:rsid w:val="0020702B"/>
    <w:rsid w:val="00214680"/>
    <w:rsid w:val="002170F0"/>
    <w:rsid w:val="00223336"/>
    <w:rsid w:val="00223A55"/>
    <w:rsid w:val="00227F1E"/>
    <w:rsid w:val="00233A53"/>
    <w:rsid w:val="0024057A"/>
    <w:rsid w:val="002430FD"/>
    <w:rsid w:val="00247706"/>
    <w:rsid w:val="00250F76"/>
    <w:rsid w:val="002531A5"/>
    <w:rsid w:val="00262982"/>
    <w:rsid w:val="002649B9"/>
    <w:rsid w:val="0026720A"/>
    <w:rsid w:val="00270C62"/>
    <w:rsid w:val="0027335C"/>
    <w:rsid w:val="002830FF"/>
    <w:rsid w:val="00283A7F"/>
    <w:rsid w:val="00287289"/>
    <w:rsid w:val="00287478"/>
    <w:rsid w:val="00291AD0"/>
    <w:rsid w:val="002959E6"/>
    <w:rsid w:val="00295B9F"/>
    <w:rsid w:val="002963C6"/>
    <w:rsid w:val="002A5889"/>
    <w:rsid w:val="002A74B7"/>
    <w:rsid w:val="002B0B3F"/>
    <w:rsid w:val="002B5C7B"/>
    <w:rsid w:val="002B68B3"/>
    <w:rsid w:val="002C2CA7"/>
    <w:rsid w:val="002C3F3E"/>
    <w:rsid w:val="002C4E28"/>
    <w:rsid w:val="002D2837"/>
    <w:rsid w:val="002D332F"/>
    <w:rsid w:val="002D7770"/>
    <w:rsid w:val="002F2A0C"/>
    <w:rsid w:val="002F3947"/>
    <w:rsid w:val="002F47D7"/>
    <w:rsid w:val="002F60C8"/>
    <w:rsid w:val="003008F0"/>
    <w:rsid w:val="00300970"/>
    <w:rsid w:val="003021B6"/>
    <w:rsid w:val="00304646"/>
    <w:rsid w:val="00305077"/>
    <w:rsid w:val="00310B35"/>
    <w:rsid w:val="00311039"/>
    <w:rsid w:val="00313570"/>
    <w:rsid w:val="00313620"/>
    <w:rsid w:val="00314656"/>
    <w:rsid w:val="003147BA"/>
    <w:rsid w:val="00324B74"/>
    <w:rsid w:val="00325022"/>
    <w:rsid w:val="00326A65"/>
    <w:rsid w:val="00330A72"/>
    <w:rsid w:val="00330EBC"/>
    <w:rsid w:val="00331E79"/>
    <w:rsid w:val="00335F98"/>
    <w:rsid w:val="00341109"/>
    <w:rsid w:val="00342C4B"/>
    <w:rsid w:val="00344CB1"/>
    <w:rsid w:val="003452C7"/>
    <w:rsid w:val="00350742"/>
    <w:rsid w:val="0035130E"/>
    <w:rsid w:val="00352AD8"/>
    <w:rsid w:val="00353464"/>
    <w:rsid w:val="00354444"/>
    <w:rsid w:val="00356836"/>
    <w:rsid w:val="0036133C"/>
    <w:rsid w:val="00364C36"/>
    <w:rsid w:val="00366B8E"/>
    <w:rsid w:val="0037332E"/>
    <w:rsid w:val="00376BF8"/>
    <w:rsid w:val="00380678"/>
    <w:rsid w:val="003825BD"/>
    <w:rsid w:val="0038310D"/>
    <w:rsid w:val="0039726C"/>
    <w:rsid w:val="003A6DA7"/>
    <w:rsid w:val="003B4AA0"/>
    <w:rsid w:val="003C2B2B"/>
    <w:rsid w:val="003C7C9B"/>
    <w:rsid w:val="003D101E"/>
    <w:rsid w:val="003D1EFC"/>
    <w:rsid w:val="003D1FC1"/>
    <w:rsid w:val="003E313C"/>
    <w:rsid w:val="003E3DE6"/>
    <w:rsid w:val="003F182A"/>
    <w:rsid w:val="003F2716"/>
    <w:rsid w:val="003F4E29"/>
    <w:rsid w:val="00402842"/>
    <w:rsid w:val="00403B82"/>
    <w:rsid w:val="004059C9"/>
    <w:rsid w:val="00405FDF"/>
    <w:rsid w:val="00406759"/>
    <w:rsid w:val="00412F76"/>
    <w:rsid w:val="0041598B"/>
    <w:rsid w:val="00416F15"/>
    <w:rsid w:val="00421615"/>
    <w:rsid w:val="004221C8"/>
    <w:rsid w:val="004222A3"/>
    <w:rsid w:val="00431D9F"/>
    <w:rsid w:val="00433631"/>
    <w:rsid w:val="00435E94"/>
    <w:rsid w:val="004363DD"/>
    <w:rsid w:val="0044205B"/>
    <w:rsid w:val="004422C9"/>
    <w:rsid w:val="00443108"/>
    <w:rsid w:val="00451F01"/>
    <w:rsid w:val="004523D8"/>
    <w:rsid w:val="0045545D"/>
    <w:rsid w:val="00455688"/>
    <w:rsid w:val="00462393"/>
    <w:rsid w:val="00462E8A"/>
    <w:rsid w:val="00464B2B"/>
    <w:rsid w:val="00465245"/>
    <w:rsid w:val="00466182"/>
    <w:rsid w:val="004669AC"/>
    <w:rsid w:val="00467F09"/>
    <w:rsid w:val="00477A8C"/>
    <w:rsid w:val="004812D0"/>
    <w:rsid w:val="0048382C"/>
    <w:rsid w:val="004878E7"/>
    <w:rsid w:val="00490368"/>
    <w:rsid w:val="004904E7"/>
    <w:rsid w:val="00490A13"/>
    <w:rsid w:val="004A090B"/>
    <w:rsid w:val="004A21E1"/>
    <w:rsid w:val="004A4B42"/>
    <w:rsid w:val="004A604A"/>
    <w:rsid w:val="004B030F"/>
    <w:rsid w:val="004B17E1"/>
    <w:rsid w:val="004B309D"/>
    <w:rsid w:val="004B3F5E"/>
    <w:rsid w:val="004B67A1"/>
    <w:rsid w:val="004B73FE"/>
    <w:rsid w:val="004B7B49"/>
    <w:rsid w:val="004C1D90"/>
    <w:rsid w:val="004C6314"/>
    <w:rsid w:val="004C729B"/>
    <w:rsid w:val="004D05AB"/>
    <w:rsid w:val="004D5656"/>
    <w:rsid w:val="004E13B3"/>
    <w:rsid w:val="004E1F1C"/>
    <w:rsid w:val="004F4E79"/>
    <w:rsid w:val="00505073"/>
    <w:rsid w:val="0050507D"/>
    <w:rsid w:val="00505189"/>
    <w:rsid w:val="00506CC0"/>
    <w:rsid w:val="00507587"/>
    <w:rsid w:val="0050758C"/>
    <w:rsid w:val="00513898"/>
    <w:rsid w:val="005148CF"/>
    <w:rsid w:val="005152B5"/>
    <w:rsid w:val="0051717A"/>
    <w:rsid w:val="005337A1"/>
    <w:rsid w:val="00535D94"/>
    <w:rsid w:val="00536A68"/>
    <w:rsid w:val="005417B2"/>
    <w:rsid w:val="00551C4D"/>
    <w:rsid w:val="0055210C"/>
    <w:rsid w:val="005615E3"/>
    <w:rsid w:val="00575731"/>
    <w:rsid w:val="0058428F"/>
    <w:rsid w:val="00592291"/>
    <w:rsid w:val="00593E16"/>
    <w:rsid w:val="005950F4"/>
    <w:rsid w:val="005A3568"/>
    <w:rsid w:val="005A36AD"/>
    <w:rsid w:val="005A7730"/>
    <w:rsid w:val="005B3DC8"/>
    <w:rsid w:val="005B4B0D"/>
    <w:rsid w:val="005C0B2C"/>
    <w:rsid w:val="005C16F4"/>
    <w:rsid w:val="005C1BE7"/>
    <w:rsid w:val="005C298B"/>
    <w:rsid w:val="005D05D5"/>
    <w:rsid w:val="005D3E17"/>
    <w:rsid w:val="005D7794"/>
    <w:rsid w:val="005E7BDF"/>
    <w:rsid w:val="005F0810"/>
    <w:rsid w:val="005F40E5"/>
    <w:rsid w:val="005F453A"/>
    <w:rsid w:val="00600560"/>
    <w:rsid w:val="00601821"/>
    <w:rsid w:val="00603711"/>
    <w:rsid w:val="00603F63"/>
    <w:rsid w:val="00611723"/>
    <w:rsid w:val="0061549E"/>
    <w:rsid w:val="00622869"/>
    <w:rsid w:val="0062607A"/>
    <w:rsid w:val="00627FE0"/>
    <w:rsid w:val="00633DBB"/>
    <w:rsid w:val="0063499C"/>
    <w:rsid w:val="00635BEA"/>
    <w:rsid w:val="00635C60"/>
    <w:rsid w:val="00643EEA"/>
    <w:rsid w:val="006449DD"/>
    <w:rsid w:val="006456F4"/>
    <w:rsid w:val="00647CA8"/>
    <w:rsid w:val="00651174"/>
    <w:rsid w:val="006554A2"/>
    <w:rsid w:val="00662F9A"/>
    <w:rsid w:val="006753C7"/>
    <w:rsid w:val="006848F8"/>
    <w:rsid w:val="0068574B"/>
    <w:rsid w:val="00686670"/>
    <w:rsid w:val="0068673E"/>
    <w:rsid w:val="00687934"/>
    <w:rsid w:val="006930C2"/>
    <w:rsid w:val="00695644"/>
    <w:rsid w:val="006969C4"/>
    <w:rsid w:val="006A0EB0"/>
    <w:rsid w:val="006A3C66"/>
    <w:rsid w:val="006A3C8B"/>
    <w:rsid w:val="006A6351"/>
    <w:rsid w:val="006B4667"/>
    <w:rsid w:val="006C0869"/>
    <w:rsid w:val="006C78C5"/>
    <w:rsid w:val="006D62FB"/>
    <w:rsid w:val="006E1CA9"/>
    <w:rsid w:val="006E34CC"/>
    <w:rsid w:val="006F77BA"/>
    <w:rsid w:val="0070231F"/>
    <w:rsid w:val="007032E2"/>
    <w:rsid w:val="00704EB1"/>
    <w:rsid w:val="00715DF8"/>
    <w:rsid w:val="00716BD4"/>
    <w:rsid w:val="007178F2"/>
    <w:rsid w:val="00717A49"/>
    <w:rsid w:val="007228B5"/>
    <w:rsid w:val="00731260"/>
    <w:rsid w:val="00732CDE"/>
    <w:rsid w:val="007338DB"/>
    <w:rsid w:val="00735191"/>
    <w:rsid w:val="00736F79"/>
    <w:rsid w:val="00741007"/>
    <w:rsid w:val="00741862"/>
    <w:rsid w:val="00745BA0"/>
    <w:rsid w:val="007513AF"/>
    <w:rsid w:val="0075367E"/>
    <w:rsid w:val="00755618"/>
    <w:rsid w:val="00755BEE"/>
    <w:rsid w:val="00757318"/>
    <w:rsid w:val="007602B0"/>
    <w:rsid w:val="00762B21"/>
    <w:rsid w:val="00764755"/>
    <w:rsid w:val="00765655"/>
    <w:rsid w:val="00765768"/>
    <w:rsid w:val="00765835"/>
    <w:rsid w:val="007668C3"/>
    <w:rsid w:val="00772B6D"/>
    <w:rsid w:val="00781E0B"/>
    <w:rsid w:val="00783A3D"/>
    <w:rsid w:val="00784596"/>
    <w:rsid w:val="007865DB"/>
    <w:rsid w:val="007A1C58"/>
    <w:rsid w:val="007A741F"/>
    <w:rsid w:val="007A7CD6"/>
    <w:rsid w:val="007B2A0A"/>
    <w:rsid w:val="007B3627"/>
    <w:rsid w:val="007B37B3"/>
    <w:rsid w:val="007B4018"/>
    <w:rsid w:val="007B52A1"/>
    <w:rsid w:val="007B7A8C"/>
    <w:rsid w:val="007C495A"/>
    <w:rsid w:val="007C59FE"/>
    <w:rsid w:val="007D6D4B"/>
    <w:rsid w:val="007E2F80"/>
    <w:rsid w:val="007E57D3"/>
    <w:rsid w:val="007E698D"/>
    <w:rsid w:val="007E6B58"/>
    <w:rsid w:val="007F00DB"/>
    <w:rsid w:val="007F18E9"/>
    <w:rsid w:val="007F68C3"/>
    <w:rsid w:val="008160BB"/>
    <w:rsid w:val="00820B2B"/>
    <w:rsid w:val="0082170E"/>
    <w:rsid w:val="00821B0F"/>
    <w:rsid w:val="0083108D"/>
    <w:rsid w:val="00831558"/>
    <w:rsid w:val="00835777"/>
    <w:rsid w:val="008419ED"/>
    <w:rsid w:val="00843DB7"/>
    <w:rsid w:val="00852442"/>
    <w:rsid w:val="00861A1E"/>
    <w:rsid w:val="00861AAB"/>
    <w:rsid w:val="00862D47"/>
    <w:rsid w:val="00870893"/>
    <w:rsid w:val="008806C6"/>
    <w:rsid w:val="008877D4"/>
    <w:rsid w:val="0089151C"/>
    <w:rsid w:val="00892F60"/>
    <w:rsid w:val="00893033"/>
    <w:rsid w:val="008A049D"/>
    <w:rsid w:val="008A0F32"/>
    <w:rsid w:val="008A5166"/>
    <w:rsid w:val="008B1312"/>
    <w:rsid w:val="008B41B5"/>
    <w:rsid w:val="008B613E"/>
    <w:rsid w:val="008B65E7"/>
    <w:rsid w:val="008B7381"/>
    <w:rsid w:val="008C020C"/>
    <w:rsid w:val="008C1031"/>
    <w:rsid w:val="008D2DFE"/>
    <w:rsid w:val="008D3F06"/>
    <w:rsid w:val="008D6EEB"/>
    <w:rsid w:val="008D73B8"/>
    <w:rsid w:val="008E07C8"/>
    <w:rsid w:val="008F0123"/>
    <w:rsid w:val="008F17E8"/>
    <w:rsid w:val="008F1D80"/>
    <w:rsid w:val="008F5A94"/>
    <w:rsid w:val="008F731C"/>
    <w:rsid w:val="00904BB6"/>
    <w:rsid w:val="00904FDF"/>
    <w:rsid w:val="00905162"/>
    <w:rsid w:val="00906CCF"/>
    <w:rsid w:val="00907058"/>
    <w:rsid w:val="0091550E"/>
    <w:rsid w:val="00916273"/>
    <w:rsid w:val="00917667"/>
    <w:rsid w:val="00922ABF"/>
    <w:rsid w:val="009335B5"/>
    <w:rsid w:val="00936F9D"/>
    <w:rsid w:val="0094578C"/>
    <w:rsid w:val="00951769"/>
    <w:rsid w:val="00951AF5"/>
    <w:rsid w:val="0095395C"/>
    <w:rsid w:val="00954100"/>
    <w:rsid w:val="009557C7"/>
    <w:rsid w:val="009557E8"/>
    <w:rsid w:val="00956614"/>
    <w:rsid w:val="00965AD7"/>
    <w:rsid w:val="0097187B"/>
    <w:rsid w:val="00972B7B"/>
    <w:rsid w:val="00983FCF"/>
    <w:rsid w:val="0098530F"/>
    <w:rsid w:val="009853C9"/>
    <w:rsid w:val="009865AA"/>
    <w:rsid w:val="009865D5"/>
    <w:rsid w:val="00990BA2"/>
    <w:rsid w:val="009928D3"/>
    <w:rsid w:val="00992A9F"/>
    <w:rsid w:val="009A234E"/>
    <w:rsid w:val="009A30D0"/>
    <w:rsid w:val="009A4E3D"/>
    <w:rsid w:val="009B0A22"/>
    <w:rsid w:val="009B1B0B"/>
    <w:rsid w:val="009B1FE3"/>
    <w:rsid w:val="009B2EFE"/>
    <w:rsid w:val="009B6662"/>
    <w:rsid w:val="009B70F1"/>
    <w:rsid w:val="009C3312"/>
    <w:rsid w:val="009C4ACA"/>
    <w:rsid w:val="009D2AF8"/>
    <w:rsid w:val="009D5DF3"/>
    <w:rsid w:val="009E1A39"/>
    <w:rsid w:val="009E51A7"/>
    <w:rsid w:val="009F0104"/>
    <w:rsid w:val="009F01E8"/>
    <w:rsid w:val="009F0262"/>
    <w:rsid w:val="00A03926"/>
    <w:rsid w:val="00A1676D"/>
    <w:rsid w:val="00A16E08"/>
    <w:rsid w:val="00A17C3F"/>
    <w:rsid w:val="00A26279"/>
    <w:rsid w:val="00A309C2"/>
    <w:rsid w:val="00A3119D"/>
    <w:rsid w:val="00A40358"/>
    <w:rsid w:val="00A417E2"/>
    <w:rsid w:val="00A43B10"/>
    <w:rsid w:val="00A53324"/>
    <w:rsid w:val="00A53D48"/>
    <w:rsid w:val="00A561B3"/>
    <w:rsid w:val="00A57F9D"/>
    <w:rsid w:val="00A62340"/>
    <w:rsid w:val="00A65AA7"/>
    <w:rsid w:val="00A70FAF"/>
    <w:rsid w:val="00A7503C"/>
    <w:rsid w:val="00A779CD"/>
    <w:rsid w:val="00A82B39"/>
    <w:rsid w:val="00A82B81"/>
    <w:rsid w:val="00A84225"/>
    <w:rsid w:val="00A8685F"/>
    <w:rsid w:val="00A941BB"/>
    <w:rsid w:val="00A96AEA"/>
    <w:rsid w:val="00AA168C"/>
    <w:rsid w:val="00AA7FF9"/>
    <w:rsid w:val="00AB1511"/>
    <w:rsid w:val="00AB399C"/>
    <w:rsid w:val="00AB4D17"/>
    <w:rsid w:val="00AB5176"/>
    <w:rsid w:val="00AC3F83"/>
    <w:rsid w:val="00AC6D5E"/>
    <w:rsid w:val="00AD7B45"/>
    <w:rsid w:val="00AD7BB7"/>
    <w:rsid w:val="00AF2E22"/>
    <w:rsid w:val="00AF599F"/>
    <w:rsid w:val="00B00C16"/>
    <w:rsid w:val="00B03703"/>
    <w:rsid w:val="00B1471D"/>
    <w:rsid w:val="00B153D3"/>
    <w:rsid w:val="00B15E7C"/>
    <w:rsid w:val="00B1742E"/>
    <w:rsid w:val="00B2186C"/>
    <w:rsid w:val="00B22817"/>
    <w:rsid w:val="00B305AB"/>
    <w:rsid w:val="00B321F2"/>
    <w:rsid w:val="00B32C43"/>
    <w:rsid w:val="00B35904"/>
    <w:rsid w:val="00B5082E"/>
    <w:rsid w:val="00B531DD"/>
    <w:rsid w:val="00B60136"/>
    <w:rsid w:val="00B60767"/>
    <w:rsid w:val="00B6428F"/>
    <w:rsid w:val="00B70A94"/>
    <w:rsid w:val="00B71875"/>
    <w:rsid w:val="00B73411"/>
    <w:rsid w:val="00B75A48"/>
    <w:rsid w:val="00B823FD"/>
    <w:rsid w:val="00B85C6F"/>
    <w:rsid w:val="00B9420D"/>
    <w:rsid w:val="00B961C8"/>
    <w:rsid w:val="00B974A4"/>
    <w:rsid w:val="00BA14A9"/>
    <w:rsid w:val="00BA6960"/>
    <w:rsid w:val="00BA7986"/>
    <w:rsid w:val="00BB052B"/>
    <w:rsid w:val="00BB28F7"/>
    <w:rsid w:val="00BB4BA6"/>
    <w:rsid w:val="00BB5D86"/>
    <w:rsid w:val="00BC57F5"/>
    <w:rsid w:val="00BC6C2F"/>
    <w:rsid w:val="00BD472A"/>
    <w:rsid w:val="00BD5476"/>
    <w:rsid w:val="00BD62D5"/>
    <w:rsid w:val="00BE019F"/>
    <w:rsid w:val="00BE3147"/>
    <w:rsid w:val="00BE3361"/>
    <w:rsid w:val="00BF0A5A"/>
    <w:rsid w:val="00BF3721"/>
    <w:rsid w:val="00BF6C91"/>
    <w:rsid w:val="00BF6D72"/>
    <w:rsid w:val="00BF7AE4"/>
    <w:rsid w:val="00C02006"/>
    <w:rsid w:val="00C04ECB"/>
    <w:rsid w:val="00C11505"/>
    <w:rsid w:val="00C131E4"/>
    <w:rsid w:val="00C13497"/>
    <w:rsid w:val="00C1722D"/>
    <w:rsid w:val="00C20FB9"/>
    <w:rsid w:val="00C21DCB"/>
    <w:rsid w:val="00C247A7"/>
    <w:rsid w:val="00C24E05"/>
    <w:rsid w:val="00C26C2B"/>
    <w:rsid w:val="00C312A6"/>
    <w:rsid w:val="00C31BAD"/>
    <w:rsid w:val="00C31DC7"/>
    <w:rsid w:val="00C3218B"/>
    <w:rsid w:val="00C45914"/>
    <w:rsid w:val="00C465B5"/>
    <w:rsid w:val="00C514C3"/>
    <w:rsid w:val="00C608ED"/>
    <w:rsid w:val="00C66091"/>
    <w:rsid w:val="00C66608"/>
    <w:rsid w:val="00C71272"/>
    <w:rsid w:val="00C85951"/>
    <w:rsid w:val="00C85B1E"/>
    <w:rsid w:val="00C96661"/>
    <w:rsid w:val="00C977EF"/>
    <w:rsid w:val="00CA0DFB"/>
    <w:rsid w:val="00CA0ED0"/>
    <w:rsid w:val="00CA3DC6"/>
    <w:rsid w:val="00CA3E94"/>
    <w:rsid w:val="00CA4484"/>
    <w:rsid w:val="00CA52B1"/>
    <w:rsid w:val="00CA6931"/>
    <w:rsid w:val="00CA722E"/>
    <w:rsid w:val="00CA75B5"/>
    <w:rsid w:val="00CB5D6A"/>
    <w:rsid w:val="00CD0B25"/>
    <w:rsid w:val="00CD5BB1"/>
    <w:rsid w:val="00CE13E3"/>
    <w:rsid w:val="00CE64E3"/>
    <w:rsid w:val="00CF1F40"/>
    <w:rsid w:val="00CF2E54"/>
    <w:rsid w:val="00CF7FE7"/>
    <w:rsid w:val="00D04983"/>
    <w:rsid w:val="00D068CF"/>
    <w:rsid w:val="00D06C20"/>
    <w:rsid w:val="00D10E55"/>
    <w:rsid w:val="00D121A1"/>
    <w:rsid w:val="00D17249"/>
    <w:rsid w:val="00D17366"/>
    <w:rsid w:val="00D23AA2"/>
    <w:rsid w:val="00D26389"/>
    <w:rsid w:val="00D37778"/>
    <w:rsid w:val="00D379B2"/>
    <w:rsid w:val="00D530CA"/>
    <w:rsid w:val="00D55BD5"/>
    <w:rsid w:val="00D60B7A"/>
    <w:rsid w:val="00D66520"/>
    <w:rsid w:val="00D70E3F"/>
    <w:rsid w:val="00D81D0A"/>
    <w:rsid w:val="00D83F42"/>
    <w:rsid w:val="00D9633B"/>
    <w:rsid w:val="00DA1CD6"/>
    <w:rsid w:val="00DA4732"/>
    <w:rsid w:val="00DB03BC"/>
    <w:rsid w:val="00DB1815"/>
    <w:rsid w:val="00DB2BB7"/>
    <w:rsid w:val="00DB4A99"/>
    <w:rsid w:val="00DB4F07"/>
    <w:rsid w:val="00DC110C"/>
    <w:rsid w:val="00DC576C"/>
    <w:rsid w:val="00DC7E9F"/>
    <w:rsid w:val="00DD044F"/>
    <w:rsid w:val="00DD299A"/>
    <w:rsid w:val="00DE02A5"/>
    <w:rsid w:val="00DE7FAD"/>
    <w:rsid w:val="00DF3DED"/>
    <w:rsid w:val="00DF5196"/>
    <w:rsid w:val="00DF547E"/>
    <w:rsid w:val="00DF742E"/>
    <w:rsid w:val="00E120A0"/>
    <w:rsid w:val="00E14950"/>
    <w:rsid w:val="00E21A29"/>
    <w:rsid w:val="00E2742C"/>
    <w:rsid w:val="00E31861"/>
    <w:rsid w:val="00E37392"/>
    <w:rsid w:val="00E44FCD"/>
    <w:rsid w:val="00E505D7"/>
    <w:rsid w:val="00E50943"/>
    <w:rsid w:val="00E5188D"/>
    <w:rsid w:val="00E51C68"/>
    <w:rsid w:val="00E56332"/>
    <w:rsid w:val="00E5651B"/>
    <w:rsid w:val="00E56552"/>
    <w:rsid w:val="00E5706F"/>
    <w:rsid w:val="00E63237"/>
    <w:rsid w:val="00E65A64"/>
    <w:rsid w:val="00E65BB9"/>
    <w:rsid w:val="00E725D5"/>
    <w:rsid w:val="00E73CCF"/>
    <w:rsid w:val="00E73D41"/>
    <w:rsid w:val="00E75864"/>
    <w:rsid w:val="00E8126E"/>
    <w:rsid w:val="00E82308"/>
    <w:rsid w:val="00E8335D"/>
    <w:rsid w:val="00E9244A"/>
    <w:rsid w:val="00EA60C1"/>
    <w:rsid w:val="00EB51A1"/>
    <w:rsid w:val="00EC3414"/>
    <w:rsid w:val="00EC4AC5"/>
    <w:rsid w:val="00EC5C99"/>
    <w:rsid w:val="00EC64E1"/>
    <w:rsid w:val="00ED017A"/>
    <w:rsid w:val="00ED26A5"/>
    <w:rsid w:val="00ED2FC3"/>
    <w:rsid w:val="00ED7E1A"/>
    <w:rsid w:val="00EE72E4"/>
    <w:rsid w:val="00EF0B77"/>
    <w:rsid w:val="00EF1AF9"/>
    <w:rsid w:val="00EF6F9E"/>
    <w:rsid w:val="00F03D2B"/>
    <w:rsid w:val="00F04BBE"/>
    <w:rsid w:val="00F100A9"/>
    <w:rsid w:val="00F10727"/>
    <w:rsid w:val="00F10F19"/>
    <w:rsid w:val="00F23CF5"/>
    <w:rsid w:val="00F242DD"/>
    <w:rsid w:val="00F27AE4"/>
    <w:rsid w:val="00F365D1"/>
    <w:rsid w:val="00F367F2"/>
    <w:rsid w:val="00F36DA1"/>
    <w:rsid w:val="00F37784"/>
    <w:rsid w:val="00F41171"/>
    <w:rsid w:val="00F41929"/>
    <w:rsid w:val="00F44086"/>
    <w:rsid w:val="00F5350E"/>
    <w:rsid w:val="00F56987"/>
    <w:rsid w:val="00F63C98"/>
    <w:rsid w:val="00F649E0"/>
    <w:rsid w:val="00F66DB3"/>
    <w:rsid w:val="00F70CA0"/>
    <w:rsid w:val="00F743E8"/>
    <w:rsid w:val="00F752F8"/>
    <w:rsid w:val="00F7729D"/>
    <w:rsid w:val="00F82A4A"/>
    <w:rsid w:val="00F8349E"/>
    <w:rsid w:val="00F8655C"/>
    <w:rsid w:val="00F9446A"/>
    <w:rsid w:val="00F95E44"/>
    <w:rsid w:val="00F97C08"/>
    <w:rsid w:val="00FA4CF9"/>
    <w:rsid w:val="00FB0A70"/>
    <w:rsid w:val="00FC4E27"/>
    <w:rsid w:val="00FD390E"/>
    <w:rsid w:val="00FD6146"/>
    <w:rsid w:val="00FE2101"/>
    <w:rsid w:val="00FE30F2"/>
    <w:rsid w:val="00FE34CF"/>
    <w:rsid w:val="00FF0AB1"/>
    <w:rsid w:val="00FF235B"/>
    <w:rsid w:val="00FF2A42"/>
    <w:rsid w:val="00FF44C9"/>
    <w:rsid w:val="00FF65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108D4"/>
  <w15:chartTrackingRefBased/>
  <w15:docId w15:val="{A760D1CE-3F42-4D00-81B8-A6730B39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2">
    <w:name w:val="heading 2"/>
    <w:basedOn w:val="Normal"/>
    <w:next w:val="Normal"/>
    <w:qFormat/>
    <w:pPr>
      <w:keepNext/>
      <w:widowControl w:val="0"/>
      <w:jc w:val="center"/>
      <w:outlineLvl w:val="1"/>
    </w:pPr>
    <w:rPr>
      <w:rFonts w:ascii="Courier New" w:hAnsi="Courier New"/>
      <w:snapToGrid w:val="0"/>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pPr>
      <w:widowControl w:val="0"/>
      <w:tabs>
        <w:tab w:val="left" w:pos="3600"/>
        <w:tab w:val="left" w:pos="4320"/>
        <w:tab w:val="left" w:pos="5040"/>
        <w:tab w:val="left" w:pos="5520"/>
        <w:tab w:val="left" w:pos="6240"/>
        <w:tab w:val="left" w:pos="6960"/>
        <w:tab w:val="left" w:pos="7680"/>
        <w:tab w:val="left" w:pos="8400"/>
        <w:tab w:val="left" w:pos="9120"/>
        <w:tab w:val="left" w:pos="9840"/>
      </w:tabs>
      <w:spacing w:line="564" w:lineRule="exact"/>
    </w:pPr>
    <w:rPr>
      <w:rFonts w:ascii="Courier New" w:hAnsi="Courier New"/>
      <w:snapToGrid w:val="0"/>
      <w:sz w:val="24"/>
      <w:lang w:val="en-US" w:eastAsia="en-US"/>
    </w:rPr>
  </w:style>
  <w:style w:type="paragraph" w:customStyle="1" w:styleId="Question1">
    <w:name w:val="Question 1"/>
    <w:basedOn w:val="Normal1"/>
    <w:next w:val="Contin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ind w:hanging="720"/>
    </w:pPr>
  </w:style>
  <w:style w:type="paragraph" w:customStyle="1" w:styleId="Contin1">
    <w:name w:val="Contin 1"/>
    <w:basedOn w:val="Normal1"/>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customStyle="1" w:styleId="Answer1">
    <w:name w:val="Answer 1"/>
    <w:basedOn w:val="Normal1"/>
    <w:next w:val="Contin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ind w:hanging="720"/>
    </w:pPr>
  </w:style>
  <w:style w:type="paragraph" w:customStyle="1" w:styleId="Colloquy1">
    <w:name w:val="Colloquy 1"/>
    <w:basedOn w:val="Normal1"/>
    <w:next w:val="Contin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ind w:hanging="720"/>
    </w:pPr>
  </w:style>
  <w:style w:type="paragraph" w:customStyle="1" w:styleId="Paren1">
    <w:name w:val="Paren 1"/>
    <w:basedOn w:val="Normal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styleId="Index1">
    <w:name w:val="index 1"/>
    <w:basedOn w:val="Normal1"/>
    <w:autoRedefine/>
    <w:semiHidden/>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customStyle="1" w:styleId="Quoted1">
    <w:name w:val="Quoted 1"/>
    <w:basedOn w:val="Normal1"/>
    <w:next w:val="Index1"/>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uiPriority w:val="99"/>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Normal0">
    <w:name w:val="Normal 0"/>
    <w:rsid w:val="000F3521"/>
    <w:pPr>
      <w:widowControl w:val="0"/>
      <w:autoSpaceDE w:val="0"/>
      <w:autoSpaceDN w:val="0"/>
      <w:adjustRightInd w:val="0"/>
      <w:ind w:hanging="1440"/>
    </w:pPr>
    <w:rPr>
      <w:rFonts w:ascii="Courier New" w:eastAsia="SimSun" w:hAnsi="Courier New"/>
      <w:sz w:val="24"/>
      <w:szCs w:val="24"/>
      <w:lang w:eastAsia="zh-CN"/>
    </w:rPr>
  </w:style>
  <w:style w:type="paragraph" w:customStyle="1" w:styleId="ColContin1">
    <w:name w:val="Col Contin 1"/>
    <w:basedOn w:val="Colloquy1"/>
    <w:uiPriority w:val="99"/>
    <w:rsid w:val="000F3521"/>
    <w:pPr>
      <w:tabs>
        <w:tab w:val="left" w:pos="1920"/>
      </w:tabs>
      <w:autoSpaceDE w:val="0"/>
      <w:autoSpaceDN w:val="0"/>
      <w:adjustRightInd w:val="0"/>
      <w:ind w:firstLine="1920"/>
    </w:pPr>
    <w:rPr>
      <w:rFonts w:eastAsia="SimSun"/>
      <w:snapToGrid/>
      <w:szCs w:val="24"/>
      <w:lang w:val="en-NZ" w:eastAsia="zh-CN"/>
    </w:rPr>
  </w:style>
  <w:style w:type="paragraph" w:customStyle="1" w:styleId="QueContin1">
    <w:name w:val="Que Contin 1"/>
    <w:basedOn w:val="Normal"/>
    <w:uiPriority w:val="99"/>
    <w:rsid w:val="00AA168C"/>
    <w:pPr>
      <w:widowControl w:val="0"/>
      <w:tabs>
        <w:tab w:val="left" w:pos="2591"/>
      </w:tabs>
      <w:autoSpaceDE w:val="0"/>
      <w:autoSpaceDN w:val="0"/>
      <w:adjustRightInd w:val="0"/>
      <w:ind w:left="719"/>
    </w:pPr>
    <w:rPr>
      <w:rFonts w:ascii="Courier New" w:eastAsia="SimSun" w:hAnsi="Courier New"/>
      <w:sz w:val="24"/>
      <w:szCs w:val="24"/>
      <w:lang w:val="en-NZ" w:eastAsia="zh-CN"/>
    </w:rPr>
  </w:style>
  <w:style w:type="paragraph" w:customStyle="1" w:styleId="AnsContin1">
    <w:name w:val="Ans Contin 1"/>
    <w:basedOn w:val="Answer1"/>
    <w:uiPriority w:val="99"/>
    <w:rsid w:val="004A21E1"/>
    <w:pPr>
      <w:tabs>
        <w:tab w:val="left" w:pos="2592"/>
      </w:tabs>
      <w:autoSpaceDE w:val="0"/>
      <w:autoSpaceDN w:val="0"/>
      <w:adjustRightInd w:val="0"/>
      <w:ind w:left="719" w:firstLine="0"/>
    </w:pPr>
    <w:rPr>
      <w:rFonts w:eastAsia="SimSun"/>
      <w:snapToGrid/>
      <w:szCs w:val="24"/>
      <w:lang w:val="en-NZ" w:eastAsia="zh-CN"/>
    </w:rPr>
  </w:style>
  <w:style w:type="paragraph" w:customStyle="1" w:styleId="ByLine1">
    <w:name w:val="By Line 1"/>
    <w:basedOn w:val="Normal0"/>
    <w:next w:val="ByContin1"/>
    <w:uiPriority w:val="99"/>
    <w:rsid w:val="00015B88"/>
    <w:pPr>
      <w:tabs>
        <w:tab w:val="left" w:pos="0"/>
      </w:tabs>
      <w:ind w:firstLine="0"/>
    </w:pPr>
  </w:style>
  <w:style w:type="paragraph" w:customStyle="1" w:styleId="ByContin1">
    <w:name w:val="By  Contin 1"/>
    <w:basedOn w:val="ByLine1"/>
    <w:uiPriority w:val="99"/>
    <w:rsid w:val="00015B88"/>
  </w:style>
  <w:style w:type="paragraph" w:customStyle="1" w:styleId="ParContin1">
    <w:name w:val="Par Contin 1"/>
    <w:basedOn w:val="Paren1"/>
    <w:uiPriority w:val="99"/>
    <w:rsid w:val="00015B88"/>
    <w:pPr>
      <w:tabs>
        <w:tab w:val="left" w:pos="719"/>
      </w:tabs>
      <w:autoSpaceDE w:val="0"/>
      <w:autoSpaceDN w:val="0"/>
      <w:adjustRightInd w:val="0"/>
      <w:ind w:left="719" w:firstLine="719"/>
    </w:pPr>
    <w:rPr>
      <w:rFonts w:eastAsia="SimSun"/>
      <w:snapToGrid/>
      <w:szCs w:val="24"/>
      <w:lang w:val="en-NZ" w:eastAsia="zh-CN"/>
    </w:rPr>
  </w:style>
  <w:style w:type="paragraph" w:customStyle="1" w:styleId="User1Defined1">
    <w:name w:val="User1 Defined 1"/>
    <w:basedOn w:val="Normal0"/>
    <w:next w:val="UseContin1"/>
    <w:uiPriority w:val="99"/>
    <w:rsid w:val="00015B88"/>
    <w:pPr>
      <w:tabs>
        <w:tab w:val="left" w:pos="0"/>
      </w:tabs>
      <w:ind w:firstLine="0"/>
    </w:pPr>
  </w:style>
  <w:style w:type="paragraph" w:customStyle="1" w:styleId="UseContin1">
    <w:name w:val="Use Contin 1"/>
    <w:basedOn w:val="User1Defined1"/>
    <w:uiPriority w:val="99"/>
    <w:rsid w:val="00015B88"/>
  </w:style>
  <w:style w:type="paragraph" w:customStyle="1" w:styleId="User2Defined1">
    <w:name w:val="User2 Defined 1"/>
    <w:basedOn w:val="Normal0"/>
    <w:next w:val="UseContin131"/>
    <w:uiPriority w:val="99"/>
    <w:rsid w:val="00015B88"/>
    <w:pPr>
      <w:tabs>
        <w:tab w:val="left" w:pos="0"/>
      </w:tabs>
      <w:ind w:firstLine="0"/>
    </w:pPr>
  </w:style>
  <w:style w:type="paragraph" w:customStyle="1" w:styleId="UseContin131">
    <w:name w:val="Use Contin 131"/>
    <w:basedOn w:val="User2Defined1"/>
    <w:uiPriority w:val="99"/>
    <w:rsid w:val="00015B88"/>
  </w:style>
  <w:style w:type="paragraph" w:customStyle="1" w:styleId="User3Defined1">
    <w:name w:val="User3 Defined 1"/>
    <w:basedOn w:val="Normal0"/>
    <w:next w:val="UseContin130"/>
    <w:uiPriority w:val="99"/>
    <w:rsid w:val="00015B88"/>
    <w:pPr>
      <w:tabs>
        <w:tab w:val="left" w:pos="0"/>
      </w:tabs>
      <w:ind w:firstLine="0"/>
    </w:pPr>
  </w:style>
  <w:style w:type="paragraph" w:customStyle="1" w:styleId="UseContin130">
    <w:name w:val="Use Contin 130"/>
    <w:basedOn w:val="User3Defined1"/>
    <w:uiPriority w:val="99"/>
    <w:rsid w:val="00015B88"/>
  </w:style>
  <w:style w:type="paragraph" w:customStyle="1" w:styleId="User4Defined1">
    <w:name w:val="User4 Defined 1"/>
    <w:basedOn w:val="Normal0"/>
    <w:next w:val="UseContin129"/>
    <w:uiPriority w:val="99"/>
    <w:rsid w:val="00015B88"/>
    <w:pPr>
      <w:tabs>
        <w:tab w:val="left" w:pos="0"/>
      </w:tabs>
      <w:ind w:firstLine="0"/>
    </w:pPr>
  </w:style>
  <w:style w:type="paragraph" w:customStyle="1" w:styleId="UseContin129">
    <w:name w:val="Use Contin 129"/>
    <w:basedOn w:val="User4Defined1"/>
    <w:uiPriority w:val="99"/>
    <w:rsid w:val="00015B88"/>
  </w:style>
  <w:style w:type="paragraph" w:customStyle="1" w:styleId="User5Defined1">
    <w:name w:val="User5 Defined 1"/>
    <w:basedOn w:val="Normal0"/>
    <w:next w:val="UseContin128"/>
    <w:uiPriority w:val="99"/>
    <w:rsid w:val="00015B88"/>
    <w:pPr>
      <w:tabs>
        <w:tab w:val="left" w:pos="0"/>
      </w:tabs>
      <w:ind w:firstLine="0"/>
    </w:pPr>
  </w:style>
  <w:style w:type="paragraph" w:customStyle="1" w:styleId="UseContin128">
    <w:name w:val="Use Contin 128"/>
    <w:basedOn w:val="User5Defined1"/>
    <w:uiPriority w:val="99"/>
    <w:rsid w:val="00015B88"/>
  </w:style>
  <w:style w:type="paragraph" w:customStyle="1" w:styleId="User6Defined1">
    <w:name w:val="User6 Defined 1"/>
    <w:basedOn w:val="Normal0"/>
    <w:next w:val="UseContin127"/>
    <w:uiPriority w:val="99"/>
    <w:rsid w:val="00015B88"/>
    <w:pPr>
      <w:tabs>
        <w:tab w:val="left" w:pos="0"/>
      </w:tabs>
      <w:ind w:firstLine="0"/>
    </w:pPr>
  </w:style>
  <w:style w:type="paragraph" w:customStyle="1" w:styleId="UseContin127">
    <w:name w:val="Use Contin 127"/>
    <w:basedOn w:val="User6Defined1"/>
    <w:uiPriority w:val="99"/>
    <w:rsid w:val="00015B88"/>
  </w:style>
  <w:style w:type="paragraph" w:customStyle="1" w:styleId="User7Defined1">
    <w:name w:val="User7 Defined 1"/>
    <w:basedOn w:val="Normal0"/>
    <w:next w:val="UseContin126"/>
    <w:uiPriority w:val="99"/>
    <w:rsid w:val="00015B88"/>
    <w:pPr>
      <w:tabs>
        <w:tab w:val="left" w:pos="0"/>
      </w:tabs>
      <w:ind w:firstLine="0"/>
    </w:pPr>
  </w:style>
  <w:style w:type="paragraph" w:customStyle="1" w:styleId="UseContin126">
    <w:name w:val="Use Contin 126"/>
    <w:basedOn w:val="User7Defined1"/>
    <w:uiPriority w:val="99"/>
    <w:rsid w:val="00015B88"/>
  </w:style>
  <w:style w:type="paragraph" w:customStyle="1" w:styleId="User8Defined1">
    <w:name w:val="User8 Defined 1"/>
    <w:basedOn w:val="Normal0"/>
    <w:next w:val="UseContin125"/>
    <w:uiPriority w:val="99"/>
    <w:rsid w:val="00015B88"/>
    <w:pPr>
      <w:tabs>
        <w:tab w:val="left" w:pos="0"/>
      </w:tabs>
      <w:ind w:firstLine="0"/>
    </w:pPr>
  </w:style>
  <w:style w:type="paragraph" w:customStyle="1" w:styleId="UseContin125">
    <w:name w:val="Use Contin 125"/>
    <w:basedOn w:val="User8Defined1"/>
    <w:uiPriority w:val="99"/>
    <w:rsid w:val="00015B88"/>
  </w:style>
  <w:style w:type="paragraph" w:customStyle="1" w:styleId="User9Defined1">
    <w:name w:val="User9 Defined 1"/>
    <w:basedOn w:val="Normal0"/>
    <w:next w:val="UseContin124"/>
    <w:uiPriority w:val="99"/>
    <w:rsid w:val="00015B88"/>
    <w:pPr>
      <w:tabs>
        <w:tab w:val="left" w:pos="0"/>
      </w:tabs>
      <w:ind w:firstLine="0"/>
    </w:pPr>
  </w:style>
  <w:style w:type="paragraph" w:customStyle="1" w:styleId="UseContin124">
    <w:name w:val="Use Contin 124"/>
    <w:basedOn w:val="User9Defined1"/>
    <w:uiPriority w:val="99"/>
    <w:rsid w:val="00015B88"/>
  </w:style>
  <w:style w:type="paragraph" w:customStyle="1" w:styleId="User10Defined1">
    <w:name w:val="User10 Defined 1"/>
    <w:basedOn w:val="Normal0"/>
    <w:next w:val="UseContin123"/>
    <w:uiPriority w:val="99"/>
    <w:rsid w:val="00015B88"/>
    <w:pPr>
      <w:tabs>
        <w:tab w:val="left" w:pos="0"/>
      </w:tabs>
      <w:ind w:firstLine="0"/>
    </w:pPr>
  </w:style>
  <w:style w:type="paragraph" w:customStyle="1" w:styleId="UseContin123">
    <w:name w:val="Use Contin 123"/>
    <w:basedOn w:val="User10Defined1"/>
    <w:uiPriority w:val="99"/>
    <w:rsid w:val="00015B88"/>
  </w:style>
  <w:style w:type="paragraph" w:customStyle="1" w:styleId="User11Defined1">
    <w:name w:val="User11 Defined 1"/>
    <w:basedOn w:val="Normal0"/>
    <w:next w:val="UseContin122"/>
    <w:uiPriority w:val="99"/>
    <w:rsid w:val="00015B88"/>
    <w:pPr>
      <w:tabs>
        <w:tab w:val="left" w:pos="0"/>
      </w:tabs>
      <w:ind w:firstLine="0"/>
    </w:pPr>
  </w:style>
  <w:style w:type="paragraph" w:customStyle="1" w:styleId="UseContin122">
    <w:name w:val="Use Contin 122"/>
    <w:basedOn w:val="User11Defined1"/>
    <w:uiPriority w:val="99"/>
    <w:rsid w:val="00015B88"/>
  </w:style>
  <w:style w:type="paragraph" w:customStyle="1" w:styleId="User12Defined1">
    <w:name w:val="User12 Defined 1"/>
    <w:basedOn w:val="Normal0"/>
    <w:next w:val="UseContin121"/>
    <w:uiPriority w:val="99"/>
    <w:rsid w:val="00015B88"/>
    <w:pPr>
      <w:tabs>
        <w:tab w:val="left" w:pos="0"/>
      </w:tabs>
      <w:ind w:firstLine="0"/>
    </w:pPr>
  </w:style>
  <w:style w:type="paragraph" w:customStyle="1" w:styleId="UseContin121">
    <w:name w:val="Use Contin 121"/>
    <w:basedOn w:val="User12Defined1"/>
    <w:uiPriority w:val="99"/>
    <w:rsid w:val="00015B88"/>
  </w:style>
  <w:style w:type="paragraph" w:customStyle="1" w:styleId="User13Defined1">
    <w:name w:val="User13 Defined 1"/>
    <w:basedOn w:val="Normal0"/>
    <w:next w:val="UseContin120"/>
    <w:uiPriority w:val="99"/>
    <w:rsid w:val="00015B88"/>
    <w:pPr>
      <w:tabs>
        <w:tab w:val="left" w:pos="0"/>
      </w:tabs>
      <w:ind w:firstLine="0"/>
    </w:pPr>
  </w:style>
  <w:style w:type="paragraph" w:customStyle="1" w:styleId="UseContin120">
    <w:name w:val="Use Contin 120"/>
    <w:basedOn w:val="User13Defined1"/>
    <w:uiPriority w:val="99"/>
    <w:rsid w:val="00015B88"/>
  </w:style>
  <w:style w:type="paragraph" w:customStyle="1" w:styleId="User14Defined1">
    <w:name w:val="User14 Defined 1"/>
    <w:basedOn w:val="Normal0"/>
    <w:next w:val="UseContin119"/>
    <w:uiPriority w:val="99"/>
    <w:rsid w:val="00015B88"/>
    <w:pPr>
      <w:tabs>
        <w:tab w:val="left" w:pos="0"/>
      </w:tabs>
      <w:ind w:firstLine="0"/>
    </w:pPr>
  </w:style>
  <w:style w:type="paragraph" w:customStyle="1" w:styleId="UseContin119">
    <w:name w:val="Use Contin 119"/>
    <w:basedOn w:val="User14Defined1"/>
    <w:uiPriority w:val="99"/>
    <w:rsid w:val="00015B88"/>
  </w:style>
  <w:style w:type="paragraph" w:customStyle="1" w:styleId="User15Defined1">
    <w:name w:val="User15 Defined 1"/>
    <w:basedOn w:val="Normal0"/>
    <w:next w:val="UseContin118"/>
    <w:uiPriority w:val="99"/>
    <w:rsid w:val="00015B88"/>
    <w:pPr>
      <w:tabs>
        <w:tab w:val="left" w:pos="0"/>
      </w:tabs>
      <w:ind w:firstLine="0"/>
    </w:pPr>
  </w:style>
  <w:style w:type="paragraph" w:customStyle="1" w:styleId="UseContin118">
    <w:name w:val="Use Contin 118"/>
    <w:basedOn w:val="User15Defined1"/>
    <w:uiPriority w:val="99"/>
    <w:rsid w:val="00015B88"/>
  </w:style>
  <w:style w:type="paragraph" w:customStyle="1" w:styleId="User16Defined1">
    <w:name w:val="User16 Defined 1"/>
    <w:basedOn w:val="Normal0"/>
    <w:next w:val="UseContin117"/>
    <w:uiPriority w:val="99"/>
    <w:rsid w:val="00015B88"/>
    <w:pPr>
      <w:tabs>
        <w:tab w:val="left" w:pos="0"/>
      </w:tabs>
      <w:ind w:firstLine="0"/>
    </w:pPr>
  </w:style>
  <w:style w:type="paragraph" w:customStyle="1" w:styleId="UseContin117">
    <w:name w:val="Use Contin 117"/>
    <w:basedOn w:val="User16Defined1"/>
    <w:uiPriority w:val="99"/>
    <w:rsid w:val="00015B88"/>
  </w:style>
  <w:style w:type="paragraph" w:customStyle="1" w:styleId="User17Defined1">
    <w:name w:val="User17 Defined 1"/>
    <w:basedOn w:val="Normal0"/>
    <w:next w:val="UseContin116"/>
    <w:uiPriority w:val="99"/>
    <w:rsid w:val="00015B88"/>
    <w:pPr>
      <w:tabs>
        <w:tab w:val="left" w:pos="0"/>
      </w:tabs>
      <w:ind w:firstLine="0"/>
    </w:pPr>
  </w:style>
  <w:style w:type="paragraph" w:customStyle="1" w:styleId="UseContin116">
    <w:name w:val="Use Contin 116"/>
    <w:basedOn w:val="User17Defined1"/>
    <w:uiPriority w:val="99"/>
    <w:rsid w:val="00015B88"/>
  </w:style>
  <w:style w:type="paragraph" w:customStyle="1" w:styleId="User18Defined1">
    <w:name w:val="User18 Defined 1"/>
    <w:basedOn w:val="Normal0"/>
    <w:next w:val="UseContin115"/>
    <w:uiPriority w:val="99"/>
    <w:rsid w:val="00015B88"/>
    <w:pPr>
      <w:tabs>
        <w:tab w:val="left" w:pos="0"/>
      </w:tabs>
      <w:ind w:firstLine="0"/>
    </w:pPr>
  </w:style>
  <w:style w:type="paragraph" w:customStyle="1" w:styleId="UseContin115">
    <w:name w:val="Use Contin 115"/>
    <w:basedOn w:val="User18Defined1"/>
    <w:uiPriority w:val="99"/>
    <w:rsid w:val="00015B88"/>
  </w:style>
  <w:style w:type="paragraph" w:customStyle="1" w:styleId="User19Defined1">
    <w:name w:val="User19 Defined 1"/>
    <w:basedOn w:val="Normal0"/>
    <w:next w:val="UseContin114"/>
    <w:uiPriority w:val="99"/>
    <w:rsid w:val="00015B88"/>
    <w:pPr>
      <w:tabs>
        <w:tab w:val="left" w:pos="0"/>
      </w:tabs>
      <w:ind w:firstLine="0"/>
    </w:pPr>
  </w:style>
  <w:style w:type="paragraph" w:customStyle="1" w:styleId="UseContin114">
    <w:name w:val="Use Contin 114"/>
    <w:basedOn w:val="User19Defined1"/>
    <w:uiPriority w:val="99"/>
    <w:rsid w:val="00015B88"/>
  </w:style>
  <w:style w:type="paragraph" w:customStyle="1" w:styleId="User20Defined1">
    <w:name w:val="User20 Defined 1"/>
    <w:basedOn w:val="Normal0"/>
    <w:next w:val="UseContin113"/>
    <w:uiPriority w:val="99"/>
    <w:rsid w:val="00015B88"/>
    <w:pPr>
      <w:tabs>
        <w:tab w:val="left" w:pos="0"/>
      </w:tabs>
      <w:ind w:firstLine="0"/>
    </w:pPr>
  </w:style>
  <w:style w:type="paragraph" w:customStyle="1" w:styleId="UseContin113">
    <w:name w:val="Use Contin 113"/>
    <w:basedOn w:val="User20Defined1"/>
    <w:uiPriority w:val="99"/>
    <w:rsid w:val="00015B88"/>
  </w:style>
  <w:style w:type="paragraph" w:customStyle="1" w:styleId="User21Defined1">
    <w:name w:val="User21 Defined 1"/>
    <w:basedOn w:val="Normal0"/>
    <w:next w:val="UseContin112"/>
    <w:uiPriority w:val="99"/>
    <w:rsid w:val="00015B88"/>
    <w:pPr>
      <w:tabs>
        <w:tab w:val="left" w:pos="0"/>
      </w:tabs>
      <w:ind w:firstLine="0"/>
    </w:pPr>
  </w:style>
  <w:style w:type="paragraph" w:customStyle="1" w:styleId="UseContin112">
    <w:name w:val="Use Contin 112"/>
    <w:basedOn w:val="User21Defined1"/>
    <w:uiPriority w:val="99"/>
    <w:rsid w:val="00015B88"/>
  </w:style>
  <w:style w:type="paragraph" w:customStyle="1" w:styleId="User22Defined1">
    <w:name w:val="User22 Defined 1"/>
    <w:basedOn w:val="Normal0"/>
    <w:next w:val="UseContin111"/>
    <w:uiPriority w:val="99"/>
    <w:rsid w:val="00015B88"/>
    <w:pPr>
      <w:tabs>
        <w:tab w:val="left" w:pos="0"/>
      </w:tabs>
      <w:ind w:firstLine="0"/>
    </w:pPr>
  </w:style>
  <w:style w:type="paragraph" w:customStyle="1" w:styleId="UseContin111">
    <w:name w:val="Use Contin 111"/>
    <w:basedOn w:val="User22Defined1"/>
    <w:uiPriority w:val="99"/>
    <w:rsid w:val="00015B88"/>
  </w:style>
  <w:style w:type="paragraph" w:customStyle="1" w:styleId="User23Defined1">
    <w:name w:val="User23 Defined 1"/>
    <w:basedOn w:val="Normal0"/>
    <w:next w:val="UseContin110"/>
    <w:uiPriority w:val="99"/>
    <w:rsid w:val="00015B88"/>
    <w:pPr>
      <w:tabs>
        <w:tab w:val="left" w:pos="0"/>
      </w:tabs>
      <w:ind w:firstLine="0"/>
    </w:pPr>
  </w:style>
  <w:style w:type="paragraph" w:customStyle="1" w:styleId="UseContin110">
    <w:name w:val="Use Contin 110"/>
    <w:basedOn w:val="User23Defined1"/>
    <w:uiPriority w:val="99"/>
    <w:rsid w:val="00015B88"/>
  </w:style>
  <w:style w:type="paragraph" w:customStyle="1" w:styleId="User24Defined1">
    <w:name w:val="User24 Defined 1"/>
    <w:basedOn w:val="Normal0"/>
    <w:next w:val="UseContin19"/>
    <w:uiPriority w:val="99"/>
    <w:rsid w:val="00015B88"/>
    <w:pPr>
      <w:tabs>
        <w:tab w:val="left" w:pos="0"/>
      </w:tabs>
      <w:ind w:firstLine="0"/>
    </w:pPr>
  </w:style>
  <w:style w:type="paragraph" w:customStyle="1" w:styleId="UseContin19">
    <w:name w:val="Use Contin 19"/>
    <w:basedOn w:val="User24Defined1"/>
    <w:uiPriority w:val="99"/>
    <w:rsid w:val="00015B88"/>
  </w:style>
  <w:style w:type="paragraph" w:customStyle="1" w:styleId="User25Defined1">
    <w:name w:val="User25 Defined 1"/>
    <w:basedOn w:val="Normal0"/>
    <w:next w:val="UseContin18"/>
    <w:uiPriority w:val="99"/>
    <w:rsid w:val="00015B88"/>
    <w:pPr>
      <w:tabs>
        <w:tab w:val="left" w:pos="0"/>
      </w:tabs>
      <w:ind w:firstLine="0"/>
    </w:pPr>
  </w:style>
  <w:style w:type="paragraph" w:customStyle="1" w:styleId="UseContin18">
    <w:name w:val="Use Contin 18"/>
    <w:basedOn w:val="User25Defined1"/>
    <w:uiPriority w:val="99"/>
    <w:rsid w:val="00015B88"/>
  </w:style>
  <w:style w:type="paragraph" w:customStyle="1" w:styleId="User26Defined1">
    <w:name w:val="User26 Defined 1"/>
    <w:basedOn w:val="Normal0"/>
    <w:next w:val="UseContin17"/>
    <w:uiPriority w:val="99"/>
    <w:rsid w:val="00015B88"/>
    <w:pPr>
      <w:tabs>
        <w:tab w:val="left" w:pos="0"/>
      </w:tabs>
      <w:ind w:firstLine="0"/>
    </w:pPr>
  </w:style>
  <w:style w:type="paragraph" w:customStyle="1" w:styleId="UseContin17">
    <w:name w:val="Use Contin 17"/>
    <w:basedOn w:val="User26Defined1"/>
    <w:uiPriority w:val="99"/>
    <w:rsid w:val="00015B88"/>
  </w:style>
  <w:style w:type="paragraph" w:customStyle="1" w:styleId="User27Defined1">
    <w:name w:val="User27 Defined 1"/>
    <w:basedOn w:val="Normal0"/>
    <w:next w:val="UseContin16"/>
    <w:uiPriority w:val="99"/>
    <w:rsid w:val="00015B88"/>
    <w:pPr>
      <w:tabs>
        <w:tab w:val="left" w:pos="0"/>
      </w:tabs>
      <w:ind w:firstLine="0"/>
    </w:pPr>
  </w:style>
  <w:style w:type="paragraph" w:customStyle="1" w:styleId="UseContin16">
    <w:name w:val="Use Contin 16"/>
    <w:basedOn w:val="User27Defined1"/>
    <w:uiPriority w:val="99"/>
    <w:rsid w:val="00015B88"/>
  </w:style>
  <w:style w:type="paragraph" w:customStyle="1" w:styleId="User28Defined1">
    <w:name w:val="User28 Defined 1"/>
    <w:basedOn w:val="Normal0"/>
    <w:next w:val="UseContin15"/>
    <w:uiPriority w:val="99"/>
    <w:rsid w:val="00015B88"/>
    <w:pPr>
      <w:tabs>
        <w:tab w:val="left" w:pos="0"/>
      </w:tabs>
      <w:ind w:firstLine="0"/>
    </w:pPr>
  </w:style>
  <w:style w:type="paragraph" w:customStyle="1" w:styleId="UseContin15">
    <w:name w:val="Use Contin 15"/>
    <w:basedOn w:val="User28Defined1"/>
    <w:uiPriority w:val="99"/>
    <w:rsid w:val="00015B88"/>
  </w:style>
  <w:style w:type="paragraph" w:customStyle="1" w:styleId="User29Defined1">
    <w:name w:val="User29 Defined 1"/>
    <w:basedOn w:val="Normal0"/>
    <w:next w:val="UseContin14"/>
    <w:uiPriority w:val="99"/>
    <w:rsid w:val="00015B88"/>
    <w:pPr>
      <w:tabs>
        <w:tab w:val="left" w:pos="0"/>
      </w:tabs>
      <w:ind w:firstLine="0"/>
    </w:pPr>
  </w:style>
  <w:style w:type="paragraph" w:customStyle="1" w:styleId="UseContin14">
    <w:name w:val="Use Contin 14"/>
    <w:basedOn w:val="User29Defined1"/>
    <w:uiPriority w:val="99"/>
    <w:rsid w:val="00015B88"/>
  </w:style>
  <w:style w:type="paragraph" w:customStyle="1" w:styleId="User30Defined1">
    <w:name w:val="User30 Defined 1"/>
    <w:basedOn w:val="Normal0"/>
    <w:next w:val="UseContin13"/>
    <w:uiPriority w:val="99"/>
    <w:rsid w:val="00015B88"/>
    <w:pPr>
      <w:tabs>
        <w:tab w:val="left" w:pos="0"/>
      </w:tabs>
      <w:ind w:firstLine="0"/>
    </w:pPr>
  </w:style>
  <w:style w:type="paragraph" w:customStyle="1" w:styleId="UseContin13">
    <w:name w:val="Use Contin 13"/>
    <w:basedOn w:val="User30Defined1"/>
    <w:uiPriority w:val="99"/>
    <w:rsid w:val="00015B88"/>
  </w:style>
  <w:style w:type="paragraph" w:customStyle="1" w:styleId="User31Defined1">
    <w:name w:val="User31 Defined 1"/>
    <w:basedOn w:val="Normal0"/>
    <w:next w:val="UseContin12"/>
    <w:uiPriority w:val="99"/>
    <w:rsid w:val="00015B88"/>
    <w:pPr>
      <w:tabs>
        <w:tab w:val="left" w:pos="0"/>
      </w:tabs>
      <w:ind w:firstLine="0"/>
    </w:pPr>
  </w:style>
  <w:style w:type="paragraph" w:customStyle="1" w:styleId="UseContin12">
    <w:name w:val="Use Contin 12"/>
    <w:basedOn w:val="User31Defined1"/>
    <w:uiPriority w:val="99"/>
    <w:rsid w:val="00015B88"/>
  </w:style>
  <w:style w:type="paragraph" w:customStyle="1" w:styleId="User32Defined1">
    <w:name w:val="User32 Defined 1"/>
    <w:basedOn w:val="Normal0"/>
    <w:next w:val="UseContin11"/>
    <w:uiPriority w:val="99"/>
    <w:rsid w:val="00015B88"/>
    <w:pPr>
      <w:tabs>
        <w:tab w:val="left" w:pos="0"/>
      </w:tabs>
      <w:ind w:firstLine="0"/>
    </w:pPr>
  </w:style>
  <w:style w:type="paragraph" w:customStyle="1" w:styleId="UseContin11">
    <w:name w:val="Use Contin 11"/>
    <w:basedOn w:val="User32Defined1"/>
    <w:uiPriority w:val="99"/>
    <w:rsid w:val="00015B88"/>
  </w:style>
  <w:style w:type="paragraph" w:styleId="Date">
    <w:name w:val="Date"/>
    <w:basedOn w:val="Normal"/>
    <w:next w:val="Normal"/>
    <w:rsid w:val="00015B88"/>
    <w:rPr>
      <w:rFonts w:eastAsia="SimSun"/>
      <w:sz w:val="24"/>
      <w:szCs w:val="24"/>
      <w:lang w:val="en-NZ" w:eastAsia="zh-CN"/>
    </w:rPr>
  </w:style>
  <w:style w:type="paragraph" w:styleId="Title">
    <w:name w:val="Title"/>
    <w:basedOn w:val="Normal"/>
    <w:qFormat/>
    <w:rsid w:val="004422C9"/>
    <w:pPr>
      <w:jc w:val="center"/>
    </w:pPr>
    <w:rPr>
      <w:sz w:val="24"/>
      <w:lang w:eastAsia="zh-CN"/>
    </w:rPr>
  </w:style>
  <w:style w:type="character" w:customStyle="1" w:styleId="HeaderChar">
    <w:name w:val="Header Char"/>
    <w:basedOn w:val="DefaultParagraphFont"/>
    <w:link w:val="Header"/>
    <w:uiPriority w:val="99"/>
    <w:rsid w:val="00DC576C"/>
  </w:style>
  <w:style w:type="character" w:customStyle="1" w:styleId="FooterChar">
    <w:name w:val="Footer Char"/>
    <w:link w:val="Footer"/>
    <w:uiPriority w:val="99"/>
    <w:rsid w:val="001F1F1D"/>
    <w:rPr>
      <w:lang w:val="en-US" w:eastAsia="en-US"/>
    </w:rPr>
  </w:style>
  <w:style w:type="paragraph" w:styleId="BalloonText">
    <w:name w:val="Balloon Text"/>
    <w:basedOn w:val="Normal"/>
    <w:link w:val="BalloonTextChar"/>
    <w:uiPriority w:val="99"/>
    <w:semiHidden/>
    <w:unhideWhenUsed/>
    <w:rsid w:val="00F752F8"/>
    <w:rPr>
      <w:rFonts w:ascii="Tahoma" w:hAnsi="Tahoma"/>
      <w:sz w:val="16"/>
      <w:szCs w:val="16"/>
    </w:rPr>
  </w:style>
  <w:style w:type="character" w:customStyle="1" w:styleId="BalloonTextChar">
    <w:name w:val="Balloon Text Char"/>
    <w:link w:val="BalloonText"/>
    <w:uiPriority w:val="99"/>
    <w:semiHidden/>
    <w:rsid w:val="00F752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941">
      <w:bodyDiv w:val="1"/>
      <w:marLeft w:val="0"/>
      <w:marRight w:val="0"/>
      <w:marTop w:val="0"/>
      <w:marBottom w:val="0"/>
      <w:divBdr>
        <w:top w:val="none" w:sz="0" w:space="0" w:color="auto"/>
        <w:left w:val="none" w:sz="0" w:space="0" w:color="auto"/>
        <w:bottom w:val="none" w:sz="0" w:space="0" w:color="auto"/>
        <w:right w:val="none" w:sz="0" w:space="0" w:color="auto"/>
      </w:divBdr>
    </w:div>
    <w:div w:id="9584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c5d07a110da3145c903995cb70fd98d3">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d3bf9158aba4dc76f8176a256447f81b"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Props1.xml><?xml version="1.0" encoding="utf-8"?>
<ds:datastoreItem xmlns:ds="http://schemas.openxmlformats.org/officeDocument/2006/customXml" ds:itemID="{0941EED2-EF27-4AAB-81B0-D5C9FD7180DC}">
  <ds:schemaRefs>
    <ds:schemaRef ds:uri="http://schemas.openxmlformats.org/officeDocument/2006/bibliography"/>
  </ds:schemaRefs>
</ds:datastoreItem>
</file>

<file path=customXml/itemProps2.xml><?xml version="1.0" encoding="utf-8"?>
<ds:datastoreItem xmlns:ds="http://schemas.openxmlformats.org/officeDocument/2006/customXml" ds:itemID="{E993C0C2-6AB0-4892-BCD8-D66019E97541}"/>
</file>

<file path=customXml/itemProps3.xml><?xml version="1.0" encoding="utf-8"?>
<ds:datastoreItem xmlns:ds="http://schemas.openxmlformats.org/officeDocument/2006/customXml" ds:itemID="{ECE1406E-5953-4FF8-B0FD-B2652FECFB5F}"/>
</file>

<file path=customXml/itemProps4.xml><?xml version="1.0" encoding="utf-8"?>
<ds:datastoreItem xmlns:ds="http://schemas.openxmlformats.org/officeDocument/2006/customXml" ds:itemID="{DB0A1887-6620-4CC5-AD47-6D2F95EE68AB}"/>
</file>

<file path=docProps/app.xml><?xml version="1.0" encoding="utf-8"?>
<Properties xmlns="http://schemas.openxmlformats.org/officeDocument/2006/extended-properties" xmlns:vt="http://schemas.openxmlformats.org/officeDocument/2006/docPropsVTypes">
  <Template>Normal</Template>
  <TotalTime>6</TotalTime>
  <Pages>37</Pages>
  <Words>14637</Words>
  <Characters>83431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30 July 2001 - 10</vt:lpstr>
    </vt:vector>
  </TitlesOfParts>
  <Company>Mercury 2000 Ltd</Company>
  <LinksUpToDate>false</LinksUpToDate>
  <CharactersWithSpaces>97873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July 2001 - 10</dc:title>
  <dc:subject/>
  <dc:creator>Katherine O'Brien</dc:creator>
  <cp:keywords/>
  <cp:lastModifiedBy>Katherine O'Brien</cp:lastModifiedBy>
  <cp:revision>15</cp:revision>
  <cp:lastPrinted>2016-02-29T19:38:00Z</cp:lastPrinted>
  <dcterms:created xsi:type="dcterms:W3CDTF">2026-02-28T22:48:00Z</dcterms:created>
  <dcterms:modified xsi:type="dcterms:W3CDTF">2026-02-28T23:19:00Z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ies>
</file>