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06BE" w14:textId="1CC52D3B" w:rsidR="00AC1345" w:rsidRPr="00CC37F3" w:rsidRDefault="00AC1345" w:rsidP="007308C5">
      <w:pPr>
        <w:jc w:val="center"/>
        <w:rPr>
          <w:noProof/>
          <w:sz w:val="44"/>
          <w:szCs w:val="44"/>
          <w:u w:val="single"/>
          <w:lang w:val="fr-CA"/>
        </w:rPr>
      </w:pPr>
      <w:r w:rsidRPr="00CC37F3">
        <w:rPr>
          <w:noProof/>
          <w:sz w:val="44"/>
          <w:szCs w:val="44"/>
          <w:u w:val="single"/>
          <w:lang w:val="fr-CA"/>
        </w:rPr>
        <w:t xml:space="preserve">NOUS </w:t>
      </w:r>
      <w:r w:rsidR="00304411" w:rsidRPr="00CC37F3">
        <w:rPr>
          <w:noProof/>
          <w:sz w:val="44"/>
          <w:szCs w:val="44"/>
          <w:u w:val="single"/>
          <w:lang w:val="fr-CA"/>
        </w:rPr>
        <w:t>MÉRITONS MIEUX</w:t>
      </w:r>
      <w:r w:rsidRPr="00CC37F3">
        <w:rPr>
          <w:noProof/>
          <w:sz w:val="44"/>
          <w:szCs w:val="44"/>
          <w:u w:val="single"/>
          <w:lang w:val="fr-CA"/>
        </w:rPr>
        <w:t xml:space="preserve"> !</w:t>
      </w:r>
    </w:p>
    <w:p w14:paraId="1F026C2F" w14:textId="77777777" w:rsidR="00AC1345" w:rsidRPr="00AC1345" w:rsidRDefault="00AC1345" w:rsidP="00AC1345">
      <w:pPr>
        <w:rPr>
          <w:noProof/>
          <w:lang w:val="fr-CA"/>
        </w:rPr>
      </w:pPr>
    </w:p>
    <w:p w14:paraId="3AFD13A7" w14:textId="77777777" w:rsidR="00AC1345" w:rsidRPr="00AC1345" w:rsidRDefault="00AC1345" w:rsidP="00AC1345">
      <w:pPr>
        <w:rPr>
          <w:noProof/>
          <w:lang w:val="fr-CA"/>
        </w:rPr>
      </w:pPr>
    </w:p>
    <w:p w14:paraId="19E7B993" w14:textId="77777777" w:rsidR="00AC1345" w:rsidRPr="00AC1345" w:rsidRDefault="00AC1345" w:rsidP="00AC1345">
      <w:pPr>
        <w:rPr>
          <w:noProof/>
          <w:lang w:val="fr-CA"/>
        </w:rPr>
      </w:pPr>
      <w:r w:rsidRPr="00AC1345">
        <w:rPr>
          <w:noProof/>
          <w:lang w:val="fr-CA"/>
        </w:rPr>
        <w:t>Cher -</w:t>
      </w:r>
    </w:p>
    <w:p w14:paraId="69C6EFF3" w14:textId="77777777" w:rsidR="00AC1345" w:rsidRPr="00AC1345" w:rsidRDefault="00AC1345" w:rsidP="00AC1345">
      <w:pPr>
        <w:rPr>
          <w:noProof/>
          <w:lang w:val="fr-CA"/>
        </w:rPr>
      </w:pPr>
    </w:p>
    <w:p w14:paraId="0FF03C49" w14:textId="51899693" w:rsidR="00AC1345" w:rsidRPr="00AC1345" w:rsidRDefault="00AC1345" w:rsidP="00AC1345">
      <w:pPr>
        <w:jc w:val="both"/>
        <w:rPr>
          <w:noProof/>
          <w:lang w:val="fr-CA"/>
        </w:rPr>
      </w:pPr>
      <w:r w:rsidRPr="00AC1345">
        <w:rPr>
          <w:noProof/>
          <w:lang w:val="fr-CA"/>
        </w:rPr>
        <w:t>Notre programme a l'occasion de parler au nom de toute la communauté d</w:t>
      </w:r>
      <w:r w:rsidR="00A33417">
        <w:rPr>
          <w:noProof/>
          <w:lang w:val="fr-CA"/>
        </w:rPr>
        <w:t>u sec</w:t>
      </w:r>
      <w:r w:rsidR="00D0472A">
        <w:rPr>
          <w:noProof/>
          <w:lang w:val="fr-CA"/>
        </w:rPr>
        <w:t>t</w:t>
      </w:r>
      <w:r w:rsidR="00A33417">
        <w:rPr>
          <w:noProof/>
          <w:lang w:val="fr-CA"/>
        </w:rPr>
        <w:t xml:space="preserve">eur </w:t>
      </w:r>
      <w:r w:rsidR="00D0472A">
        <w:rPr>
          <w:noProof/>
          <w:lang w:val="fr-CA"/>
        </w:rPr>
        <w:t xml:space="preserve">éducatif </w:t>
      </w:r>
      <w:r w:rsidR="00A33417">
        <w:rPr>
          <w:noProof/>
          <w:lang w:val="fr-CA"/>
        </w:rPr>
        <w:t>de la petite enfance</w:t>
      </w:r>
      <w:r w:rsidRPr="00AC1345">
        <w:rPr>
          <w:noProof/>
          <w:lang w:val="fr-CA"/>
        </w:rPr>
        <w:t xml:space="preserve"> de l'Ontario en participant à une journée nationale d'action pour la main-d'œuvre d</w:t>
      </w:r>
      <w:r w:rsidR="00B537FB">
        <w:rPr>
          <w:noProof/>
          <w:lang w:val="fr-CA"/>
        </w:rPr>
        <w:t>u personnel de la petite enfance</w:t>
      </w:r>
      <w:r w:rsidRPr="00AC1345">
        <w:rPr>
          <w:noProof/>
          <w:lang w:val="fr-CA"/>
        </w:rPr>
        <w:t xml:space="preserve"> le 30 novembre.</w:t>
      </w:r>
    </w:p>
    <w:p w14:paraId="0E456B6E" w14:textId="77777777" w:rsidR="00AC1345" w:rsidRPr="00AC1345" w:rsidRDefault="00AC1345" w:rsidP="00AC1345">
      <w:pPr>
        <w:jc w:val="both"/>
        <w:rPr>
          <w:noProof/>
          <w:lang w:val="fr-CA"/>
        </w:rPr>
      </w:pPr>
    </w:p>
    <w:p w14:paraId="18370333" w14:textId="193F9FA3" w:rsidR="00AC1345" w:rsidRPr="00AC1345" w:rsidRDefault="00AC1345" w:rsidP="00AC1345">
      <w:pPr>
        <w:jc w:val="both"/>
        <w:rPr>
          <w:noProof/>
          <w:lang w:val="fr-CA"/>
        </w:rPr>
      </w:pPr>
      <w:r w:rsidRPr="00AC1345">
        <w:rPr>
          <w:noProof/>
          <w:lang w:val="fr-CA"/>
        </w:rPr>
        <w:t xml:space="preserve">(Notre centre) a pris la décision de participer au </w:t>
      </w:r>
      <w:r w:rsidR="00D0472A">
        <w:rPr>
          <w:noProof/>
          <w:lang w:val="fr-CA"/>
        </w:rPr>
        <w:t xml:space="preserve">nouveau </w:t>
      </w:r>
      <w:r w:rsidRPr="00AC1345">
        <w:rPr>
          <w:noProof/>
          <w:lang w:val="fr-CA"/>
        </w:rPr>
        <w:t xml:space="preserve">programme </w:t>
      </w:r>
      <w:r w:rsidR="00D0472A">
        <w:rPr>
          <w:noProof/>
          <w:lang w:val="fr-CA"/>
        </w:rPr>
        <w:t xml:space="preserve">du </w:t>
      </w:r>
      <w:r w:rsidR="00D0472A">
        <w:rPr>
          <w:lang w:val="fr-CA"/>
        </w:rPr>
        <w:t>Système pancanadien d’apprentissage et de garde des jeunes enfants (SPAGJE),</w:t>
      </w:r>
      <w:r w:rsidRPr="00AC1345">
        <w:rPr>
          <w:noProof/>
          <w:lang w:val="fr-CA"/>
        </w:rPr>
        <w:t xml:space="preserve"> parce que nous savons qu</w:t>
      </w:r>
      <w:r w:rsidR="00336C81">
        <w:rPr>
          <w:noProof/>
          <w:lang w:val="fr-CA"/>
        </w:rPr>
        <w:t>’offrir</w:t>
      </w:r>
      <w:r w:rsidRPr="00AC1345">
        <w:rPr>
          <w:noProof/>
          <w:lang w:val="fr-CA"/>
        </w:rPr>
        <w:t xml:space="preserve"> </w:t>
      </w:r>
      <w:r w:rsidR="00336C81">
        <w:rPr>
          <w:noProof/>
          <w:lang w:val="fr-CA"/>
        </w:rPr>
        <w:t>d</w:t>
      </w:r>
      <w:r w:rsidRPr="00AC1345">
        <w:rPr>
          <w:noProof/>
          <w:lang w:val="fr-CA"/>
        </w:rPr>
        <w:t xml:space="preserve">es services </w:t>
      </w:r>
      <w:r w:rsidR="00CF3123">
        <w:rPr>
          <w:noProof/>
          <w:lang w:val="fr-CA"/>
        </w:rPr>
        <w:t>éducatifs à l’enfance</w:t>
      </w:r>
      <w:r w:rsidRPr="00AC1345">
        <w:rPr>
          <w:noProof/>
          <w:lang w:val="fr-CA"/>
        </w:rPr>
        <w:t xml:space="preserve"> plus abordables peut changer et changera la vie des enfants et des familles. Ensemble, nous faisons les premiers pas dans l</w:t>
      </w:r>
      <w:r w:rsidR="0074227C">
        <w:rPr>
          <w:noProof/>
          <w:lang w:val="fr-CA"/>
        </w:rPr>
        <w:t>’établissement</w:t>
      </w:r>
      <w:r w:rsidRPr="00AC1345">
        <w:rPr>
          <w:noProof/>
          <w:lang w:val="fr-CA"/>
        </w:rPr>
        <w:t xml:space="preserve"> de ce programme national, car nous croyons que tous les enfants et toutes les familles méritent d'avoir accès à des services </w:t>
      </w:r>
      <w:r w:rsidR="006C0BC7">
        <w:rPr>
          <w:noProof/>
          <w:lang w:val="fr-CA"/>
        </w:rPr>
        <w:t xml:space="preserve">éducatifs et </w:t>
      </w:r>
      <w:r w:rsidRPr="00AC1345">
        <w:rPr>
          <w:noProof/>
          <w:lang w:val="fr-CA"/>
        </w:rPr>
        <w:t>d'apprentissage de qualité.</w:t>
      </w:r>
    </w:p>
    <w:p w14:paraId="118283C3" w14:textId="77777777" w:rsidR="00AC1345" w:rsidRPr="00AC1345" w:rsidRDefault="00AC1345" w:rsidP="00AC1345">
      <w:pPr>
        <w:jc w:val="both"/>
        <w:rPr>
          <w:noProof/>
          <w:lang w:val="fr-CA"/>
        </w:rPr>
      </w:pPr>
    </w:p>
    <w:p w14:paraId="57058736" w14:textId="3CAF859F" w:rsidR="00AC1345" w:rsidRPr="00AC1345" w:rsidRDefault="00AC1345" w:rsidP="00AC1345">
      <w:pPr>
        <w:jc w:val="both"/>
        <w:rPr>
          <w:noProof/>
          <w:lang w:val="fr-CA"/>
        </w:rPr>
      </w:pPr>
      <w:r w:rsidRPr="00AC1345">
        <w:rPr>
          <w:noProof/>
          <w:lang w:val="fr-CA"/>
        </w:rPr>
        <w:t>C'est excitant de voir nos familles recevoir des chèques/rabais/remboursements alors que ce système devient une réalité; et comme ils le font, nous sommes appelés à réfléchir à la manière dont nous pouvons tirer parti de ce moment incroyable et soutenir notre secteur pour les années à venir. Pour ce faire, nous avons besoin que les décideurs de l'Ontario jettent les bases de ce système de la bonne façon - dès le dé</w:t>
      </w:r>
      <w:r w:rsidR="006C0BC7">
        <w:rPr>
          <w:noProof/>
          <w:lang w:val="fr-CA"/>
        </w:rPr>
        <w:t>bu</w:t>
      </w:r>
      <w:r w:rsidRPr="00AC1345">
        <w:rPr>
          <w:noProof/>
          <w:lang w:val="fr-CA"/>
        </w:rPr>
        <w:t>t. Nous en avons besoin pour soutenir notre secteur et faire face à la crise actuelle de la main-d'œuvre.</w:t>
      </w:r>
    </w:p>
    <w:p w14:paraId="0A210560" w14:textId="77777777" w:rsidR="00AC1345" w:rsidRPr="00AC1345" w:rsidRDefault="00AC1345" w:rsidP="00AC1345">
      <w:pPr>
        <w:jc w:val="both"/>
        <w:rPr>
          <w:noProof/>
          <w:lang w:val="fr-CA"/>
        </w:rPr>
      </w:pPr>
    </w:p>
    <w:p w14:paraId="2FD7F6CA" w14:textId="6FC12AB6" w:rsidR="00AC1345" w:rsidRPr="00AC1345" w:rsidRDefault="00AC1345" w:rsidP="00AC1345">
      <w:pPr>
        <w:jc w:val="both"/>
        <w:rPr>
          <w:noProof/>
          <w:lang w:val="fr-CA"/>
        </w:rPr>
      </w:pPr>
      <w:r w:rsidRPr="00AC1345">
        <w:rPr>
          <w:noProof/>
          <w:lang w:val="fr-CA"/>
        </w:rPr>
        <w:t>En tant que (direct</w:t>
      </w:r>
      <w:r w:rsidR="00B51C27">
        <w:rPr>
          <w:noProof/>
          <w:lang w:val="fr-CA"/>
        </w:rPr>
        <w:t>ion</w:t>
      </w:r>
      <w:r w:rsidRPr="00AC1345">
        <w:rPr>
          <w:noProof/>
          <w:lang w:val="fr-CA"/>
        </w:rPr>
        <w:t>//superviseur) de ce programme/centre, je vois, comprends et valorise le travail que vous faites chaque jour. Nous savons tous que les éducatrices et les éducateurs sont au cœur du système</w:t>
      </w:r>
      <w:r w:rsidR="006C0BC7">
        <w:rPr>
          <w:noProof/>
          <w:lang w:val="fr-CA"/>
        </w:rPr>
        <w:t xml:space="preserve"> de la petite enfance</w:t>
      </w:r>
      <w:r w:rsidRPr="00AC1345">
        <w:rPr>
          <w:noProof/>
          <w:lang w:val="fr-CA"/>
        </w:rPr>
        <w:t xml:space="preserve"> partout dans la province. </w:t>
      </w:r>
      <w:r w:rsidR="00733F0F">
        <w:rPr>
          <w:noProof/>
          <w:lang w:val="fr-CA"/>
        </w:rPr>
        <w:t xml:space="preserve">Nous </w:t>
      </w:r>
      <w:r w:rsidR="007558EE">
        <w:rPr>
          <w:noProof/>
          <w:lang w:val="fr-CA"/>
        </w:rPr>
        <w:t>s</w:t>
      </w:r>
      <w:r w:rsidR="00733F0F">
        <w:rPr>
          <w:noProof/>
          <w:lang w:val="fr-CA"/>
        </w:rPr>
        <w:t>avons que l</w:t>
      </w:r>
      <w:r w:rsidRPr="00AC1345">
        <w:rPr>
          <w:noProof/>
          <w:lang w:val="fr-CA"/>
        </w:rPr>
        <w:t>eur valeur</w:t>
      </w:r>
      <w:r w:rsidR="000445D4">
        <w:rPr>
          <w:noProof/>
          <w:lang w:val="fr-CA"/>
        </w:rPr>
        <w:t xml:space="preserve"> est inestimable</w:t>
      </w:r>
      <w:r w:rsidRPr="00AC1345">
        <w:rPr>
          <w:noProof/>
          <w:lang w:val="fr-CA"/>
        </w:rPr>
        <w:t xml:space="preserve"> et nous avons besoin que </w:t>
      </w:r>
      <w:r w:rsidR="000445D4">
        <w:rPr>
          <w:noProof/>
          <w:lang w:val="fr-CA"/>
        </w:rPr>
        <w:t>notre</w:t>
      </w:r>
      <w:r w:rsidRPr="00AC1345">
        <w:rPr>
          <w:noProof/>
          <w:lang w:val="fr-CA"/>
        </w:rPr>
        <w:t xml:space="preserve"> province fasse de même.</w:t>
      </w:r>
    </w:p>
    <w:p w14:paraId="0B235EBB" w14:textId="77777777" w:rsidR="00AC1345" w:rsidRPr="00AC1345" w:rsidRDefault="00AC1345" w:rsidP="00AC1345">
      <w:pPr>
        <w:jc w:val="both"/>
        <w:rPr>
          <w:noProof/>
          <w:lang w:val="fr-CA"/>
        </w:rPr>
      </w:pPr>
    </w:p>
    <w:p w14:paraId="66F5DA03" w14:textId="17CC7483" w:rsidR="00AC1345" w:rsidRPr="00AC1345" w:rsidRDefault="00AC1345" w:rsidP="00AC1345">
      <w:pPr>
        <w:jc w:val="both"/>
        <w:rPr>
          <w:noProof/>
          <w:lang w:val="fr-CA"/>
        </w:rPr>
      </w:pPr>
      <w:r w:rsidRPr="00AC1345">
        <w:rPr>
          <w:noProof/>
          <w:lang w:val="fr-CA"/>
        </w:rPr>
        <w:t xml:space="preserve">Tous les programmes </w:t>
      </w:r>
      <w:r w:rsidR="006C0BC7">
        <w:rPr>
          <w:noProof/>
          <w:lang w:val="fr-CA"/>
        </w:rPr>
        <w:t>des servic</w:t>
      </w:r>
      <w:r w:rsidR="008E32D5">
        <w:rPr>
          <w:noProof/>
          <w:lang w:val="fr-CA"/>
        </w:rPr>
        <w:t>e</w:t>
      </w:r>
      <w:r w:rsidR="006C0BC7">
        <w:rPr>
          <w:noProof/>
          <w:lang w:val="fr-CA"/>
        </w:rPr>
        <w:t>s éducatifs à l’enfance</w:t>
      </w:r>
      <w:r w:rsidRPr="00AC1345">
        <w:rPr>
          <w:noProof/>
          <w:lang w:val="fr-CA"/>
        </w:rPr>
        <w:t xml:space="preserve"> de l'Ontario ont besoin d'un financement opérationnel complet et suffisant pour soutenir tous les membres d</w:t>
      </w:r>
      <w:r w:rsidR="008E32D5">
        <w:rPr>
          <w:noProof/>
          <w:lang w:val="fr-CA"/>
        </w:rPr>
        <w:t>u personnel</w:t>
      </w:r>
      <w:r w:rsidRPr="00AC1345">
        <w:rPr>
          <w:noProof/>
          <w:lang w:val="fr-CA"/>
        </w:rPr>
        <w:t xml:space="preserve"> des services </w:t>
      </w:r>
      <w:r w:rsidR="008E32D5">
        <w:rPr>
          <w:noProof/>
          <w:lang w:val="fr-CA"/>
        </w:rPr>
        <w:t>éducatifs à l’enfance</w:t>
      </w:r>
      <w:r w:rsidRPr="00AC1345">
        <w:rPr>
          <w:noProof/>
          <w:lang w:val="fr-CA"/>
        </w:rPr>
        <w:t xml:space="preserve"> comme ils le méritent, avec des salaires professionnels et des conditions de travail décentes.</w:t>
      </w:r>
    </w:p>
    <w:p w14:paraId="00B99A22" w14:textId="77777777" w:rsidR="00AC1345" w:rsidRPr="00AC1345" w:rsidRDefault="00AC1345" w:rsidP="00AC1345">
      <w:pPr>
        <w:jc w:val="both"/>
        <w:rPr>
          <w:noProof/>
          <w:lang w:val="fr-CA"/>
        </w:rPr>
      </w:pPr>
    </w:p>
    <w:p w14:paraId="6B5AB32F" w14:textId="7497F33B" w:rsidR="00AC1345" w:rsidRPr="00AC1345" w:rsidRDefault="00AC1345" w:rsidP="00AC1345">
      <w:pPr>
        <w:jc w:val="both"/>
        <w:rPr>
          <w:noProof/>
          <w:lang w:val="fr-CA"/>
        </w:rPr>
      </w:pPr>
      <w:r w:rsidRPr="00AC1345">
        <w:rPr>
          <w:noProof/>
          <w:lang w:val="fr-CA"/>
        </w:rPr>
        <w:t xml:space="preserve">Le 30 novembre, nous nous joindrons aux </w:t>
      </w:r>
      <w:r w:rsidR="00E15414">
        <w:rPr>
          <w:noProof/>
          <w:lang w:val="fr-CA"/>
        </w:rPr>
        <w:t>éduca</w:t>
      </w:r>
      <w:r w:rsidR="00ED0F82">
        <w:rPr>
          <w:noProof/>
          <w:lang w:val="fr-CA"/>
        </w:rPr>
        <w:t>t</w:t>
      </w:r>
      <w:r w:rsidR="00E15414">
        <w:rPr>
          <w:noProof/>
          <w:lang w:val="fr-CA"/>
        </w:rPr>
        <w:t>rice</w:t>
      </w:r>
      <w:r w:rsidR="00ED0F82">
        <w:rPr>
          <w:noProof/>
          <w:lang w:val="fr-CA"/>
        </w:rPr>
        <w:t>s</w:t>
      </w:r>
      <w:r w:rsidR="00E15414">
        <w:rPr>
          <w:noProof/>
          <w:lang w:val="fr-CA"/>
        </w:rPr>
        <w:t xml:space="preserve"> de la petite enfance (</w:t>
      </w:r>
      <w:r w:rsidR="00A553DA">
        <w:rPr>
          <w:noProof/>
          <w:lang w:val="fr-CA"/>
        </w:rPr>
        <w:t>É</w:t>
      </w:r>
      <w:r w:rsidRPr="00AC1345">
        <w:rPr>
          <w:noProof/>
          <w:lang w:val="fr-CA"/>
        </w:rPr>
        <w:t>PE</w:t>
      </w:r>
      <w:r w:rsidR="00E15414">
        <w:rPr>
          <w:noProof/>
          <w:lang w:val="fr-CA"/>
        </w:rPr>
        <w:t>)</w:t>
      </w:r>
      <w:r w:rsidRPr="00AC1345">
        <w:rPr>
          <w:noProof/>
          <w:lang w:val="fr-CA"/>
        </w:rPr>
        <w:t xml:space="preserve">, au personnel des services </w:t>
      </w:r>
      <w:r w:rsidR="00A553DA">
        <w:rPr>
          <w:noProof/>
          <w:lang w:val="fr-CA"/>
        </w:rPr>
        <w:t>éducatifs à l’enfance</w:t>
      </w:r>
      <w:r w:rsidRPr="00AC1345">
        <w:rPr>
          <w:noProof/>
          <w:lang w:val="fr-CA"/>
        </w:rPr>
        <w:t xml:space="preserve">, aux familles, aux enfants et aux alliés des services </w:t>
      </w:r>
      <w:r w:rsidR="00E15414">
        <w:rPr>
          <w:noProof/>
          <w:lang w:val="fr-CA"/>
        </w:rPr>
        <w:t xml:space="preserve">éducatifs </w:t>
      </w:r>
      <w:r w:rsidRPr="00AC1345">
        <w:rPr>
          <w:noProof/>
          <w:lang w:val="fr-CA"/>
        </w:rPr>
        <w:t xml:space="preserve">de toute la province qui prennent part à des actions simples et efficaces. Ensemble, nous pouvons pousser ce gouvernement à adopter une véritable stratégie de main-d'œuvre et bâtir les fondations du </w:t>
      </w:r>
      <w:r w:rsidR="00A553DA">
        <w:rPr>
          <w:noProof/>
          <w:lang w:val="fr-CA"/>
        </w:rPr>
        <w:t>S</w:t>
      </w:r>
      <w:r w:rsidR="00E15414">
        <w:rPr>
          <w:noProof/>
          <w:lang w:val="fr-CA"/>
        </w:rPr>
        <w:t>P</w:t>
      </w:r>
      <w:r w:rsidR="00A553DA">
        <w:rPr>
          <w:noProof/>
          <w:lang w:val="fr-CA"/>
        </w:rPr>
        <w:t>AGJE</w:t>
      </w:r>
      <w:r w:rsidRPr="00AC1345">
        <w:rPr>
          <w:noProof/>
          <w:lang w:val="fr-CA"/>
        </w:rPr>
        <w:t xml:space="preserve"> de la bonne façon; pour nous tous, pour le moment et pour les années à venir.</w:t>
      </w:r>
    </w:p>
    <w:p w14:paraId="1199120E" w14:textId="77777777" w:rsidR="00AC1345" w:rsidRPr="00AC1345" w:rsidRDefault="00AC1345" w:rsidP="00AC1345">
      <w:pPr>
        <w:jc w:val="both"/>
        <w:rPr>
          <w:noProof/>
          <w:lang w:val="fr-CA"/>
        </w:rPr>
      </w:pPr>
    </w:p>
    <w:p w14:paraId="38566B64" w14:textId="77777777" w:rsidR="00AC1345" w:rsidRPr="00AC1345" w:rsidRDefault="00AC1345" w:rsidP="00AC1345">
      <w:pPr>
        <w:jc w:val="both"/>
        <w:rPr>
          <w:noProof/>
          <w:lang w:val="fr-CA"/>
        </w:rPr>
      </w:pPr>
      <w:r w:rsidRPr="00AC1345">
        <w:rPr>
          <w:noProof/>
          <w:lang w:val="fr-CA"/>
        </w:rPr>
        <w:t>Voici ce que nous ferons ce jour-là, et voici comment vous pouvez vous impliquer !</w:t>
      </w:r>
    </w:p>
    <w:p w14:paraId="6662C008" w14:textId="77777777" w:rsidR="00AC1345" w:rsidRPr="00AC1345" w:rsidRDefault="00AC1345" w:rsidP="00AC1345">
      <w:pPr>
        <w:jc w:val="both"/>
        <w:rPr>
          <w:noProof/>
          <w:lang w:val="fr-CA"/>
        </w:rPr>
      </w:pPr>
    </w:p>
    <w:p w14:paraId="6B380F67" w14:textId="756DD18A" w:rsidR="00F6746E" w:rsidRPr="00AC1345" w:rsidRDefault="00AC1345" w:rsidP="00AC1345">
      <w:r>
        <w:rPr>
          <w:noProof/>
        </w:rPr>
        <w:t>(ajoutez vos actions ici)</w:t>
      </w:r>
    </w:p>
    <w:sectPr w:rsidR="00F6746E" w:rsidRPr="00AC13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4F"/>
    <w:rsid w:val="000445D4"/>
    <w:rsid w:val="00304411"/>
    <w:rsid w:val="00336C81"/>
    <w:rsid w:val="004C7CCE"/>
    <w:rsid w:val="006C0BC7"/>
    <w:rsid w:val="007308C5"/>
    <w:rsid w:val="00733F0F"/>
    <w:rsid w:val="0074227C"/>
    <w:rsid w:val="007558EE"/>
    <w:rsid w:val="008E32D5"/>
    <w:rsid w:val="00A26491"/>
    <w:rsid w:val="00A33417"/>
    <w:rsid w:val="00A553DA"/>
    <w:rsid w:val="00AC1345"/>
    <w:rsid w:val="00B51C27"/>
    <w:rsid w:val="00B537FB"/>
    <w:rsid w:val="00CC37F3"/>
    <w:rsid w:val="00CF3123"/>
    <w:rsid w:val="00D0472A"/>
    <w:rsid w:val="00D85D4F"/>
    <w:rsid w:val="00E15414"/>
    <w:rsid w:val="00E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EB17"/>
  <w15:chartTrackingRefBased/>
  <w15:docId w15:val="{D8F5B3EC-7E76-449F-872E-C831E3E3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D4F"/>
    <w:pPr>
      <w:spacing w:after="0" w:line="276" w:lineRule="auto"/>
    </w:pPr>
    <w:rPr>
      <w:rFonts w:ascii="Arial" w:eastAsia="Arial" w:hAnsi="Arial" w:cs="Arial"/>
      <w:lang w:val="en-GB" w:eastAsia="en-N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Mantulak</dc:creator>
  <cp:keywords/>
  <dc:description/>
  <cp:lastModifiedBy>Michel Laflamme</cp:lastModifiedBy>
  <cp:revision>19</cp:revision>
  <cp:lastPrinted>2022-11-09T20:01:00Z</cp:lastPrinted>
  <dcterms:created xsi:type="dcterms:W3CDTF">2022-11-02T19:18:00Z</dcterms:created>
  <dcterms:modified xsi:type="dcterms:W3CDTF">2022-11-10T21:55:00Z</dcterms:modified>
</cp:coreProperties>
</file>