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EC8D" w14:textId="724B5309" w:rsidR="00794790" w:rsidRPr="00794790" w:rsidRDefault="004D0564" w:rsidP="00794790">
      <w:pPr>
        <w:spacing w:line="240" w:lineRule="auto"/>
        <w:jc w:val="center"/>
        <w:rPr>
          <w:b/>
          <w:bCs/>
          <w:color w:val="0070C0"/>
          <w:sz w:val="28"/>
          <w:szCs w:val="28"/>
        </w:rPr>
      </w:pPr>
      <w:r w:rsidRPr="00A6769B">
        <w:rPr>
          <w:b/>
          <w:bCs/>
          <w:color w:val="0070C0"/>
          <w:sz w:val="28"/>
          <w:szCs w:val="28"/>
        </w:rPr>
        <w:t>D</w:t>
      </w:r>
      <w:r w:rsidR="0072212C" w:rsidRPr="00A6769B">
        <w:rPr>
          <w:b/>
          <w:bCs/>
          <w:color w:val="0070C0"/>
          <w:sz w:val="28"/>
          <w:szCs w:val="28"/>
        </w:rPr>
        <w:t xml:space="preserve">EMOCRATS ABROAD COLOMBIA </w:t>
      </w:r>
      <w:r w:rsidRPr="00A6769B">
        <w:rPr>
          <w:b/>
          <w:bCs/>
          <w:color w:val="0070C0"/>
          <w:sz w:val="28"/>
          <w:szCs w:val="28"/>
        </w:rPr>
        <w:t>PROXY FORM</w:t>
      </w:r>
      <w:r w:rsidR="002C6590">
        <w:rPr>
          <w:b/>
          <w:bCs/>
          <w:color w:val="0070C0"/>
          <w:sz w:val="28"/>
          <w:szCs w:val="28"/>
        </w:rPr>
        <w:t xml:space="preserve"> - 2026</w:t>
      </w:r>
    </w:p>
    <w:p w14:paraId="22A90788" w14:textId="3571D4CF" w:rsidR="008461A8" w:rsidRDefault="00415DAE" w:rsidP="00794790">
      <w:pPr>
        <w:spacing w:before="240" w:line="240" w:lineRule="auto"/>
        <w:rPr>
          <w:i/>
          <w:iCs/>
          <w:sz w:val="22"/>
          <w:szCs w:val="22"/>
        </w:rPr>
      </w:pPr>
      <w:r w:rsidRPr="00794790">
        <w:rPr>
          <w:i/>
          <w:iCs/>
          <w:sz w:val="22"/>
          <w:szCs w:val="22"/>
        </w:rPr>
        <w:t xml:space="preserve">Please use this form </w:t>
      </w:r>
      <w:r w:rsidR="004D0564" w:rsidRPr="00794790">
        <w:rPr>
          <w:i/>
          <w:iCs/>
          <w:sz w:val="22"/>
          <w:szCs w:val="22"/>
        </w:rPr>
        <w:t>to select your proxy</w:t>
      </w:r>
      <w:r w:rsidR="00796508" w:rsidRPr="00794790">
        <w:rPr>
          <w:i/>
          <w:iCs/>
          <w:sz w:val="22"/>
          <w:szCs w:val="22"/>
        </w:rPr>
        <w:t>-</w:t>
      </w:r>
      <w:r w:rsidR="004D0564" w:rsidRPr="00794790">
        <w:rPr>
          <w:i/>
          <w:iCs/>
          <w:sz w:val="22"/>
          <w:szCs w:val="22"/>
        </w:rPr>
        <w:t>holder, choose proxy type</w:t>
      </w:r>
      <w:r w:rsidR="00C27319" w:rsidRPr="00794790">
        <w:rPr>
          <w:i/>
          <w:iCs/>
          <w:sz w:val="22"/>
          <w:szCs w:val="22"/>
        </w:rPr>
        <w:t>,</w:t>
      </w:r>
      <w:r w:rsidR="004D0564" w:rsidRPr="00794790">
        <w:rPr>
          <w:i/>
          <w:iCs/>
          <w:sz w:val="22"/>
          <w:szCs w:val="22"/>
        </w:rPr>
        <w:t xml:space="preserve"> </w:t>
      </w:r>
      <w:r w:rsidR="00796508" w:rsidRPr="00794790">
        <w:rPr>
          <w:i/>
          <w:iCs/>
          <w:sz w:val="22"/>
          <w:szCs w:val="22"/>
        </w:rPr>
        <w:t>and</w:t>
      </w:r>
      <w:r w:rsidR="008461A8" w:rsidRPr="00794790">
        <w:rPr>
          <w:i/>
          <w:iCs/>
          <w:sz w:val="22"/>
          <w:szCs w:val="22"/>
        </w:rPr>
        <w:t xml:space="preserve"> provide</w:t>
      </w:r>
      <w:r w:rsidR="00796508" w:rsidRPr="00794790">
        <w:rPr>
          <w:i/>
          <w:iCs/>
          <w:sz w:val="22"/>
          <w:szCs w:val="22"/>
        </w:rPr>
        <w:t xml:space="preserve"> voting instructions</w:t>
      </w:r>
      <w:r w:rsidR="008461A8" w:rsidRPr="00794790">
        <w:rPr>
          <w:i/>
          <w:iCs/>
          <w:sz w:val="22"/>
          <w:szCs w:val="22"/>
        </w:rPr>
        <w:t xml:space="preserve"> as needed</w:t>
      </w:r>
      <w:r w:rsidR="00796508" w:rsidRPr="00794790">
        <w:rPr>
          <w:i/>
          <w:iCs/>
          <w:sz w:val="22"/>
          <w:szCs w:val="22"/>
        </w:rPr>
        <w:t>.</w:t>
      </w:r>
      <w:r w:rsidR="00794790" w:rsidRPr="00794790">
        <w:rPr>
          <w:i/>
          <w:iCs/>
          <w:sz w:val="22"/>
          <w:szCs w:val="22"/>
        </w:rPr>
        <w:t xml:space="preserve"> </w:t>
      </w:r>
      <w:r w:rsidR="00794790" w:rsidRPr="00794790">
        <w:rPr>
          <w:i/>
          <w:iCs/>
          <w:sz w:val="22"/>
          <w:szCs w:val="22"/>
        </w:rPr>
        <w:t>To add your information, highlight each fillable field below and begin typing.</w:t>
      </w:r>
    </w:p>
    <w:p w14:paraId="53196F3A" w14:textId="7152CBBD" w:rsidR="004D0564" w:rsidRPr="00BC3B77" w:rsidRDefault="00D31C80" w:rsidP="00BC3B77">
      <w:pPr>
        <w:spacing w:line="240" w:lineRule="auto"/>
        <w:rPr>
          <w:i/>
          <w:iCs/>
          <w:sz w:val="22"/>
          <w:szCs w:val="22"/>
        </w:rPr>
      </w:pPr>
      <w:r w:rsidRPr="00BC3B77">
        <w:rPr>
          <w:b/>
          <w:bCs/>
          <w:i/>
          <w:iCs/>
          <w:sz w:val="22"/>
          <w:szCs w:val="22"/>
        </w:rPr>
        <w:t>Return the completed form to info-Colombia@democratsabroad.org at least 24 hours in advance of the meeting</w:t>
      </w:r>
      <w:r w:rsidRPr="00BC3B77">
        <w:rPr>
          <w:i/>
          <w:iCs/>
          <w:sz w:val="22"/>
          <w:szCs w:val="22"/>
        </w:rPr>
        <w:t xml:space="preserve"> so we can ensure your proxy is complete.</w:t>
      </w:r>
    </w:p>
    <w:p w14:paraId="61A1E92C" w14:textId="2BF9F47B" w:rsidR="0015331D" w:rsidRPr="00BC3B77" w:rsidRDefault="00D31C80" w:rsidP="00BC3B77">
      <w:pPr>
        <w:spacing w:after="0" w:line="240" w:lineRule="auto"/>
        <w:rPr>
          <w:b/>
          <w:bCs/>
          <w:i/>
          <w:iCs/>
          <w:sz w:val="22"/>
          <w:szCs w:val="22"/>
        </w:rPr>
      </w:pPr>
      <w:r w:rsidRPr="00BC3B77">
        <w:rPr>
          <w:b/>
          <w:bCs/>
          <w:i/>
          <w:iCs/>
          <w:sz w:val="22"/>
          <w:szCs w:val="22"/>
        </w:rPr>
        <w:t>Tips</w:t>
      </w:r>
      <w:r w:rsidR="00796508" w:rsidRPr="00BC3B77">
        <w:rPr>
          <w:b/>
          <w:bCs/>
          <w:i/>
          <w:iCs/>
          <w:sz w:val="22"/>
          <w:szCs w:val="22"/>
        </w:rPr>
        <w:t xml:space="preserve">: </w:t>
      </w:r>
    </w:p>
    <w:p w14:paraId="21A671D9" w14:textId="50888720" w:rsidR="00796508" w:rsidRPr="00BC3B77" w:rsidRDefault="008C3632" w:rsidP="00BC3B77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  <w:sz w:val="22"/>
          <w:szCs w:val="22"/>
        </w:rPr>
      </w:pPr>
      <w:r w:rsidRPr="00BC3B77">
        <w:rPr>
          <w:i/>
          <w:iCs/>
          <w:sz w:val="22"/>
          <w:szCs w:val="22"/>
        </w:rPr>
        <w:t xml:space="preserve">Give your </w:t>
      </w:r>
      <w:r w:rsidR="0083456D" w:rsidRPr="00BC3B77">
        <w:rPr>
          <w:i/>
          <w:iCs/>
          <w:sz w:val="22"/>
          <w:szCs w:val="22"/>
        </w:rPr>
        <w:t>proxy to someone who will be attending the meeting in person</w:t>
      </w:r>
      <w:r w:rsidR="00E87602" w:rsidRPr="00BC3B77">
        <w:rPr>
          <w:i/>
          <w:iCs/>
          <w:sz w:val="22"/>
          <w:szCs w:val="22"/>
        </w:rPr>
        <w:t xml:space="preserve"> or online</w:t>
      </w:r>
      <w:r w:rsidR="0083456D" w:rsidRPr="00BC3B77">
        <w:rPr>
          <w:i/>
          <w:iCs/>
          <w:sz w:val="22"/>
          <w:szCs w:val="22"/>
        </w:rPr>
        <w:t xml:space="preserve">. </w:t>
      </w:r>
    </w:p>
    <w:p w14:paraId="14CF289B" w14:textId="08481F9A" w:rsidR="0083456D" w:rsidRPr="00BC3B77" w:rsidRDefault="00D31C80" w:rsidP="00BC3B77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  <w:sz w:val="22"/>
          <w:szCs w:val="22"/>
        </w:rPr>
      </w:pPr>
      <w:r w:rsidRPr="00BC3B77">
        <w:rPr>
          <w:i/>
          <w:iCs/>
          <w:sz w:val="22"/>
          <w:szCs w:val="22"/>
        </w:rPr>
        <w:t xml:space="preserve">If possible, save and return the proxy in PDF format. </w:t>
      </w:r>
    </w:p>
    <w:p w14:paraId="1F51B79D" w14:textId="37D268B0" w:rsidR="008461A8" w:rsidRPr="008461A8" w:rsidRDefault="008461A8" w:rsidP="008461A8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  <w:sz w:val="22"/>
          <w:szCs w:val="22"/>
        </w:rPr>
      </w:pPr>
      <w:r w:rsidRPr="00BC3B77">
        <w:rPr>
          <w:i/>
          <w:iCs/>
          <w:sz w:val="22"/>
          <w:szCs w:val="22"/>
        </w:rPr>
        <w:t xml:space="preserve">It is always possible for a voter to cast their own vote, even if they have identified a proxy-holder for all votes. The proxy vote is then overridden. </w:t>
      </w:r>
    </w:p>
    <w:p w14:paraId="23B33C39" w14:textId="70A2954B" w:rsidR="00BC3B77" w:rsidRPr="00BC3B77" w:rsidRDefault="00BC449A" w:rsidP="00CB3B0F">
      <w:pPr>
        <w:spacing w:line="240" w:lineRule="auto"/>
        <w:contextualSpacing/>
        <w:rPr>
          <w:sz w:val="22"/>
          <w:szCs w:val="22"/>
        </w:rPr>
      </w:pPr>
      <w:r w:rsidRPr="00BC449A">
        <w:rPr>
          <w:rStyle w:val="Strong"/>
          <w:bCs w:val="0"/>
          <w:noProof/>
        </w:rPr>
        <w:pict w14:anchorId="0E0B79E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69B8C74" w14:textId="77777777" w:rsidR="00847164" w:rsidRDefault="00E87602" w:rsidP="00847164">
      <w:pPr>
        <w:spacing w:before="240" w:line="240" w:lineRule="auto"/>
        <w:rPr>
          <w:b/>
          <w:bCs/>
          <w:sz w:val="22"/>
          <w:szCs w:val="22"/>
        </w:rPr>
      </w:pPr>
      <w:r w:rsidRPr="00BC3B77">
        <w:rPr>
          <w:b/>
          <w:bCs/>
          <w:sz w:val="22"/>
          <w:szCs w:val="22"/>
        </w:rPr>
        <w:t>Your</w:t>
      </w:r>
      <w:r w:rsidR="00423CBC" w:rsidRPr="00BC3B77">
        <w:rPr>
          <w:b/>
          <w:bCs/>
          <w:sz w:val="22"/>
          <w:szCs w:val="22"/>
        </w:rPr>
        <w:t xml:space="preserve"> name:</w:t>
      </w:r>
      <w:r w:rsidR="00344BA9">
        <w:rPr>
          <w:b/>
          <w:bCs/>
          <w:sz w:val="22"/>
          <w:szCs w:val="22"/>
        </w:rPr>
        <w:t xml:space="preserve"> </w:t>
      </w:r>
    </w:p>
    <w:p w14:paraId="665EBF03" w14:textId="3C6B2C9E" w:rsidR="00CB3B0F" w:rsidRPr="00847164" w:rsidRDefault="00403DBB" w:rsidP="00847164">
      <w:pPr>
        <w:spacing w:before="24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</w:p>
    <w:p w14:paraId="1815D14B" w14:textId="1D4E7803" w:rsidR="00423CBC" w:rsidRPr="00BC3B77" w:rsidRDefault="00423CBC" w:rsidP="00847164">
      <w:pPr>
        <w:spacing w:before="240" w:line="240" w:lineRule="auto"/>
        <w:rPr>
          <w:sz w:val="22"/>
          <w:szCs w:val="22"/>
        </w:rPr>
      </w:pPr>
      <w:r w:rsidRPr="00BC3B77">
        <w:rPr>
          <w:sz w:val="22"/>
          <w:szCs w:val="22"/>
        </w:rPr>
        <w:t>I hereby authorize the person whose name is indicated below to act as my proxy on all matte</w:t>
      </w:r>
      <w:r w:rsidR="00C27319" w:rsidRPr="00BC3B77">
        <w:rPr>
          <w:sz w:val="22"/>
          <w:szCs w:val="22"/>
        </w:rPr>
        <w:t>r</w:t>
      </w:r>
      <w:r w:rsidRPr="00BC3B77">
        <w:rPr>
          <w:sz w:val="22"/>
          <w:szCs w:val="22"/>
        </w:rPr>
        <w:t xml:space="preserve">s coming </w:t>
      </w:r>
      <w:r w:rsidR="00917C2C" w:rsidRPr="00BC3B77">
        <w:rPr>
          <w:sz w:val="22"/>
          <w:szCs w:val="22"/>
        </w:rPr>
        <w:t xml:space="preserve">before the Membership Meeting of Democrats Abroad Colombia </w:t>
      </w:r>
      <w:r w:rsidR="00C27319" w:rsidRPr="00BC3B77">
        <w:rPr>
          <w:sz w:val="22"/>
          <w:szCs w:val="22"/>
        </w:rPr>
        <w:t xml:space="preserve">that will be held </w:t>
      </w:r>
      <w:r w:rsidR="00917C2C" w:rsidRPr="00BC3B77">
        <w:rPr>
          <w:sz w:val="22"/>
          <w:szCs w:val="22"/>
        </w:rPr>
        <w:t xml:space="preserve">on </w:t>
      </w:r>
      <w:r w:rsidR="00B82201" w:rsidRPr="00BC3B77">
        <w:rPr>
          <w:sz w:val="22"/>
          <w:szCs w:val="22"/>
        </w:rPr>
        <w:t>Wednesday</w:t>
      </w:r>
      <w:r w:rsidR="00E87602" w:rsidRPr="00BC3B77">
        <w:rPr>
          <w:sz w:val="22"/>
          <w:szCs w:val="22"/>
        </w:rPr>
        <w:t xml:space="preserve">, </w:t>
      </w:r>
      <w:r w:rsidR="00B82201" w:rsidRPr="00BC3B77">
        <w:rPr>
          <w:sz w:val="22"/>
          <w:szCs w:val="22"/>
        </w:rPr>
        <w:t>April 8</w:t>
      </w:r>
      <w:r w:rsidR="00917C2C" w:rsidRPr="00BC3B77">
        <w:rPr>
          <w:sz w:val="22"/>
          <w:szCs w:val="22"/>
        </w:rPr>
        <w:t>, 202</w:t>
      </w:r>
      <w:r w:rsidR="00B82201" w:rsidRPr="00BC3B77">
        <w:rPr>
          <w:sz w:val="22"/>
          <w:szCs w:val="22"/>
        </w:rPr>
        <w:t>6</w:t>
      </w:r>
      <w:r w:rsidR="00917C2C" w:rsidRPr="00BC3B77">
        <w:rPr>
          <w:sz w:val="22"/>
          <w:szCs w:val="22"/>
        </w:rPr>
        <w:t xml:space="preserve">. </w:t>
      </w:r>
    </w:p>
    <w:p w14:paraId="51047C12" w14:textId="77777777" w:rsidR="00CB3B0F" w:rsidRDefault="00E87602" w:rsidP="00847164">
      <w:pPr>
        <w:spacing w:before="240" w:line="240" w:lineRule="auto"/>
        <w:rPr>
          <w:b/>
          <w:bCs/>
          <w:sz w:val="22"/>
          <w:szCs w:val="22"/>
        </w:rPr>
      </w:pPr>
      <w:r w:rsidRPr="00BC3B77">
        <w:rPr>
          <w:b/>
          <w:bCs/>
          <w:sz w:val="22"/>
          <w:szCs w:val="22"/>
        </w:rPr>
        <w:t>Name of proxy</w:t>
      </w:r>
      <w:r w:rsidR="00F35F36" w:rsidRPr="00BC3B77">
        <w:rPr>
          <w:b/>
          <w:bCs/>
          <w:sz w:val="22"/>
          <w:szCs w:val="22"/>
        </w:rPr>
        <w:t>-</w:t>
      </w:r>
      <w:r w:rsidRPr="00BC3B77">
        <w:rPr>
          <w:b/>
          <w:bCs/>
          <w:sz w:val="22"/>
          <w:szCs w:val="22"/>
        </w:rPr>
        <w:t>holder:</w:t>
      </w:r>
      <w:r w:rsidR="00BC3B77">
        <w:rPr>
          <w:b/>
          <w:bCs/>
          <w:sz w:val="22"/>
          <w:szCs w:val="22"/>
        </w:rPr>
        <w:t xml:space="preserve"> </w:t>
      </w:r>
    </w:p>
    <w:p w14:paraId="56376440" w14:textId="368DEA05" w:rsidR="00E87602" w:rsidRPr="00711D7C" w:rsidRDefault="00403DBB" w:rsidP="00847164">
      <w:pPr>
        <w:spacing w:before="240" w:line="24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0CE11813" w14:textId="5864EDA0" w:rsidR="00BE3C1B" w:rsidRPr="00BC3B77" w:rsidRDefault="00EA2C91" w:rsidP="00847164">
      <w:pPr>
        <w:spacing w:before="240" w:line="240" w:lineRule="auto"/>
        <w:rPr>
          <w:sz w:val="22"/>
          <w:szCs w:val="22"/>
        </w:rPr>
      </w:pPr>
      <w:r w:rsidRPr="00BC3B77">
        <w:rPr>
          <w:b/>
          <w:bCs/>
          <w:sz w:val="22"/>
          <w:szCs w:val="22"/>
        </w:rPr>
        <w:t>My proxy is</w:t>
      </w:r>
      <w:r w:rsidRPr="00BC3B77">
        <w:rPr>
          <w:sz w:val="22"/>
          <w:szCs w:val="22"/>
        </w:rPr>
        <w:t xml:space="preserve">: </w:t>
      </w:r>
    </w:p>
    <w:p w14:paraId="2F490CCE" w14:textId="0E4B0181" w:rsidR="00EA2C91" w:rsidRPr="00BC3B77" w:rsidRDefault="00CB3B0F" w:rsidP="00847164">
      <w:pPr>
        <w:spacing w:before="240" w:line="24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 w:rsidR="00BC3B77">
        <w:rPr>
          <w:sz w:val="22"/>
          <w:szCs w:val="22"/>
        </w:rPr>
        <w:t xml:space="preserve"> </w:t>
      </w:r>
      <w:r w:rsidR="00EA2C91" w:rsidRPr="00BC3B77">
        <w:rPr>
          <w:sz w:val="22"/>
          <w:szCs w:val="22"/>
        </w:rPr>
        <w:t>Transferable (may be transferred to another member)</w:t>
      </w:r>
    </w:p>
    <w:p w14:paraId="49E77F9A" w14:textId="71DF71DA" w:rsidR="00EA2C91" w:rsidRPr="00BC3B77" w:rsidRDefault="00CB3B0F" w:rsidP="00847164">
      <w:pPr>
        <w:spacing w:before="240" w:line="24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EA2C91" w:rsidRPr="00BC3B77">
        <w:rPr>
          <w:sz w:val="22"/>
          <w:szCs w:val="22"/>
        </w:rPr>
        <w:t xml:space="preserve"> Not transferable (may not be transferred to another member)</w:t>
      </w:r>
    </w:p>
    <w:p w14:paraId="5D953321" w14:textId="77777777" w:rsidR="00660DCE" w:rsidRPr="00BC3B77" w:rsidRDefault="00660DCE" w:rsidP="00847164">
      <w:pPr>
        <w:spacing w:before="240" w:line="240" w:lineRule="auto"/>
        <w:rPr>
          <w:sz w:val="22"/>
          <w:szCs w:val="22"/>
        </w:rPr>
      </w:pPr>
      <w:r w:rsidRPr="00BC3B77">
        <w:rPr>
          <w:b/>
          <w:bCs/>
          <w:sz w:val="22"/>
          <w:szCs w:val="22"/>
        </w:rPr>
        <w:t>My proxy is</w:t>
      </w:r>
      <w:r w:rsidRPr="00BC3B77">
        <w:rPr>
          <w:sz w:val="22"/>
          <w:szCs w:val="22"/>
        </w:rPr>
        <w:t xml:space="preserve">: </w:t>
      </w:r>
    </w:p>
    <w:p w14:paraId="3FD75D64" w14:textId="77777777" w:rsidR="00660DCE" w:rsidRDefault="00660DCE" w:rsidP="00847164">
      <w:pPr>
        <w:spacing w:before="240" w:line="24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</w:t>
      </w:r>
      <w:r w:rsidRPr="00BC3B77">
        <w:rPr>
          <w:sz w:val="22"/>
          <w:szCs w:val="22"/>
        </w:rPr>
        <w:t>General</w:t>
      </w:r>
    </w:p>
    <w:p w14:paraId="782E4441" w14:textId="7D2C2649" w:rsidR="0053591E" w:rsidRDefault="00660DCE" w:rsidP="00847164">
      <w:pPr>
        <w:spacing w:before="24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If </w:t>
      </w:r>
      <w:r w:rsidR="00711D7C">
        <w:rPr>
          <w:b/>
          <w:bCs/>
          <w:sz w:val="22"/>
          <w:szCs w:val="22"/>
        </w:rPr>
        <w:t xml:space="preserve">not General, </w:t>
      </w:r>
      <w:r>
        <w:rPr>
          <w:b/>
          <w:bCs/>
          <w:sz w:val="22"/>
          <w:szCs w:val="22"/>
        </w:rPr>
        <w:t>please provide voting instructions:</w:t>
      </w:r>
      <w:r w:rsidR="00BC3B77">
        <w:rPr>
          <w:b/>
          <w:bCs/>
          <w:sz w:val="22"/>
          <w:szCs w:val="22"/>
        </w:rPr>
        <w:t xml:space="preserve">  </w:t>
      </w:r>
    </w:p>
    <w:p w14:paraId="1CC49B5D" w14:textId="6931BF13" w:rsidR="00344BA9" w:rsidRPr="00344BA9" w:rsidRDefault="00403DBB" w:rsidP="00847164">
      <w:pPr>
        <w:spacing w:before="240" w:line="24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</w:p>
    <w:p w14:paraId="73131647" w14:textId="77777777" w:rsidR="00CB3B0F" w:rsidRDefault="00306F03" w:rsidP="00847164">
      <w:pPr>
        <w:spacing w:before="240" w:line="240" w:lineRule="auto"/>
        <w:rPr>
          <w:sz w:val="22"/>
          <w:szCs w:val="22"/>
        </w:rPr>
      </w:pPr>
      <w:r w:rsidRPr="00BC3B77">
        <w:rPr>
          <w:b/>
          <w:bCs/>
          <w:sz w:val="22"/>
          <w:szCs w:val="22"/>
        </w:rPr>
        <w:t>Date (mm/dd/yyyy)</w:t>
      </w:r>
      <w:r w:rsidR="00C27319" w:rsidRPr="00BC3B77">
        <w:rPr>
          <w:sz w:val="22"/>
          <w:szCs w:val="22"/>
        </w:rPr>
        <w:t>:</w:t>
      </w:r>
      <w:r w:rsidR="00BC3B77">
        <w:rPr>
          <w:sz w:val="22"/>
          <w:szCs w:val="22"/>
        </w:rPr>
        <w:t xml:space="preserve">  </w:t>
      </w:r>
    </w:p>
    <w:p w14:paraId="27E86385" w14:textId="77EC15C4" w:rsidR="00306F03" w:rsidRPr="00BC3B77" w:rsidRDefault="004C5873" w:rsidP="00847164">
      <w:pPr>
        <w:spacing w:before="240" w:line="24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</w:p>
    <w:p w14:paraId="2A0003A0" w14:textId="354A2713" w:rsidR="00CB3B0F" w:rsidRDefault="0072212C" w:rsidP="00847164">
      <w:pPr>
        <w:spacing w:before="240" w:line="240" w:lineRule="auto"/>
        <w:rPr>
          <w:b/>
          <w:bCs/>
          <w:sz w:val="22"/>
          <w:szCs w:val="22"/>
        </w:rPr>
      </w:pPr>
      <w:r w:rsidRPr="00BC3B77">
        <w:rPr>
          <w:b/>
          <w:bCs/>
          <w:sz w:val="22"/>
          <w:szCs w:val="22"/>
        </w:rPr>
        <w:t>Typ</w:t>
      </w:r>
      <w:r w:rsidR="003936B1">
        <w:rPr>
          <w:b/>
          <w:bCs/>
          <w:sz w:val="22"/>
          <w:szCs w:val="22"/>
        </w:rPr>
        <w:t xml:space="preserve">ing </w:t>
      </w:r>
      <w:r w:rsidRPr="00BC3B77">
        <w:rPr>
          <w:b/>
          <w:bCs/>
          <w:sz w:val="22"/>
          <w:szCs w:val="22"/>
        </w:rPr>
        <w:t xml:space="preserve">your name </w:t>
      </w:r>
      <w:r w:rsidR="00CB3B0F">
        <w:rPr>
          <w:b/>
          <w:bCs/>
          <w:sz w:val="22"/>
          <w:szCs w:val="22"/>
        </w:rPr>
        <w:t xml:space="preserve">below </w:t>
      </w:r>
      <w:r w:rsidRPr="00BC3B77">
        <w:rPr>
          <w:b/>
          <w:bCs/>
          <w:sz w:val="22"/>
          <w:szCs w:val="22"/>
        </w:rPr>
        <w:t>constitutes an electronic signature</w:t>
      </w:r>
      <w:r w:rsidR="0053591E" w:rsidRPr="00BC3B77">
        <w:rPr>
          <w:b/>
          <w:bCs/>
          <w:sz w:val="22"/>
          <w:szCs w:val="22"/>
        </w:rPr>
        <w:t>:</w:t>
      </w:r>
    </w:p>
    <w:p w14:paraId="4972B21C" w14:textId="102B6607" w:rsidR="0072212C" w:rsidRPr="00CB3B0F" w:rsidRDefault="00403DBB" w:rsidP="00847164">
      <w:pPr>
        <w:spacing w:before="24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</w:p>
    <w:p w14:paraId="006A146D" w14:textId="1DCAEE7B" w:rsidR="00D31C80" w:rsidRPr="00BC3B77" w:rsidRDefault="00D31C80" w:rsidP="00847164">
      <w:pPr>
        <w:spacing w:before="240" w:after="0" w:line="240" w:lineRule="auto"/>
        <w:rPr>
          <w:sz w:val="22"/>
          <w:szCs w:val="22"/>
        </w:rPr>
      </w:pPr>
      <w:r w:rsidRPr="00BC3B77">
        <w:rPr>
          <w:sz w:val="22"/>
          <w:szCs w:val="22"/>
        </w:rPr>
        <w:t xml:space="preserve"> </w:t>
      </w:r>
    </w:p>
    <w:sectPr w:rsidR="00D31C80" w:rsidRPr="00BC3B77" w:rsidSect="00DE3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D5D"/>
    <w:multiLevelType w:val="hybridMultilevel"/>
    <w:tmpl w:val="B70E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B5E21"/>
    <w:multiLevelType w:val="hybridMultilevel"/>
    <w:tmpl w:val="0C127A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7047C"/>
    <w:multiLevelType w:val="hybridMultilevel"/>
    <w:tmpl w:val="8B50FD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318539085">
    <w:abstractNumId w:val="1"/>
  </w:num>
  <w:num w:numId="2" w16cid:durableId="1328435864">
    <w:abstractNumId w:val="2"/>
  </w:num>
  <w:num w:numId="3" w16cid:durableId="73258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6D"/>
    <w:rsid w:val="00001D7F"/>
    <w:rsid w:val="00103C1D"/>
    <w:rsid w:val="0015331D"/>
    <w:rsid w:val="002C6590"/>
    <w:rsid w:val="00306F03"/>
    <w:rsid w:val="00344BA9"/>
    <w:rsid w:val="003936B1"/>
    <w:rsid w:val="003B72B1"/>
    <w:rsid w:val="003F3569"/>
    <w:rsid w:val="00403DBB"/>
    <w:rsid w:val="00415DAE"/>
    <w:rsid w:val="00423CBC"/>
    <w:rsid w:val="0046373A"/>
    <w:rsid w:val="004C4611"/>
    <w:rsid w:val="004C5873"/>
    <w:rsid w:val="004D0564"/>
    <w:rsid w:val="00522B66"/>
    <w:rsid w:val="0053591E"/>
    <w:rsid w:val="00660DCE"/>
    <w:rsid w:val="00700D18"/>
    <w:rsid w:val="00711D7C"/>
    <w:rsid w:val="0072148A"/>
    <w:rsid w:val="0072212C"/>
    <w:rsid w:val="00794790"/>
    <w:rsid w:val="00796508"/>
    <w:rsid w:val="0083456D"/>
    <w:rsid w:val="008461A8"/>
    <w:rsid w:val="00847164"/>
    <w:rsid w:val="008C3632"/>
    <w:rsid w:val="00917C2C"/>
    <w:rsid w:val="00A6769B"/>
    <w:rsid w:val="00B25F67"/>
    <w:rsid w:val="00B771DB"/>
    <w:rsid w:val="00B82201"/>
    <w:rsid w:val="00BC3B77"/>
    <w:rsid w:val="00BC449A"/>
    <w:rsid w:val="00BE3C1B"/>
    <w:rsid w:val="00C27319"/>
    <w:rsid w:val="00C32F2E"/>
    <w:rsid w:val="00C32FEE"/>
    <w:rsid w:val="00C3693D"/>
    <w:rsid w:val="00CB3B0F"/>
    <w:rsid w:val="00D31C80"/>
    <w:rsid w:val="00D42EB3"/>
    <w:rsid w:val="00DE3176"/>
    <w:rsid w:val="00E25D65"/>
    <w:rsid w:val="00E268A8"/>
    <w:rsid w:val="00E87602"/>
    <w:rsid w:val="00EA2C91"/>
    <w:rsid w:val="00F1266D"/>
    <w:rsid w:val="00F35F36"/>
    <w:rsid w:val="00FA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01BE4"/>
  <w15:chartTrackingRefBased/>
  <w15:docId w15:val="{7211CCAD-3860-48B7-8626-5F16C0C4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66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8760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C3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179</Words>
  <Characters>1189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Malinche Laudato</dc:creator>
  <cp:keywords/>
  <dc:description/>
  <cp:lastModifiedBy>Kimberly Stanton</cp:lastModifiedBy>
  <cp:revision>14</cp:revision>
  <dcterms:created xsi:type="dcterms:W3CDTF">2026-03-05T21:18:00Z</dcterms:created>
  <dcterms:modified xsi:type="dcterms:W3CDTF">2026-03-05T22:12:00Z</dcterms:modified>
</cp:coreProperties>
</file>