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E96A" w14:textId="77777777" w:rsidR="00B41779" w:rsidRPr="00B41779" w:rsidRDefault="00B41779" w:rsidP="00B41779">
      <w:r w:rsidRPr="00B41779">
        <w:rPr>
          <w:b/>
          <w:bCs/>
        </w:rPr>
        <w:t>Biographical Statement:</w:t>
      </w:r>
      <w:r w:rsidRPr="00B41779">
        <w:rPr>
          <w:b/>
          <w:bCs/>
        </w:rPr>
        <w:br/>
      </w:r>
      <w:r w:rsidRPr="00B41779">
        <w:t xml:space="preserve">As a camp counselor and then as a </w:t>
      </w:r>
      <w:proofErr w:type="gramStart"/>
      <w:r w:rsidRPr="00B41779">
        <w:t>public school</w:t>
      </w:r>
      <w:proofErr w:type="gramEnd"/>
      <w:r w:rsidRPr="00B41779">
        <w:t xml:space="preserve"> teacher in NYC and now as a mom of three, I learned to do more with less. I studied evidence-based practices to ensure children got the very best. I balanced the demands of many to accomplish our goals and ensure everyone got what they needed.</w:t>
      </w:r>
    </w:p>
    <w:p w14:paraId="791455F4" w14:textId="77777777" w:rsidR="00B41779" w:rsidRPr="00B41779" w:rsidRDefault="00B41779" w:rsidP="00B41779"/>
    <w:p w14:paraId="1C3278AA" w14:textId="77777777" w:rsidR="00B41779" w:rsidRPr="00B41779" w:rsidRDefault="00B41779" w:rsidP="00B41779">
      <w:r w:rsidRPr="00B41779">
        <w:t>When I moved to Durham with my husband and our new baby almost 15 years ago, things looked pretty different. Since then, Durham has seen a lot of changes – some good and some not so good.</w:t>
      </w:r>
    </w:p>
    <w:p w14:paraId="574BD185" w14:textId="77777777" w:rsidR="00B41779" w:rsidRPr="00B41779" w:rsidRDefault="00B41779" w:rsidP="00B41779"/>
    <w:p w14:paraId="12B1CB43" w14:textId="77777777" w:rsidR="00B41779" w:rsidRPr="00B41779" w:rsidRDefault="00B41779" w:rsidP="00B41779">
      <w:r w:rsidRPr="00B41779">
        <w:t>As a stay-at-home mom before returning to the classroom, I volunteered with several local Durham non-profits, including my children’s school PTA and Families Moving Forward. I saw how Durham’s rapid growth was impacting families.</w:t>
      </w:r>
    </w:p>
    <w:p w14:paraId="49CF8B0D" w14:textId="77777777" w:rsidR="00B41779" w:rsidRPr="00B41779" w:rsidRDefault="00B41779" w:rsidP="00B41779"/>
    <w:p w14:paraId="3A165707" w14:textId="77777777" w:rsidR="00B41779" w:rsidRPr="00B41779" w:rsidRDefault="00B41779" w:rsidP="00B41779">
      <w:r w:rsidRPr="00B41779">
        <w:t xml:space="preserve">Now, as Durham sits at a crossroads, I am prepared to do the work, the research, the listening, to ensure we move forward in a way that moves our residents forward as well. I’m ready to fight displacement of our longtime residents, work to build more housing at affordable and missing middle </w:t>
      </w:r>
      <w:proofErr w:type="spellStart"/>
      <w:r w:rsidRPr="00B41779">
        <w:t>pricepoints</w:t>
      </w:r>
      <w:proofErr w:type="spellEnd"/>
      <w:r w:rsidRPr="00B41779">
        <w:t xml:space="preserve"> to ensure everyone has a home, create systems to improve economic development so that everyone has the financial resources to thrive, and fight for the resources our youth need to grow into healthy and happy adults.</w:t>
      </w:r>
    </w:p>
    <w:p w14:paraId="06157134" w14:textId="77777777" w:rsidR="00B41779" w:rsidRPr="00B41779" w:rsidRDefault="00B41779" w:rsidP="00B41779"/>
    <w:p w14:paraId="4F42679F" w14:textId="77777777" w:rsidR="00B41779" w:rsidRDefault="00B41779"/>
    <w:sectPr w:rsidR="00B41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79"/>
    <w:rsid w:val="0055499E"/>
    <w:rsid w:val="00B4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4502"/>
  <w15:chartTrackingRefBased/>
  <w15:docId w15:val="{A0DF23DC-1869-42E7-807B-ACB44050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7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7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7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7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7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7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7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Sparko</dc:creator>
  <cp:keywords/>
  <dc:description/>
  <cp:lastModifiedBy>Rochelle Sparko</cp:lastModifiedBy>
  <cp:revision>1</cp:revision>
  <dcterms:created xsi:type="dcterms:W3CDTF">2025-08-03T23:09:00Z</dcterms:created>
  <dcterms:modified xsi:type="dcterms:W3CDTF">2025-08-03T23:10:00Z</dcterms:modified>
</cp:coreProperties>
</file>