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2F13" w14:textId="4E370487" w:rsidR="0069064A" w:rsidRDefault="00A975BF" w:rsidP="0069064A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C695CD" wp14:editId="2FB59B3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667000"/>
            <wp:effectExtent l="0" t="0" r="0" b="0"/>
            <wp:wrapSquare wrapText="bothSides"/>
            <wp:docPr id="1" name="Picture 1" descr="A person in a suit and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64A" w:rsidRPr="00C213F9">
        <w:rPr>
          <w:rFonts w:ascii="Arial Black" w:hAnsi="Arial Black"/>
          <w:sz w:val="28"/>
          <w:szCs w:val="28"/>
        </w:rPr>
        <w:t>Pennsylvania State Representative</w:t>
      </w:r>
    </w:p>
    <w:p w14:paraId="226ECF42" w14:textId="7C89AEC3" w:rsidR="0069064A" w:rsidRDefault="0069064A" w:rsidP="0069064A">
      <w:pPr>
        <w:pStyle w:val="NoSpacing"/>
        <w:rPr>
          <w:rFonts w:ascii="Arial Black" w:hAnsi="Arial Black"/>
          <w:sz w:val="28"/>
          <w:szCs w:val="28"/>
        </w:rPr>
      </w:pPr>
      <w:r w:rsidRPr="0069064A">
        <w:rPr>
          <w:rFonts w:ascii="Arial Black" w:hAnsi="Arial Black"/>
          <w:sz w:val="28"/>
          <w:szCs w:val="28"/>
        </w:rPr>
        <w:t xml:space="preserve">Parke </w:t>
      </w:r>
      <w:proofErr w:type="spellStart"/>
      <w:r w:rsidRPr="0069064A">
        <w:rPr>
          <w:rFonts w:ascii="Arial Black" w:hAnsi="Arial Black"/>
          <w:sz w:val="28"/>
          <w:szCs w:val="28"/>
        </w:rPr>
        <w:t>Wentling</w:t>
      </w:r>
      <w:proofErr w:type="spellEnd"/>
      <w:r>
        <w:rPr>
          <w:rFonts w:ascii="Arial Black" w:hAnsi="Arial Black"/>
          <w:sz w:val="28"/>
          <w:szCs w:val="28"/>
        </w:rPr>
        <w:t xml:space="preserve"> (R)</w:t>
      </w:r>
    </w:p>
    <w:p w14:paraId="1011EB46" w14:textId="77777777" w:rsidR="0069064A" w:rsidRDefault="0069064A" w:rsidP="0069064A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A7B9D2C" w14:textId="0DAC91E5" w:rsidR="0069064A" w:rsidRDefault="0069064A" w:rsidP="0069064A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District 7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6" w:history="1">
        <w:r w:rsidRPr="00A975BF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13495211" w14:textId="3FFAB7BB" w:rsidR="0069064A" w:rsidRDefault="0069064A" w:rsidP="0069064A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(Formerly </w:t>
      </w:r>
      <w:hyperlink r:id="rId7" w:history="1">
        <w:r w:rsidRPr="00A975BF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District 17</w:t>
        </w:r>
      </w:hyperlink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)</w:t>
      </w:r>
    </w:p>
    <w:p w14:paraId="540CA0A1" w14:textId="12DE8A8B" w:rsidR="00A975BF" w:rsidRDefault="00A975BF" w:rsidP="0069064A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E75A34D" w14:textId="77777777" w:rsidR="00801828" w:rsidRDefault="00801828" w:rsidP="0069064A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6FFBF06" w14:textId="7DCD62D3" w:rsidR="0069064A" w:rsidRDefault="002B57A3" w:rsidP="0069064A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8" w:history="1">
        <w:r w:rsidR="00A975BF" w:rsidRPr="00A975BF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  <w:r w:rsidR="0069064A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69064A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305343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9" w:history="1">
        <w:r w:rsidR="00305343" w:rsidRPr="00305343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Facebook</w:t>
        </w:r>
      </w:hyperlink>
      <w:r w:rsidR="0069064A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</w:p>
    <w:p w14:paraId="3C500B7E" w14:textId="428015D5" w:rsidR="0069064A" w:rsidRDefault="0069064A" w:rsidP="0069064A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6D274FB" w14:textId="77777777" w:rsidR="00801828" w:rsidRDefault="00801828" w:rsidP="0069064A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5D5B118" w14:textId="641A1A5F" w:rsidR="0069064A" w:rsidRDefault="0069064A" w:rsidP="0069064A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  <w:r w:rsidRPr="004B4D01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 xml:space="preserve">The Representative is </w:t>
      </w:r>
      <w:r w:rsidRPr="004B4D01">
        <w:rPr>
          <w:rFonts w:ascii="inherit" w:eastAsia="Times New Roman" w:hAnsi="inherit" w:cs="Segoe UI Historic"/>
          <w:b/>
          <w:bCs/>
          <w:i/>
          <w:iCs/>
          <w:color w:val="050505"/>
          <w:sz w:val="20"/>
          <w:szCs w:val="20"/>
        </w:rPr>
        <w:t>not</w:t>
      </w:r>
      <w:r w:rsidRPr="004B4D01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 xml:space="preserve"> on the State Government Committee. </w:t>
      </w:r>
    </w:p>
    <w:p w14:paraId="5872ADBD" w14:textId="77777777" w:rsidR="00801828" w:rsidRPr="004B4D01" w:rsidRDefault="00801828" w:rsidP="0069064A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</w:p>
    <w:p w14:paraId="0577BD7B" w14:textId="1022A3B8" w:rsidR="00545CB1" w:rsidRDefault="002B57A3"/>
    <w:p w14:paraId="1ECDBD73" w14:textId="77777777" w:rsidR="00A975BF" w:rsidRDefault="00A975BF" w:rsidP="00A975BF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negative official actions: </w:t>
      </w:r>
    </w:p>
    <w:p w14:paraId="7EEA171E" w14:textId="7D367737" w:rsidR="00A975BF" w:rsidRDefault="00A975BF" w:rsidP="00A975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  <w:r w:rsidRPr="00DE5F4D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>Joined Texas Amicus Brief</w:t>
      </w:r>
    </w:p>
    <w:p w14:paraId="2D8861BB" w14:textId="77777777" w:rsidR="00801828" w:rsidRPr="00DE5F4D" w:rsidRDefault="00801828" w:rsidP="00801828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</w:p>
    <w:p w14:paraId="1BEF8EC8" w14:textId="40C0056E" w:rsidR="00A975BF" w:rsidRDefault="00A975BF"/>
    <w:p w14:paraId="271C9EAB" w14:textId="77777777" w:rsidR="00A975BF" w:rsidRDefault="00A975BF" w:rsidP="00A975BF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430AE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219D3590" w14:textId="5D7916AB" w:rsidR="00A975BF" w:rsidRDefault="00A975BF"/>
    <w:p w14:paraId="096798EF" w14:textId="076BC94C" w:rsidR="00801828" w:rsidRDefault="00801828">
      <w:pPr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54606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Representative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voted for</w:t>
      </w:r>
      <w:r w:rsidRPr="00B5460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HB 1300, </w:t>
      </w:r>
      <w:bookmarkStart w:id="0" w:name="_Hlk113997216"/>
      <w:r w:rsidRPr="00B54606">
        <w:rPr>
          <w:rFonts w:ascii="inherit" w:eastAsia="Times New Roman" w:hAnsi="inherit" w:cs="Segoe UI Historic"/>
          <w:color w:val="050505"/>
          <w:sz w:val="23"/>
          <w:szCs w:val="23"/>
        </w:rPr>
        <w:t xml:space="preserve">which was drafted in large part due to the former President’s </w:t>
      </w:r>
      <w:r w:rsidR="002B57A3" w:rsidRPr="00B54606">
        <w:rPr>
          <w:rFonts w:ascii="inherit" w:eastAsia="Times New Roman" w:hAnsi="inherit" w:cs="Segoe UI Historic"/>
          <w:color w:val="050505"/>
          <w:sz w:val="23"/>
          <w:szCs w:val="23"/>
        </w:rPr>
        <w:t>defeat</w:t>
      </w:r>
      <w:r w:rsidRPr="00B5460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in the 2020 election.</w:t>
      </w:r>
      <w:bookmarkEnd w:id="0"/>
    </w:p>
    <w:p w14:paraId="081EF45F" w14:textId="2691A6CC" w:rsidR="006530E2" w:rsidRDefault="006530E2">
      <w:pPr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2305A14" w14:textId="50C018A0" w:rsidR="006530E2" w:rsidRPr="00801828" w:rsidRDefault="00310662" w:rsidP="006530E2">
      <w:pPr>
        <w:shd w:val="clear" w:color="auto" w:fill="FFFFFF"/>
        <w:rPr>
          <w:rFonts w:ascii="inherit" w:eastAsia="Times New Roman" w:hAnsi="inherit" w:cs="Segoe UI Historic"/>
          <w:sz w:val="23"/>
          <w:szCs w:val="23"/>
        </w:rPr>
      </w:pPr>
      <w:r>
        <w:rPr>
          <w:rFonts w:ascii="inherit" w:eastAsia="Times New Roman" w:hAnsi="inherit" w:cs="Segoe UI Historic"/>
          <w:sz w:val="23"/>
          <w:szCs w:val="23"/>
        </w:rPr>
        <w:t>The Representative has not condemned the events of January 6</w:t>
      </w:r>
      <w:r w:rsidR="00A7127B">
        <w:rPr>
          <w:rFonts w:ascii="inherit" w:eastAsia="Times New Roman" w:hAnsi="inherit" w:cs="Segoe UI Historic"/>
          <w:sz w:val="23"/>
          <w:szCs w:val="23"/>
          <w:vertAlign w:val="superscript"/>
        </w:rPr>
        <w:t>th</w:t>
      </w:r>
      <w:r w:rsidR="00A7127B">
        <w:rPr>
          <w:rFonts w:ascii="inherit" w:eastAsia="Times New Roman" w:hAnsi="inherit" w:cs="Segoe UI Historic"/>
          <w:sz w:val="23"/>
          <w:szCs w:val="23"/>
        </w:rPr>
        <w:t xml:space="preserve">, 2021. </w:t>
      </w:r>
      <w:r w:rsidR="006530E2">
        <w:rPr>
          <w:rFonts w:ascii="inherit" w:eastAsia="Times New Roman" w:hAnsi="inherit" w:cs="Segoe UI Historic"/>
          <w:sz w:val="23"/>
          <w:szCs w:val="23"/>
        </w:rPr>
        <w:t xml:space="preserve">It is unclear as to the Representative’s position on </w:t>
      </w:r>
      <w:r w:rsidR="00A648D6">
        <w:rPr>
          <w:rFonts w:ascii="inherit" w:eastAsia="Times New Roman" w:hAnsi="inherit" w:cs="Segoe UI Historic"/>
          <w:sz w:val="23"/>
          <w:szCs w:val="23"/>
        </w:rPr>
        <w:t>those events</w:t>
      </w:r>
      <w:r w:rsidR="006530E2">
        <w:rPr>
          <w:rFonts w:ascii="inherit" w:eastAsia="Times New Roman" w:hAnsi="inherit" w:cs="Segoe UI Historic"/>
          <w:sz w:val="23"/>
          <w:szCs w:val="23"/>
        </w:rPr>
        <w:t>.</w:t>
      </w:r>
    </w:p>
    <w:p w14:paraId="027F0230" w14:textId="77777777" w:rsidR="00801828" w:rsidRDefault="00801828"/>
    <w:p w14:paraId="6897586D" w14:textId="11284A22" w:rsidR="00A975BF" w:rsidRDefault="00A975BF"/>
    <w:p w14:paraId="5F93D373" w14:textId="0B043D2A" w:rsidR="00A975BF" w:rsidRDefault="00A975BF" w:rsidP="00A975BF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460E6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made the following positive public positions:</w:t>
      </w:r>
    </w:p>
    <w:p w14:paraId="64F46BCD" w14:textId="77777777" w:rsidR="00801828" w:rsidRDefault="00801828" w:rsidP="00801828">
      <w:pPr>
        <w:pStyle w:val="ListParagraph"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DC10790" w14:textId="47997398" w:rsidR="00801828" w:rsidRPr="00801828" w:rsidRDefault="00801828" w:rsidP="00801828">
      <w:pPr>
        <w:pStyle w:val="ListParagraph"/>
        <w:numPr>
          <w:ilvl w:val="0"/>
          <w:numId w:val="1"/>
        </w:num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01828">
        <w:rPr>
          <w:rFonts w:ascii="inherit" w:eastAsia="Times New Roman" w:hAnsi="inherit" w:cs="Segoe UI Historic"/>
          <w:color w:val="050505"/>
          <w:sz w:val="23"/>
          <w:szCs w:val="23"/>
        </w:rPr>
        <w:t>None Found</w:t>
      </w:r>
    </w:p>
    <w:p w14:paraId="572F85AF" w14:textId="5D83A608" w:rsidR="00A975BF" w:rsidRDefault="00A975BF" w:rsidP="00A975BF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E855C66" w14:textId="77777777" w:rsidR="00801828" w:rsidRDefault="00801828" w:rsidP="00A975BF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6800745" w14:textId="77777777" w:rsidR="00F63522" w:rsidRPr="00CD49EB" w:rsidRDefault="00F63522" w:rsidP="00F63522">
      <w:pPr>
        <w:shd w:val="clear" w:color="auto" w:fill="FFFFFF"/>
        <w:rPr>
          <w:rFonts w:ascii="inherit" w:eastAsia="Times New Roman" w:hAnsi="inherit" w:cs="Segoe UI Historic"/>
          <w:b/>
          <w:bCs/>
          <w:sz w:val="23"/>
          <w:szCs w:val="23"/>
        </w:rPr>
      </w:pPr>
      <w:r w:rsidRPr="00CD49EB">
        <w:rPr>
          <w:rFonts w:ascii="inherit" w:eastAsia="Times New Roman" w:hAnsi="inherit" w:cs="Segoe UI Historic"/>
          <w:b/>
          <w:bCs/>
          <w:sz w:val="23"/>
          <w:szCs w:val="23"/>
        </w:rPr>
        <w:t>Notes:</w:t>
      </w:r>
    </w:p>
    <w:p w14:paraId="08A3CE91" w14:textId="77777777" w:rsidR="00F63522" w:rsidRPr="004B4D01" w:rsidRDefault="00F63522" w:rsidP="00F63522">
      <w:pPr>
        <w:shd w:val="clear" w:color="auto" w:fill="FFFFFF"/>
        <w:rPr>
          <w:rFonts w:ascii="inherit" w:eastAsia="Times New Roman" w:hAnsi="inherit" w:cs="Segoe UI Historic"/>
          <w:b/>
          <w:bCs/>
          <w:sz w:val="20"/>
          <w:szCs w:val="20"/>
        </w:rPr>
      </w:pPr>
    </w:p>
    <w:p w14:paraId="0F3844C1" w14:textId="77777777" w:rsidR="00F63522" w:rsidRPr="00801828" w:rsidRDefault="00F63522" w:rsidP="00F63522">
      <w:pPr>
        <w:shd w:val="clear" w:color="auto" w:fill="FFFFFF"/>
        <w:rPr>
          <w:rFonts w:ascii="inherit" w:eastAsia="Times New Roman" w:hAnsi="inherit" w:cs="Segoe UI Historic"/>
          <w:sz w:val="23"/>
          <w:szCs w:val="23"/>
        </w:rPr>
      </w:pPr>
      <w:r w:rsidRPr="00801828">
        <w:rPr>
          <w:rFonts w:ascii="inherit" w:eastAsia="Times New Roman" w:hAnsi="inherit" w:cs="Segoe UI Historic"/>
          <w:sz w:val="23"/>
          <w:szCs w:val="23"/>
        </w:rPr>
        <w:t>The Representative is not a co-sponsor of HB 1369 (Open Primaries). No public statements on this legislation have been found.</w:t>
      </w:r>
    </w:p>
    <w:p w14:paraId="7CB25CCD" w14:textId="77777777" w:rsidR="00F63522" w:rsidRPr="00801828" w:rsidRDefault="00F63522" w:rsidP="00F63522">
      <w:pPr>
        <w:shd w:val="clear" w:color="auto" w:fill="FFFFFF"/>
        <w:rPr>
          <w:rFonts w:ascii="inherit" w:eastAsia="Times New Roman" w:hAnsi="inherit" w:cs="Segoe UI Historic"/>
          <w:sz w:val="23"/>
          <w:szCs w:val="23"/>
        </w:rPr>
      </w:pPr>
    </w:p>
    <w:p w14:paraId="619F299E" w14:textId="4B5537CE" w:rsidR="00F63522" w:rsidRPr="00801828" w:rsidRDefault="00F63522" w:rsidP="00F63522">
      <w:pPr>
        <w:shd w:val="clear" w:color="auto" w:fill="FFFFFF"/>
        <w:rPr>
          <w:rFonts w:ascii="inherit" w:eastAsia="Times New Roman" w:hAnsi="inherit" w:cs="Segoe UI Historic"/>
          <w:sz w:val="23"/>
          <w:szCs w:val="23"/>
        </w:rPr>
      </w:pPr>
      <w:r w:rsidRPr="00801828">
        <w:rPr>
          <w:rFonts w:ascii="inherit" w:eastAsia="Times New Roman" w:hAnsi="inherit" w:cs="Segoe UI Historic"/>
          <w:sz w:val="23"/>
          <w:szCs w:val="23"/>
        </w:rPr>
        <w:t>No public statements were found from the Representative on Ranked Choice Voting.</w:t>
      </w:r>
    </w:p>
    <w:p w14:paraId="1F4ABD1E" w14:textId="1145F53A" w:rsidR="00305343" w:rsidRPr="00801828" w:rsidRDefault="00305343" w:rsidP="00F63522">
      <w:pPr>
        <w:shd w:val="clear" w:color="auto" w:fill="FFFFFF"/>
        <w:rPr>
          <w:rFonts w:ascii="inherit" w:eastAsia="Times New Roman" w:hAnsi="inherit" w:cs="Segoe UI Historic"/>
          <w:sz w:val="23"/>
          <w:szCs w:val="23"/>
        </w:rPr>
      </w:pPr>
    </w:p>
    <w:p w14:paraId="0AFB7D23" w14:textId="5B7EDFDE" w:rsidR="000271B0" w:rsidRDefault="00305343" w:rsidP="00F63522">
      <w:pPr>
        <w:shd w:val="clear" w:color="auto" w:fill="FFFFFF"/>
        <w:rPr>
          <w:rFonts w:ascii="inherit" w:eastAsia="Times New Roman" w:hAnsi="inherit" w:cs="Segoe UI Historic"/>
          <w:sz w:val="23"/>
          <w:szCs w:val="23"/>
        </w:rPr>
      </w:pPr>
      <w:r w:rsidRPr="00801828">
        <w:rPr>
          <w:rFonts w:ascii="inherit" w:eastAsia="Times New Roman" w:hAnsi="inherit" w:cs="Segoe UI Historic"/>
          <w:sz w:val="23"/>
          <w:szCs w:val="23"/>
        </w:rPr>
        <w:t>The Representative has</w:t>
      </w:r>
      <w:r w:rsidR="00801828" w:rsidRPr="00801828">
        <w:rPr>
          <w:rFonts w:ascii="inherit" w:eastAsia="Times New Roman" w:hAnsi="inherit" w:cs="Segoe UI Historic"/>
          <w:sz w:val="23"/>
          <w:szCs w:val="23"/>
        </w:rPr>
        <w:t xml:space="preserve"> a limited online presence with</w:t>
      </w:r>
      <w:r w:rsidRPr="00801828">
        <w:rPr>
          <w:rFonts w:ascii="inherit" w:eastAsia="Times New Roman" w:hAnsi="inherit" w:cs="Segoe UI Historic"/>
          <w:sz w:val="23"/>
          <w:szCs w:val="23"/>
        </w:rPr>
        <w:t xml:space="preserve"> no Facebook posts from 5/23/2020 to 7/14/2022</w:t>
      </w:r>
      <w:r w:rsidR="00801828">
        <w:rPr>
          <w:rFonts w:ascii="inherit" w:eastAsia="Times New Roman" w:hAnsi="inherit" w:cs="Segoe UI Historic"/>
          <w:sz w:val="23"/>
          <w:szCs w:val="23"/>
        </w:rPr>
        <w:t xml:space="preserve">. </w:t>
      </w:r>
      <w:r w:rsidR="000271B0">
        <w:rPr>
          <w:rFonts w:ascii="inherit" w:eastAsia="Times New Roman" w:hAnsi="inherit" w:cs="Segoe UI Historic"/>
          <w:sz w:val="23"/>
          <w:szCs w:val="23"/>
        </w:rPr>
        <w:t xml:space="preserve"> The Representative has no press releases on his caucus site from 9/25/2020 to 3/3/2021. </w:t>
      </w:r>
    </w:p>
    <w:p w14:paraId="2D5F22D6" w14:textId="35C847C1" w:rsidR="000271B0" w:rsidRDefault="000271B0" w:rsidP="00F63522">
      <w:pPr>
        <w:shd w:val="clear" w:color="auto" w:fill="FFFFFF"/>
        <w:rPr>
          <w:rFonts w:ascii="inherit" w:eastAsia="Times New Roman" w:hAnsi="inherit" w:cs="Segoe UI Historic"/>
          <w:sz w:val="23"/>
          <w:szCs w:val="23"/>
        </w:rPr>
      </w:pPr>
    </w:p>
    <w:p w14:paraId="096D4A83" w14:textId="77777777" w:rsidR="00A975BF" w:rsidRPr="00A975BF" w:rsidRDefault="00A975BF" w:rsidP="00A975BF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sectPr w:rsidR="00A975BF" w:rsidRPr="00A97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2AE"/>
    <w:multiLevelType w:val="hybridMultilevel"/>
    <w:tmpl w:val="7B4A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9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4A"/>
    <w:rsid w:val="000271B0"/>
    <w:rsid w:val="002B57A3"/>
    <w:rsid w:val="002C7FA5"/>
    <w:rsid w:val="00305343"/>
    <w:rsid w:val="00310662"/>
    <w:rsid w:val="006530E2"/>
    <w:rsid w:val="0069064A"/>
    <w:rsid w:val="00801828"/>
    <w:rsid w:val="00A648D6"/>
    <w:rsid w:val="00A7127B"/>
    <w:rsid w:val="00A975BF"/>
    <w:rsid w:val="00E158BA"/>
    <w:rsid w:val="00F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3B50"/>
  <w15:chartTrackingRefBased/>
  <w15:docId w15:val="{02ED2834-E05B-414E-858C-08955BF6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6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5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75B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Parke_Wentl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.state.pa.us/cfdocs/legis/home/member_information/house_bio.cfm?id=17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pwentling.com/NewsGroup/All-New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pwent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6</cp:revision>
  <dcterms:created xsi:type="dcterms:W3CDTF">2022-09-05T20:57:00Z</dcterms:created>
  <dcterms:modified xsi:type="dcterms:W3CDTF">2022-09-14T01:33:00Z</dcterms:modified>
</cp:coreProperties>
</file>