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6B09" w14:textId="73A4D54C" w:rsidR="006E6CD6" w:rsidRDefault="006E6CD6" w:rsidP="006E6CD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EB983" wp14:editId="6A2B798F">
            <wp:simplePos x="0" y="0"/>
            <wp:positionH relativeFrom="column">
              <wp:posOffset>4476750</wp:posOffset>
            </wp:positionH>
            <wp:positionV relativeFrom="paragraph">
              <wp:posOffset>59690</wp:posOffset>
            </wp:positionV>
            <wp:extent cx="1819275" cy="25469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B3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62738741" w14:textId="1136381A" w:rsidR="006D6AB3" w:rsidRDefault="00F1787D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Jeanne McNeill</w:t>
      </w:r>
      <w:r w:rsidR="009B44E3">
        <w:rPr>
          <w:rFonts w:ascii="Arial Black" w:hAnsi="Arial Black"/>
          <w:sz w:val="28"/>
          <w:szCs w:val="28"/>
        </w:rPr>
        <w:t xml:space="preserve"> </w:t>
      </w:r>
      <w:r w:rsidR="006D6AB3">
        <w:rPr>
          <w:rFonts w:ascii="Arial Black" w:hAnsi="Arial Black"/>
          <w:sz w:val="28"/>
          <w:szCs w:val="28"/>
        </w:rPr>
        <w:t>(</w:t>
      </w:r>
      <w:r w:rsidR="0074705E">
        <w:rPr>
          <w:rFonts w:ascii="Arial Black" w:hAnsi="Arial Black"/>
          <w:sz w:val="28"/>
          <w:szCs w:val="28"/>
        </w:rPr>
        <w:t>D</w:t>
      </w:r>
      <w:r w:rsidR="006D6AB3">
        <w:rPr>
          <w:rFonts w:ascii="Arial Black" w:hAnsi="Arial Black"/>
          <w:sz w:val="28"/>
          <w:szCs w:val="28"/>
        </w:rPr>
        <w:t>)</w:t>
      </w:r>
    </w:p>
    <w:p w14:paraId="76DA4D1C" w14:textId="2FCD1E7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39303CAD" w:rsidR="006D6AB3" w:rsidRDefault="00000000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F1787D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133</w:t>
        </w:r>
      </w:hyperlink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6D6AB3" w:rsidRPr="00474697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C427658" w14:textId="6CC2C856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8C7831" w14:textId="7E4E8038" w:rsidR="006D6AB3" w:rsidRPr="00470D1D" w:rsidRDefault="00470D1D" w:rsidP="006D6AB3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Segoe UI Historic"/>
          <w:b/>
          <w:bCs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begin"/>
      </w:r>
      <w:r w:rsidR="00F1787D">
        <w:rPr>
          <w:rFonts w:ascii="inherit" w:eastAsia="Times New Roman" w:hAnsi="inherit" w:cs="Segoe UI Historic"/>
          <w:b/>
          <w:bCs/>
          <w:sz w:val="23"/>
          <w:szCs w:val="23"/>
        </w:rPr>
        <w:instrText>HYPERLINK "https://ballotpedia.org/Jeanne_McNeill"</w:instrText>
      </w: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separate"/>
      </w:r>
      <w:r w:rsidR="006D6AB3" w:rsidRPr="00470D1D">
        <w:rPr>
          <w:rStyle w:val="Hyperlink"/>
          <w:rFonts w:ascii="inherit" w:eastAsia="Times New Roman" w:hAnsi="inherit" w:cs="Segoe UI Historic"/>
          <w:b/>
          <w:bCs/>
          <w:sz w:val="23"/>
          <w:szCs w:val="23"/>
        </w:rPr>
        <w:t>Ballotpedia</w:t>
      </w:r>
    </w:p>
    <w:p w14:paraId="6ABA82C8" w14:textId="531F4021" w:rsidR="00C073F9" w:rsidRDefault="00470D1D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end"/>
      </w:r>
    </w:p>
    <w:p w14:paraId="06329BA5" w14:textId="10381E7B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3F616C5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8BF66B4" w14:textId="432AA064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is</w:t>
      </w:r>
      <w:r w:rsidR="0034701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 w:rsidR="0047469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not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the State Government Committee. </w:t>
      </w:r>
    </w:p>
    <w:p w14:paraId="01D3B8C6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2642BF1" w14:textId="22D4655A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940E2BF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9A3063" w14:textId="2615887E" w:rsidR="00545CB1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298306AE" w14:textId="77777777" w:rsidR="0028077B" w:rsidRPr="00B529F9" w:rsidRDefault="0028077B" w:rsidP="002807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B529F9">
        <w:rPr>
          <w:rFonts w:ascii="inherit" w:eastAsia="Times New Roman" w:hAnsi="inherit" w:cs="Segoe UI Historic"/>
          <w:b/>
          <w:bCs/>
          <w:sz w:val="23"/>
          <w:szCs w:val="23"/>
        </w:rPr>
        <w:t xml:space="preserve">Voted </w:t>
      </w:r>
      <w:r>
        <w:rPr>
          <w:rFonts w:ascii="inherit" w:eastAsia="Times New Roman" w:hAnsi="inherit" w:cs="Segoe UI Historic"/>
          <w:b/>
          <w:bCs/>
          <w:sz w:val="23"/>
          <w:szCs w:val="23"/>
        </w:rPr>
        <w:t xml:space="preserve">Against </w:t>
      </w:r>
      <w:r w:rsidRPr="00B529F9">
        <w:rPr>
          <w:rFonts w:ascii="inherit" w:eastAsia="Times New Roman" w:hAnsi="inherit" w:cs="Segoe UI Historic"/>
          <w:b/>
          <w:bCs/>
          <w:sz w:val="23"/>
          <w:szCs w:val="23"/>
        </w:rPr>
        <w:t xml:space="preserve">Act 77 (mail in ballots) </w:t>
      </w:r>
    </w:p>
    <w:p w14:paraId="376DC8D1" w14:textId="528E6017" w:rsidR="006D6AB3" w:rsidRPr="00E46C04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66C9102" w14:textId="594783F0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79D8420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170F45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527743C8" w14:textId="72675C5F" w:rsidR="006D6AB3" w:rsidRPr="00C073F9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24F9E3A" w14:textId="1167ADF2" w:rsidR="00B35334" w:rsidRPr="00923953" w:rsidRDefault="00B35334" w:rsidP="009239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923953">
        <w:rPr>
          <w:rFonts w:ascii="inherit" w:eastAsia="Times New Roman" w:hAnsi="inherit" w:cs="Segoe UI Historic"/>
          <w:b/>
          <w:bCs/>
          <w:sz w:val="23"/>
          <w:szCs w:val="23"/>
        </w:rPr>
        <w:t>None</w:t>
      </w:r>
    </w:p>
    <w:p w14:paraId="7C7A143D" w14:textId="60E295B7" w:rsidR="00B35334" w:rsidRDefault="00B35334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F96825E" w14:textId="7C1437C5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EAC88DD" w14:textId="77777777" w:rsidR="00C073F9" w:rsidRDefault="00C073F9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703CD4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272F0719" w14:textId="4B412E28" w:rsidR="00B529F9" w:rsidRPr="00822F54" w:rsidRDefault="00B35334" w:rsidP="00822F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822F54">
        <w:rPr>
          <w:rFonts w:ascii="inherit" w:eastAsia="Times New Roman" w:hAnsi="inherit" w:cs="Segoe UI Historic"/>
          <w:b/>
          <w:bCs/>
          <w:sz w:val="23"/>
          <w:szCs w:val="23"/>
        </w:rPr>
        <w:t>The Representative did not vote for HB 1300</w:t>
      </w:r>
      <w:r w:rsidR="00C073F9" w:rsidRPr="00822F54">
        <w:rPr>
          <w:rFonts w:ascii="inherit" w:eastAsia="Times New Roman" w:hAnsi="inherit" w:cs="Segoe UI Historic"/>
          <w:b/>
          <w:bCs/>
          <w:sz w:val="23"/>
          <w:szCs w:val="23"/>
        </w:rPr>
        <w:t>, a bill written in response to the former president’s defeat in the 2020 election.</w:t>
      </w:r>
      <w:r w:rsidR="00B529F9" w:rsidRPr="00822F54">
        <w:rPr>
          <w:rFonts w:ascii="inherit" w:eastAsia="Times New Roman" w:hAnsi="inherit" w:cs="Segoe UI Historic"/>
          <w:b/>
          <w:bCs/>
          <w:sz w:val="23"/>
          <w:szCs w:val="23"/>
        </w:rPr>
        <w:t xml:space="preserve"> </w:t>
      </w:r>
    </w:p>
    <w:p w14:paraId="4809A49D" w14:textId="55FB475D" w:rsidR="00C073F9" w:rsidRPr="00822487" w:rsidRDefault="00C073F9" w:rsidP="00822487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b/>
          <w:bCs/>
          <w:color w:val="FF0000"/>
          <w:sz w:val="23"/>
          <w:szCs w:val="23"/>
        </w:rPr>
      </w:pPr>
    </w:p>
    <w:p w14:paraId="653FDE95" w14:textId="77777777" w:rsidR="00C073F9" w:rsidRPr="00B35334" w:rsidRDefault="00C073F9" w:rsidP="00C073F9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</w:rPr>
      </w:pPr>
    </w:p>
    <w:p w14:paraId="4689F47E" w14:textId="77777777" w:rsidR="00661EDA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74E6903A" w14:textId="4DE86C54" w:rsidR="00661EDA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890BC16" w14:textId="3B73F428" w:rsidR="00822F54" w:rsidRDefault="00822F5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22F54">
        <w:rPr>
          <w:rFonts w:ascii="inherit" w:eastAsia="Times New Roman" w:hAnsi="inherit" w:cs="Segoe UI Historic"/>
          <w:color w:val="050505"/>
          <w:sz w:val="23"/>
          <w:szCs w:val="23"/>
        </w:rPr>
        <w:t>The Representative is not a co-sponsor of HB 1369 (Open Primaries). No public statements on this legislation have been found.</w:t>
      </w:r>
    </w:p>
    <w:p w14:paraId="51B9546B" w14:textId="77777777" w:rsidR="00822F54" w:rsidRPr="00C073F9" w:rsidRDefault="00822F5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C3801DF" w14:textId="1A31CC8E" w:rsidR="00661EDA" w:rsidRPr="00E712C1" w:rsidRDefault="00C073F9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E712C1">
        <w:rPr>
          <w:rFonts w:ascii="inherit" w:eastAsia="Times New Roman" w:hAnsi="inherit" w:cs="Segoe UI Historic"/>
          <w:sz w:val="23"/>
          <w:szCs w:val="23"/>
        </w:rPr>
        <w:t xml:space="preserve">No statements were found </w:t>
      </w:r>
      <w:r w:rsidR="00661EDA" w:rsidRPr="00E712C1">
        <w:rPr>
          <w:rFonts w:ascii="inherit" w:eastAsia="Times New Roman" w:hAnsi="inherit" w:cs="Segoe UI Historic"/>
          <w:sz w:val="23"/>
          <w:szCs w:val="23"/>
        </w:rPr>
        <w:t>from the Representative on Ranked Choice Voting</w:t>
      </w:r>
      <w:r w:rsidRPr="00E712C1">
        <w:rPr>
          <w:rFonts w:ascii="inherit" w:eastAsia="Times New Roman" w:hAnsi="inherit" w:cs="Segoe UI Historic"/>
          <w:sz w:val="23"/>
          <w:szCs w:val="23"/>
        </w:rPr>
        <w:t>.</w:t>
      </w:r>
    </w:p>
    <w:p w14:paraId="71FABCD5" w14:textId="3B2B1EC8" w:rsidR="00E46C04" w:rsidRPr="00E712C1" w:rsidRDefault="00E46C0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0048AB9D" w14:textId="35849C7B" w:rsidR="00E46C04" w:rsidRPr="00E712C1" w:rsidRDefault="00E46C04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E712C1">
        <w:rPr>
          <w:rFonts w:ascii="inherit" w:eastAsia="Times New Roman" w:hAnsi="inherit" w:cs="Segoe UI Historic"/>
          <w:sz w:val="23"/>
          <w:szCs w:val="23"/>
        </w:rPr>
        <w:t>N</w:t>
      </w:r>
      <w:r w:rsidR="0024584F" w:rsidRPr="00E712C1">
        <w:rPr>
          <w:rFonts w:ascii="inherit" w:eastAsia="Times New Roman" w:hAnsi="inherit" w:cs="Segoe UI Historic"/>
          <w:sz w:val="23"/>
          <w:szCs w:val="23"/>
        </w:rPr>
        <w:t xml:space="preserve">o </w:t>
      </w:r>
      <w:r w:rsidRPr="00E712C1">
        <w:rPr>
          <w:rFonts w:ascii="inherit" w:eastAsia="Times New Roman" w:hAnsi="inherit" w:cs="Segoe UI Historic"/>
          <w:sz w:val="23"/>
          <w:szCs w:val="23"/>
        </w:rPr>
        <w:t>comments</w:t>
      </w:r>
      <w:r w:rsidR="00C073F9" w:rsidRPr="00E712C1">
        <w:rPr>
          <w:rFonts w:ascii="inherit" w:eastAsia="Times New Roman" w:hAnsi="inherit" w:cs="Segoe UI Historic"/>
          <w:sz w:val="23"/>
          <w:szCs w:val="23"/>
        </w:rPr>
        <w:t xml:space="preserve"> were found from the Representative concerning</w:t>
      </w:r>
      <w:r w:rsidRPr="00E712C1">
        <w:rPr>
          <w:rFonts w:ascii="inherit" w:eastAsia="Times New Roman" w:hAnsi="inherit" w:cs="Segoe UI Historic"/>
          <w:sz w:val="23"/>
          <w:szCs w:val="23"/>
        </w:rPr>
        <w:t xml:space="preserve"> January 6</w:t>
      </w:r>
      <w:r w:rsidRPr="00E712C1">
        <w:rPr>
          <w:rFonts w:ascii="inherit" w:eastAsia="Times New Roman" w:hAnsi="inherit" w:cs="Segoe UI Historic"/>
          <w:sz w:val="23"/>
          <w:szCs w:val="23"/>
          <w:vertAlign w:val="superscript"/>
        </w:rPr>
        <w:t>th</w:t>
      </w:r>
      <w:r w:rsidRPr="00E712C1">
        <w:rPr>
          <w:rFonts w:ascii="inherit" w:eastAsia="Times New Roman" w:hAnsi="inherit" w:cs="Segoe UI Historic"/>
          <w:sz w:val="23"/>
          <w:szCs w:val="23"/>
        </w:rPr>
        <w:t>.</w:t>
      </w:r>
    </w:p>
    <w:p w14:paraId="53196F70" w14:textId="11D4FCDF" w:rsidR="00661EDA" w:rsidRPr="00C073F9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7334FD2" w14:textId="77777777" w:rsidR="00661EDA" w:rsidRPr="006D6AB3" w:rsidRDefault="00661EDA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sectPr w:rsidR="00661EDA" w:rsidRPr="006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8F5E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5255">
    <w:abstractNumId w:val="1"/>
  </w:num>
  <w:num w:numId="2" w16cid:durableId="127061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67D95"/>
    <w:rsid w:val="00082F36"/>
    <w:rsid w:val="0008312D"/>
    <w:rsid w:val="000D1FBC"/>
    <w:rsid w:val="0011569D"/>
    <w:rsid w:val="0016023A"/>
    <w:rsid w:val="00162637"/>
    <w:rsid w:val="001E3C43"/>
    <w:rsid w:val="00224EC2"/>
    <w:rsid w:val="0024584F"/>
    <w:rsid w:val="0028077B"/>
    <w:rsid w:val="002C7FA5"/>
    <w:rsid w:val="002F1E0F"/>
    <w:rsid w:val="003113B1"/>
    <w:rsid w:val="00325415"/>
    <w:rsid w:val="0034352D"/>
    <w:rsid w:val="0034701B"/>
    <w:rsid w:val="003F7B5F"/>
    <w:rsid w:val="00453404"/>
    <w:rsid w:val="00470D1D"/>
    <w:rsid w:val="00474697"/>
    <w:rsid w:val="005050B6"/>
    <w:rsid w:val="005D16B1"/>
    <w:rsid w:val="00661EDA"/>
    <w:rsid w:val="006B1A6E"/>
    <w:rsid w:val="006D6AB3"/>
    <w:rsid w:val="006E6CD6"/>
    <w:rsid w:val="0074705E"/>
    <w:rsid w:val="00822487"/>
    <w:rsid w:val="00822F54"/>
    <w:rsid w:val="00923953"/>
    <w:rsid w:val="009A5F74"/>
    <w:rsid w:val="009B44E3"/>
    <w:rsid w:val="00A147EF"/>
    <w:rsid w:val="00B35334"/>
    <w:rsid w:val="00B529F9"/>
    <w:rsid w:val="00BC69EC"/>
    <w:rsid w:val="00C073F9"/>
    <w:rsid w:val="00D245BA"/>
    <w:rsid w:val="00D300F4"/>
    <w:rsid w:val="00DA7B4D"/>
    <w:rsid w:val="00E158BA"/>
    <w:rsid w:val="00E2445C"/>
    <w:rsid w:val="00E429B4"/>
    <w:rsid w:val="00E46C04"/>
    <w:rsid w:val="00E712C1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04"/>
  </w:style>
  <w:style w:type="paragraph" w:styleId="Heading1">
    <w:name w:val="heading 1"/>
    <w:basedOn w:val="Normal"/>
    <w:link w:val="Heading1Char"/>
    <w:uiPriority w:val="9"/>
    <w:qFormat/>
    <w:rsid w:val="006E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4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house.com/McNeill/News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79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6</cp:revision>
  <dcterms:created xsi:type="dcterms:W3CDTF">2022-10-03T22:17:00Z</dcterms:created>
  <dcterms:modified xsi:type="dcterms:W3CDTF">2022-10-05T21:49:00Z</dcterms:modified>
</cp:coreProperties>
</file>