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5005C" w14:textId="0EB47799" w:rsidR="00726321" w:rsidRDefault="00726321" w:rsidP="00726321">
      <w:pPr>
        <w:pStyle w:val="NoSpacing"/>
        <w:rPr>
          <w:rFonts w:ascii="Arial Black" w:hAnsi="Arial Black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A281CB" wp14:editId="3C5CF4A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05000" cy="2667000"/>
            <wp:effectExtent l="0" t="0" r="0" b="0"/>
            <wp:wrapSquare wrapText="bothSides"/>
            <wp:docPr id="1" name="Picture 1" descr="A person smiling in front of a fla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miling in front of a flag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sz w:val="28"/>
          <w:szCs w:val="28"/>
        </w:rPr>
        <w:t xml:space="preserve">Candidate for </w:t>
      </w:r>
    </w:p>
    <w:p w14:paraId="7D7BA3C8" w14:textId="543A518A" w:rsidR="00726321" w:rsidRDefault="00726321" w:rsidP="00726321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Pennsylvania State </w:t>
      </w:r>
      <w:r w:rsidR="00176F4A">
        <w:rPr>
          <w:rFonts w:ascii="Arial Black" w:hAnsi="Arial Black"/>
          <w:sz w:val="28"/>
          <w:szCs w:val="28"/>
        </w:rPr>
        <w:t>Senate</w:t>
      </w:r>
    </w:p>
    <w:p w14:paraId="4C83FF8E" w14:textId="2010AF52" w:rsidR="00726321" w:rsidRPr="00726321" w:rsidRDefault="00726321" w:rsidP="00726321">
      <w:pPr>
        <w:pStyle w:val="NoSpacing"/>
        <w:rPr>
          <w:rFonts w:ascii="Arial Black" w:hAnsi="Arial Black"/>
          <w:sz w:val="28"/>
          <w:szCs w:val="28"/>
        </w:rPr>
      </w:pPr>
      <w:r w:rsidRPr="00726321">
        <w:rPr>
          <w:rFonts w:ascii="Arial Black" w:hAnsi="Arial Black"/>
          <w:sz w:val="28"/>
          <w:szCs w:val="28"/>
        </w:rPr>
        <w:t xml:space="preserve">Lori A. </w:t>
      </w:r>
      <w:proofErr w:type="spellStart"/>
      <w:r w:rsidRPr="00726321">
        <w:rPr>
          <w:rFonts w:ascii="Arial Black" w:hAnsi="Arial Black"/>
          <w:sz w:val="28"/>
          <w:szCs w:val="28"/>
        </w:rPr>
        <w:t>Mizgorski</w:t>
      </w:r>
      <w:proofErr w:type="spellEnd"/>
      <w:r>
        <w:rPr>
          <w:rFonts w:ascii="Arial Black" w:hAnsi="Arial Black"/>
          <w:sz w:val="28"/>
          <w:szCs w:val="28"/>
        </w:rPr>
        <w:t xml:space="preserve"> (R)</w:t>
      </w:r>
    </w:p>
    <w:p w14:paraId="4D9D4ECC" w14:textId="063FB6EE" w:rsidR="00726321" w:rsidRDefault="00726321" w:rsidP="0072632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Candidate for </w:t>
      </w:r>
      <w:r w:rsidR="00C40F35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Senate </w:t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District 38</w:t>
      </w:r>
    </w:p>
    <w:p w14:paraId="29E5E37C" w14:textId="2EEFD03D" w:rsidR="00726321" w:rsidRDefault="00726321" w:rsidP="0072632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Current Representative for District 30</w:t>
      </w:r>
    </w:p>
    <w:p w14:paraId="27E5DBDD" w14:textId="383063AF" w:rsidR="00726321" w:rsidRDefault="00726321" w:rsidP="0072632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336D0578" w14:textId="43C0C32B" w:rsidR="00726321" w:rsidRDefault="00A36A03" w:rsidP="0072632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hyperlink r:id="rId6" w:history="1">
        <w:r w:rsidR="00726321" w:rsidRPr="00130D55">
          <w:rPr>
            <w:rStyle w:val="Hyperlink"/>
            <w:rFonts w:ascii="inherit" w:eastAsia="Times New Roman" w:hAnsi="inherit" w:cs="Segoe UI Historic"/>
            <w:b/>
            <w:bCs/>
            <w:sz w:val="23"/>
            <w:szCs w:val="23"/>
          </w:rPr>
          <w:t>District 30</w:t>
        </w:r>
      </w:hyperlink>
      <w:r w:rsidR="00726321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ab/>
      </w:r>
      <w:r w:rsidR="00726321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ab/>
      </w:r>
      <w:hyperlink r:id="rId7" w:history="1">
        <w:r w:rsidR="00726321" w:rsidRPr="00130D55">
          <w:rPr>
            <w:rStyle w:val="Hyperlink"/>
            <w:rFonts w:ascii="inherit" w:eastAsia="Times New Roman" w:hAnsi="inherit" w:cs="Segoe UI Historic"/>
            <w:b/>
            <w:bCs/>
            <w:sz w:val="23"/>
            <w:szCs w:val="23"/>
          </w:rPr>
          <w:t>News Center</w:t>
        </w:r>
      </w:hyperlink>
    </w:p>
    <w:p w14:paraId="5F1FDB16" w14:textId="6424CF0E" w:rsidR="00130D55" w:rsidRDefault="00130D55" w:rsidP="0072632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732833C9" w14:textId="372B861F" w:rsidR="00130D55" w:rsidRDefault="00A36A03" w:rsidP="0072632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hyperlink r:id="rId8" w:history="1">
        <w:r w:rsidR="00130D55" w:rsidRPr="00130D55">
          <w:rPr>
            <w:rStyle w:val="Hyperlink"/>
            <w:rFonts w:ascii="inherit" w:eastAsia="Times New Roman" w:hAnsi="inherit" w:cs="Segoe UI Historic"/>
            <w:b/>
            <w:bCs/>
            <w:sz w:val="23"/>
            <w:szCs w:val="23"/>
          </w:rPr>
          <w:t>Ballotpedia</w:t>
        </w:r>
      </w:hyperlink>
      <w:r w:rsidR="00130D55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ab/>
      </w:r>
      <w:r w:rsidR="00130D55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ab/>
      </w:r>
      <w:hyperlink r:id="rId9" w:history="1">
        <w:r w:rsidR="00130D55" w:rsidRPr="00C40F35">
          <w:rPr>
            <w:rStyle w:val="Hyperlink"/>
            <w:rFonts w:ascii="inherit" w:eastAsia="Times New Roman" w:hAnsi="inherit" w:cs="Segoe UI Historic"/>
            <w:b/>
            <w:bCs/>
            <w:sz w:val="23"/>
            <w:szCs w:val="23"/>
          </w:rPr>
          <w:t>Campaign Website</w:t>
        </w:r>
      </w:hyperlink>
    </w:p>
    <w:p w14:paraId="239FFC02" w14:textId="4B93A4C7" w:rsidR="00726321" w:rsidRDefault="00726321" w:rsidP="0072632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7A254E24" w14:textId="22D2DEA7" w:rsidR="00726321" w:rsidRDefault="00726321" w:rsidP="0072632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3227CAFC" w14:textId="77777777" w:rsidR="00726321" w:rsidRDefault="00726321" w:rsidP="0072632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4FBBC131" w14:textId="26E4CA0B" w:rsidR="00726321" w:rsidRDefault="00726321" w:rsidP="0072632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The Representative is </w:t>
      </w:r>
      <w:r w:rsidRPr="00F151C8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</w:rPr>
        <w:t>not</w:t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on the State Government Committee. </w:t>
      </w:r>
    </w:p>
    <w:p w14:paraId="70EF5A7A" w14:textId="77777777" w:rsidR="00726321" w:rsidRDefault="00726321" w:rsidP="0072632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296EE6D1" w14:textId="77777777" w:rsidR="00726321" w:rsidRDefault="00726321" w:rsidP="0072632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1E99BA5E" w14:textId="77777777" w:rsidR="00726321" w:rsidRDefault="00726321" w:rsidP="0072632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685A8D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The Representative </w:t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made the following negative official actions: </w:t>
      </w:r>
    </w:p>
    <w:p w14:paraId="0A8F64D8" w14:textId="579957C3" w:rsidR="00726321" w:rsidRDefault="00726321" w:rsidP="0072632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The Representative called for an audit of the 2020 election</w:t>
      </w:r>
    </w:p>
    <w:p w14:paraId="30C8AA62" w14:textId="7B05EE1F" w:rsidR="00726321" w:rsidRDefault="00726321" w:rsidP="0072632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2D8D13AC" w14:textId="1C4124A5" w:rsidR="00726321" w:rsidRDefault="00726321" w:rsidP="0072632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726321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The Representative has the following negative public positions:</w:t>
      </w:r>
    </w:p>
    <w:p w14:paraId="1DCD6693" w14:textId="77777777" w:rsidR="00130D55" w:rsidRDefault="00130D55" w:rsidP="0072632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0A2797E6" w14:textId="1EDBC3F2" w:rsidR="00726321" w:rsidRPr="00130D55" w:rsidRDefault="00130D55" w:rsidP="0072632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30D55">
        <w:rPr>
          <w:rFonts w:ascii="inherit" w:eastAsia="Times New Roman" w:hAnsi="inherit" w:cs="Segoe UI Historic"/>
          <w:color w:val="050505"/>
          <w:sz w:val="23"/>
          <w:szCs w:val="23"/>
        </w:rPr>
        <w:t xml:space="preserve">“There was a great deal of confusion leading up to this election. </w:t>
      </w:r>
      <w:proofErr w:type="gramStart"/>
      <w:r w:rsidRPr="00130D55">
        <w:rPr>
          <w:rFonts w:ascii="inherit" w:eastAsia="Times New Roman" w:hAnsi="inherit" w:cs="Segoe UI Historic"/>
          <w:color w:val="050505"/>
          <w:sz w:val="23"/>
          <w:szCs w:val="23"/>
        </w:rPr>
        <w:t>In order for</w:t>
      </w:r>
      <w:proofErr w:type="gramEnd"/>
      <w:r w:rsidRPr="00130D5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the citizens of our Commonwealth and our country to move forward, we must ensure the validity of the results.”</w:t>
      </w:r>
      <w:r w:rsidRPr="00130D55">
        <w:t xml:space="preserve"> </w:t>
      </w:r>
      <w:hyperlink r:id="rId10" w:history="1">
        <w:r w:rsidRPr="008907F1">
          <w:rPr>
            <w:rStyle w:val="Hyperlink"/>
            <w:rFonts w:ascii="inherit" w:eastAsia="Times New Roman" w:hAnsi="inherit" w:cs="Segoe UI Historic"/>
            <w:sz w:val="23"/>
            <w:szCs w:val="23"/>
          </w:rPr>
          <w:t>https://www.repmizgorski.com/News/18544/Latest-News/Mizgorski-Pennsylvanians-Must-Be-Able-to-Trust-Election-Results</w:t>
        </w:r>
      </w:hyperlink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</w:p>
    <w:p w14:paraId="6E145E30" w14:textId="77777777" w:rsidR="00726321" w:rsidRDefault="00726321" w:rsidP="00726321">
      <w:pPr>
        <w:pStyle w:val="NoSpacing"/>
        <w:rPr>
          <w:rFonts w:ascii="Arial Black" w:hAnsi="Arial Black"/>
          <w:sz w:val="28"/>
          <w:szCs w:val="28"/>
        </w:rPr>
      </w:pPr>
    </w:p>
    <w:p w14:paraId="4C468D64" w14:textId="77777777" w:rsidR="00C40F35" w:rsidRDefault="00C40F35" w:rsidP="00C40F3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D61590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The Representative has made the following positive public positions:</w:t>
      </w:r>
    </w:p>
    <w:p w14:paraId="24D62AF7" w14:textId="68711E0D" w:rsidR="003400BA" w:rsidRDefault="00C40F35" w:rsidP="003400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0"/>
          <w:szCs w:val="20"/>
        </w:rPr>
      </w:pPr>
      <w:r w:rsidRPr="00C42605">
        <w:rPr>
          <w:rFonts w:ascii="inherit" w:eastAsia="Times New Roman" w:hAnsi="inherit" w:cs="Segoe UI Historic"/>
          <w:b/>
          <w:bCs/>
          <w:color w:val="050505"/>
          <w:sz w:val="20"/>
          <w:szCs w:val="20"/>
        </w:rPr>
        <w:t>Voted for Act 77</w:t>
      </w:r>
    </w:p>
    <w:p w14:paraId="569AC79E" w14:textId="709A63C8" w:rsidR="003400BA" w:rsidRPr="00176F4A" w:rsidRDefault="003400BA" w:rsidP="003400B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6DF2F27B" w14:textId="4337CBDB" w:rsidR="003400BA" w:rsidRPr="00176F4A" w:rsidRDefault="003400BA" w:rsidP="003400B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76F4A">
        <w:rPr>
          <w:rFonts w:ascii="inherit" w:eastAsia="Times New Roman" w:hAnsi="inherit" w:cs="Segoe UI Historic"/>
          <w:color w:val="050505"/>
          <w:sz w:val="23"/>
          <w:szCs w:val="23"/>
        </w:rPr>
        <w:t>1/6/202</w:t>
      </w:r>
      <w:r w:rsidR="00176F4A" w:rsidRPr="00176F4A">
        <w:rPr>
          <w:rFonts w:ascii="inherit" w:eastAsia="Times New Roman" w:hAnsi="inherit" w:cs="Segoe UI Historic"/>
          <w:color w:val="050505"/>
          <w:sz w:val="23"/>
          <w:szCs w:val="23"/>
        </w:rPr>
        <w:t>1</w:t>
      </w:r>
    </w:p>
    <w:p w14:paraId="4E94770F" w14:textId="57C1AE02" w:rsidR="00176F4A" w:rsidRPr="00176F4A" w:rsidRDefault="00176F4A" w:rsidP="003400B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76F4A">
        <w:rPr>
          <w:rFonts w:ascii="inherit" w:eastAsia="Times New Roman" w:hAnsi="inherit" w:cs="Segoe UI Historic"/>
          <w:color w:val="050505"/>
          <w:sz w:val="23"/>
          <w:szCs w:val="23"/>
        </w:rPr>
        <w:t xml:space="preserve">I join my colleagues in the Pennsylvania House of Representatives in condemning violence and destruction of any kind. I am saddened to see the unlawful and dangerous acts that took place today in our </w:t>
      </w:r>
      <w:proofErr w:type="spellStart"/>
      <w:r w:rsidRPr="00176F4A">
        <w:rPr>
          <w:rFonts w:ascii="inherit" w:eastAsia="Times New Roman" w:hAnsi="inherit" w:cs="Segoe UI Historic"/>
          <w:color w:val="050505"/>
          <w:sz w:val="23"/>
          <w:szCs w:val="23"/>
        </w:rPr>
        <w:t>Nation’s Capitol</w:t>
      </w:r>
      <w:proofErr w:type="spellEnd"/>
      <w:r w:rsidRPr="00176F4A">
        <w:rPr>
          <w:rFonts w:ascii="inherit" w:eastAsia="Times New Roman" w:hAnsi="inherit" w:cs="Segoe UI Historic"/>
          <w:color w:val="050505"/>
          <w:sz w:val="23"/>
          <w:szCs w:val="23"/>
        </w:rPr>
        <w:t>. I pray for the health and safety of all Americans.</w:t>
      </w:r>
      <w:r w:rsidRPr="00176F4A">
        <w:rPr>
          <w:sz w:val="23"/>
          <w:szCs w:val="23"/>
        </w:rPr>
        <w:t xml:space="preserve"> </w:t>
      </w:r>
      <w:hyperlink r:id="rId11" w:history="1">
        <w:r w:rsidRPr="00176F4A">
          <w:rPr>
            <w:rStyle w:val="Hyperlink"/>
            <w:rFonts w:ascii="inherit" w:eastAsia="Times New Roman" w:hAnsi="inherit" w:cs="Segoe UI Historic"/>
            <w:sz w:val="23"/>
            <w:szCs w:val="23"/>
          </w:rPr>
          <w:t>https://www.facebook.com/RepMizgorski/posts/pfbid02PNRJin84ANChfeifetwgi72YpXUBDgFk3dBGfeyr365r8aZV5XHggBw3JFHMY1iGl</w:t>
        </w:r>
      </w:hyperlink>
      <w:r w:rsidRPr="00176F4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</w:p>
    <w:p w14:paraId="433C6E72" w14:textId="1A21BA03" w:rsidR="00176F4A" w:rsidRDefault="00176F4A" w:rsidP="003400B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1AE9C502" w14:textId="77777777" w:rsidR="00176F4A" w:rsidRPr="00176F4A" w:rsidRDefault="00176F4A" w:rsidP="003400B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0083F142" w14:textId="77777777" w:rsidR="00176F4A" w:rsidRPr="00176F4A" w:rsidRDefault="00176F4A" w:rsidP="00176F4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sz w:val="23"/>
          <w:szCs w:val="23"/>
        </w:rPr>
      </w:pPr>
      <w:r w:rsidRPr="00176F4A">
        <w:rPr>
          <w:rFonts w:ascii="inherit" w:eastAsia="Times New Roman" w:hAnsi="inherit" w:cs="Segoe UI Historic"/>
          <w:b/>
          <w:bCs/>
          <w:sz w:val="23"/>
          <w:szCs w:val="23"/>
        </w:rPr>
        <w:t>Notes:</w:t>
      </w:r>
    </w:p>
    <w:p w14:paraId="60CB182A" w14:textId="77777777" w:rsidR="00176F4A" w:rsidRPr="00176F4A" w:rsidRDefault="00176F4A" w:rsidP="00176F4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sz w:val="23"/>
          <w:szCs w:val="23"/>
        </w:rPr>
      </w:pPr>
    </w:p>
    <w:p w14:paraId="20AE0559" w14:textId="4BBEB1C3" w:rsidR="00176F4A" w:rsidRDefault="00176F4A" w:rsidP="00176F4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sz w:val="23"/>
          <w:szCs w:val="23"/>
        </w:rPr>
      </w:pPr>
      <w:r w:rsidRPr="00176F4A">
        <w:rPr>
          <w:rFonts w:ascii="inherit" w:eastAsia="Times New Roman" w:hAnsi="inherit" w:cs="Segoe UI Historic"/>
          <w:sz w:val="23"/>
          <w:szCs w:val="23"/>
        </w:rPr>
        <w:t xml:space="preserve">The </w:t>
      </w:r>
      <w:r w:rsidR="00A36A03">
        <w:rPr>
          <w:rFonts w:ascii="inherit" w:eastAsia="Times New Roman" w:hAnsi="inherit" w:cs="Segoe UI Historic"/>
          <w:sz w:val="23"/>
          <w:szCs w:val="23"/>
        </w:rPr>
        <w:t>Representative</w:t>
      </w:r>
      <w:r w:rsidRPr="00176F4A">
        <w:rPr>
          <w:rFonts w:ascii="inherit" w:eastAsia="Times New Roman" w:hAnsi="inherit" w:cs="Segoe UI Historic"/>
          <w:sz w:val="23"/>
          <w:szCs w:val="23"/>
        </w:rPr>
        <w:t xml:space="preserve"> is not a co-sponsor of HB 1369 (Open Primaries). No public statements on this legislation have been found.</w:t>
      </w:r>
    </w:p>
    <w:p w14:paraId="065E0E55" w14:textId="77777777" w:rsidR="00176F4A" w:rsidRPr="00176F4A" w:rsidRDefault="00176F4A" w:rsidP="00176F4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sz w:val="23"/>
          <w:szCs w:val="23"/>
        </w:rPr>
      </w:pPr>
    </w:p>
    <w:p w14:paraId="4F0FFCD3" w14:textId="411A2E05" w:rsidR="00176F4A" w:rsidRPr="00176F4A" w:rsidRDefault="00176F4A" w:rsidP="00176F4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sz w:val="23"/>
          <w:szCs w:val="23"/>
        </w:rPr>
      </w:pPr>
      <w:r w:rsidRPr="00176F4A">
        <w:rPr>
          <w:rFonts w:ascii="inherit" w:eastAsia="Times New Roman" w:hAnsi="inherit" w:cs="Segoe UI Historic"/>
          <w:sz w:val="23"/>
          <w:szCs w:val="23"/>
        </w:rPr>
        <w:t>No public statements were found from the Representative on Ranked Choice Voting.</w:t>
      </w:r>
    </w:p>
    <w:p w14:paraId="4E57271A" w14:textId="124823DA" w:rsidR="00176F4A" w:rsidRPr="00176F4A" w:rsidRDefault="00176F4A" w:rsidP="003400B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749422EE" w14:textId="1BE5271C" w:rsidR="00176F4A" w:rsidRPr="00176F4A" w:rsidRDefault="00176F4A" w:rsidP="003400B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76F4A">
        <w:rPr>
          <w:rFonts w:ascii="inherit" w:eastAsia="Times New Roman" w:hAnsi="inherit" w:cs="Segoe UI Historic"/>
          <w:color w:val="050505"/>
          <w:sz w:val="23"/>
          <w:szCs w:val="23"/>
        </w:rPr>
        <w:t>The Representative is not running on election reform.</w:t>
      </w:r>
    </w:p>
    <w:sectPr w:rsidR="00176F4A" w:rsidRPr="00176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742AE"/>
    <w:multiLevelType w:val="hybridMultilevel"/>
    <w:tmpl w:val="B4468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876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321"/>
    <w:rsid w:val="00130D55"/>
    <w:rsid w:val="00176F4A"/>
    <w:rsid w:val="002C7FA5"/>
    <w:rsid w:val="003400BA"/>
    <w:rsid w:val="00726321"/>
    <w:rsid w:val="009F199D"/>
    <w:rsid w:val="00A36A03"/>
    <w:rsid w:val="00C40F35"/>
    <w:rsid w:val="00E1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63537"/>
  <w15:chartTrackingRefBased/>
  <w15:docId w15:val="{3871E605-1A72-438B-9255-AE007493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63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63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0D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0D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6F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lotpedia.org/Lori_Mizgorsk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epmizgorski.com/NewsGroup/All-New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is.state.pa.us/cfdocs/legis/home/member_information/house_bio.cfm?id=1827" TargetMode="External"/><Relationship Id="rId11" Type="http://schemas.openxmlformats.org/officeDocument/2006/relationships/hyperlink" Target="https://www.facebook.com/RepMizgorski/posts/pfbid02PNRJin84ANChfeifetwgi72YpXUBDgFk3dBGfeyr365r8aZV5XHggBw3JFHMY1iG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repmizgorski.com/News/18544/Latest-News/Mizgorski-Pennsylvanians-Must-Be-Able-to-Trust-Election-Resul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rimizgorski.com/?fbclid=IwAR1CkTv5_4lwClI71TPerluk0mKfVJFcy6xt0Jk6pNXE_cR-F0IN0b9Jw4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Valimont</dc:creator>
  <cp:keywords/>
  <dc:description/>
  <cp:lastModifiedBy>Benjamin Valimont</cp:lastModifiedBy>
  <cp:revision>3</cp:revision>
  <dcterms:created xsi:type="dcterms:W3CDTF">2022-08-28T02:04:00Z</dcterms:created>
  <dcterms:modified xsi:type="dcterms:W3CDTF">2022-09-09T01:17:00Z</dcterms:modified>
</cp:coreProperties>
</file>