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DC6F" w14:textId="51C3B524" w:rsidR="001D0CF2" w:rsidRDefault="001D0CF2" w:rsidP="001D0CF2">
      <w:pPr>
        <w:pStyle w:val="NoSpacing"/>
        <w:rPr>
          <w:rFonts w:ascii="Arial Black" w:hAnsi="Arial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5EBC56" wp14:editId="5C090BC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905000" cy="2667000"/>
            <wp:effectExtent l="0" t="0" r="0" b="0"/>
            <wp:wrapSquare wrapText="bothSides"/>
            <wp:docPr id="1" name="Picture 1" descr="Chris  Gebhar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  Gebhard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3F9">
        <w:rPr>
          <w:rFonts w:ascii="Arial Black" w:hAnsi="Arial Black"/>
          <w:sz w:val="28"/>
          <w:szCs w:val="28"/>
        </w:rPr>
        <w:t xml:space="preserve">Pennsylvania State </w:t>
      </w:r>
      <w:r>
        <w:rPr>
          <w:rFonts w:ascii="Arial Black" w:hAnsi="Arial Black"/>
          <w:sz w:val="28"/>
          <w:szCs w:val="28"/>
        </w:rPr>
        <w:t>Senator</w:t>
      </w:r>
      <w:r w:rsidRPr="001D0CF2">
        <w:t xml:space="preserve"> </w:t>
      </w:r>
    </w:p>
    <w:p w14:paraId="518C5AFA" w14:textId="47233811" w:rsidR="001D0CF2" w:rsidRDefault="001D0CF2" w:rsidP="001D0CF2">
      <w:pPr>
        <w:pStyle w:val="NoSpacing"/>
        <w:rPr>
          <w:rFonts w:ascii="Arial Black" w:hAnsi="Arial Black"/>
          <w:sz w:val="28"/>
          <w:szCs w:val="28"/>
        </w:rPr>
      </w:pPr>
      <w:r w:rsidRPr="001D0CF2">
        <w:rPr>
          <w:rFonts w:ascii="Arial Black" w:hAnsi="Arial Black"/>
          <w:sz w:val="28"/>
          <w:szCs w:val="28"/>
        </w:rPr>
        <w:t xml:space="preserve">Chris </w:t>
      </w:r>
      <w:proofErr w:type="spellStart"/>
      <w:r w:rsidRPr="001D0CF2">
        <w:rPr>
          <w:rFonts w:ascii="Arial Black" w:hAnsi="Arial Black"/>
          <w:sz w:val="28"/>
          <w:szCs w:val="28"/>
        </w:rPr>
        <w:t>Gebhard</w:t>
      </w:r>
      <w:proofErr w:type="spellEnd"/>
      <w:r w:rsidRPr="009104B9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(R)</w:t>
      </w:r>
    </w:p>
    <w:p w14:paraId="7A21FF73" w14:textId="2FBF94B7" w:rsidR="001D0CF2" w:rsidRDefault="001D0CF2" w:rsidP="001D0CF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63B8F989" w14:textId="24B2A6A1" w:rsidR="001D0CF2" w:rsidRDefault="001D0CF2" w:rsidP="001D0CF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hyperlink r:id="rId6" w:history="1">
        <w:r w:rsidRPr="001D0CF2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Senate District 48</w:t>
        </w:r>
      </w:hyperlink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hyperlink r:id="rId7" w:history="1">
        <w:r w:rsidRPr="001D0CF2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News Center</w:t>
        </w:r>
      </w:hyperlink>
    </w:p>
    <w:p w14:paraId="605E5636" w14:textId="1E1E3CCC" w:rsidR="001D0CF2" w:rsidRDefault="001D0CF2" w:rsidP="001D0CF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090F1629" w14:textId="2C2175A4" w:rsidR="001D0CF2" w:rsidRDefault="001D0CF2" w:rsidP="001D0CF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hyperlink r:id="rId8" w:history="1">
        <w:r w:rsidRPr="001D0CF2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Ballotpedia</w:t>
        </w:r>
      </w:hyperlink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  <w:t>Term Expires 2022</w:t>
      </w:r>
    </w:p>
    <w:p w14:paraId="4BC26F39" w14:textId="7D31CD0C" w:rsidR="001D0CF2" w:rsidRDefault="001D0CF2" w:rsidP="001D0CF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7A944269" w14:textId="13AF6EF9" w:rsidR="001D0CF2" w:rsidRDefault="001D0CF2" w:rsidP="001D0CF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2D68FD06" w14:textId="77777777" w:rsidR="001D0CF2" w:rsidRDefault="001D0CF2" w:rsidP="001D0CF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1E39F589" w14:textId="0551C7C1" w:rsidR="001D0CF2" w:rsidRPr="0053142B" w:rsidRDefault="001D0CF2" w:rsidP="001D0CF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53142B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The Senator is </w:t>
      </w:r>
      <w:r w:rsidRPr="0053142B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>not</w:t>
      </w:r>
      <w:r w:rsidRPr="0053142B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on the State Government Committee. </w:t>
      </w:r>
    </w:p>
    <w:p w14:paraId="308D4A2F" w14:textId="4C410C5D" w:rsidR="001D0CF2" w:rsidRDefault="001D0CF2" w:rsidP="001D0CF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768437AE" w14:textId="77777777" w:rsidR="007204F7" w:rsidRPr="0053142B" w:rsidRDefault="007204F7" w:rsidP="001D0CF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3763B681" w14:textId="77777777" w:rsidR="001D0CF2" w:rsidRPr="0053142B" w:rsidRDefault="001D0CF2" w:rsidP="001D0CF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53142B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The Senator made the following negative official actions: </w:t>
      </w:r>
    </w:p>
    <w:p w14:paraId="6C3540FD" w14:textId="5648BF78" w:rsidR="00545CB1" w:rsidRPr="0053142B" w:rsidRDefault="001D0CF2" w:rsidP="001D0CF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 w:val="23"/>
          <w:szCs w:val="23"/>
        </w:rPr>
      </w:pPr>
      <w:r w:rsidRPr="0053142B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None</w:t>
      </w:r>
    </w:p>
    <w:p w14:paraId="3FE64B17" w14:textId="4958FDA1" w:rsidR="002324CC" w:rsidRDefault="002324CC" w:rsidP="002324CC">
      <w:pPr>
        <w:shd w:val="clear" w:color="auto" w:fill="FFFFFF"/>
        <w:spacing w:after="0" w:line="240" w:lineRule="auto"/>
        <w:rPr>
          <w:sz w:val="23"/>
          <w:szCs w:val="23"/>
        </w:rPr>
      </w:pPr>
    </w:p>
    <w:p w14:paraId="7606E738" w14:textId="77777777" w:rsidR="007204F7" w:rsidRPr="0053142B" w:rsidRDefault="007204F7" w:rsidP="002324CC">
      <w:pPr>
        <w:shd w:val="clear" w:color="auto" w:fill="FFFFFF"/>
        <w:spacing w:after="0" w:line="240" w:lineRule="auto"/>
        <w:rPr>
          <w:sz w:val="23"/>
          <w:szCs w:val="23"/>
        </w:rPr>
      </w:pPr>
    </w:p>
    <w:p w14:paraId="048747F4" w14:textId="77777777" w:rsidR="002324CC" w:rsidRPr="0053142B" w:rsidRDefault="002324CC" w:rsidP="002324C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53142B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The Senator has the following negative public positions:</w:t>
      </w:r>
    </w:p>
    <w:p w14:paraId="54E0127D" w14:textId="6C0227CB" w:rsidR="002324CC" w:rsidRPr="0053142B" w:rsidRDefault="002324CC" w:rsidP="002324C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02C6C24A" w14:textId="27728954" w:rsidR="00244961" w:rsidRPr="0053142B" w:rsidRDefault="00244961" w:rsidP="002324C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3142B">
        <w:rPr>
          <w:rFonts w:ascii="inherit" w:eastAsia="Times New Roman" w:hAnsi="inherit" w:cs="Segoe UI Historic"/>
          <w:color w:val="050505"/>
          <w:sz w:val="23"/>
          <w:szCs w:val="23"/>
        </w:rPr>
        <w:t>“If elected on May 18, my three legislative priorities will be the repeal of Act 77, reopening Pennsylvania’s economy and fighting against a Governor who pushes tax-and-spend agendas and dictates public policy by the use of an emergency declaration.”</w:t>
      </w:r>
      <w:r w:rsidRPr="0053142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hyperlink r:id="rId9" w:history="1">
        <w:r w:rsidRPr="0053142B">
          <w:rPr>
            <w:rStyle w:val="Hyperlink"/>
            <w:rFonts w:ascii="inherit" w:eastAsia="Times New Roman" w:hAnsi="inherit" w:cs="Segoe UI Historic"/>
            <w:sz w:val="23"/>
            <w:szCs w:val="23"/>
          </w:rPr>
          <w:t>Politics PA</w:t>
        </w:r>
      </w:hyperlink>
    </w:p>
    <w:p w14:paraId="210F511C" w14:textId="77777777" w:rsidR="00244961" w:rsidRPr="0053142B" w:rsidRDefault="00244961" w:rsidP="002324C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29BD8C16" w14:textId="1E1830A8" w:rsidR="00E46AE1" w:rsidRPr="0053142B" w:rsidRDefault="00E46AE1" w:rsidP="002324C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3142B">
        <w:rPr>
          <w:rFonts w:ascii="inherit" w:eastAsia="Times New Roman" w:hAnsi="inherit" w:cs="Segoe UI Historic"/>
          <w:color w:val="050505"/>
          <w:sz w:val="23"/>
          <w:szCs w:val="23"/>
        </w:rPr>
        <w:t>The Senator advocates for election integrity without assuring that the results from current elections are legitimate.</w:t>
      </w:r>
      <w:r w:rsidRPr="0053142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="00C324CE" w:rsidRPr="0053142B">
        <w:rPr>
          <w:rFonts w:ascii="inherit" w:eastAsia="Times New Roman" w:hAnsi="inherit" w:cs="Segoe UI Historic"/>
          <w:color w:val="050505"/>
          <w:sz w:val="23"/>
          <w:szCs w:val="23"/>
        </w:rPr>
        <w:t>Without these assurances, t</w:t>
      </w:r>
      <w:r w:rsidRPr="0053142B">
        <w:rPr>
          <w:rFonts w:ascii="inherit" w:eastAsia="Times New Roman" w:hAnsi="inherit" w:cs="Segoe UI Historic"/>
          <w:color w:val="050505"/>
          <w:sz w:val="23"/>
          <w:szCs w:val="23"/>
        </w:rPr>
        <w:t xml:space="preserve">he Senator’s advocacy </w:t>
      </w:r>
      <w:r w:rsidR="00C324CE" w:rsidRPr="0053142B">
        <w:rPr>
          <w:rFonts w:ascii="inherit" w:eastAsia="Times New Roman" w:hAnsi="inherit" w:cs="Segoe UI Historic"/>
          <w:color w:val="050505"/>
          <w:sz w:val="23"/>
          <w:szCs w:val="23"/>
        </w:rPr>
        <w:t>falsely implies that our elections are not legitimate</w:t>
      </w:r>
      <w:r w:rsidR="00C324CE" w:rsidRPr="0053142B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  <w:r w:rsidR="00C324CE" w:rsidRPr="0053142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hyperlink r:id="rId10" w:history="1">
        <w:r w:rsidR="00C324CE" w:rsidRPr="0053142B">
          <w:rPr>
            <w:rStyle w:val="Hyperlink"/>
            <w:rFonts w:ascii="inherit" w:eastAsia="Times New Roman" w:hAnsi="inherit" w:cs="Segoe UI Historic"/>
            <w:sz w:val="23"/>
            <w:szCs w:val="23"/>
          </w:rPr>
          <w:t>Facebook</w:t>
        </w:r>
      </w:hyperlink>
    </w:p>
    <w:p w14:paraId="33321DC0" w14:textId="01E15877" w:rsidR="002324CC" w:rsidRDefault="002324CC" w:rsidP="002324C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3D0B904B" w14:textId="77777777" w:rsidR="007204F7" w:rsidRPr="0053142B" w:rsidRDefault="007204F7" w:rsidP="002324C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24AC2E83" w14:textId="77777777" w:rsidR="002324CC" w:rsidRPr="007204F7" w:rsidRDefault="002324CC" w:rsidP="002324C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7204F7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The Senator has made the following positive public positions:</w:t>
      </w:r>
    </w:p>
    <w:p w14:paraId="56F09100" w14:textId="24887E71" w:rsidR="002324CC" w:rsidRPr="007204F7" w:rsidRDefault="002324CC" w:rsidP="002324CC">
      <w:pPr>
        <w:shd w:val="clear" w:color="auto" w:fill="FFFFFF"/>
        <w:spacing w:after="0" w:line="240" w:lineRule="auto"/>
        <w:rPr>
          <w:rFonts w:ascii="inherit" w:hAnsi="inherit"/>
          <w:sz w:val="23"/>
          <w:szCs w:val="23"/>
        </w:rPr>
      </w:pPr>
    </w:p>
    <w:p w14:paraId="23678201" w14:textId="6333DACF" w:rsidR="002324CC" w:rsidRPr="007204F7" w:rsidRDefault="002324CC" w:rsidP="002324CC">
      <w:pPr>
        <w:shd w:val="clear" w:color="auto" w:fill="FFFFFF"/>
        <w:spacing w:after="0" w:line="240" w:lineRule="auto"/>
        <w:rPr>
          <w:rFonts w:ascii="inherit" w:hAnsi="inherit"/>
          <w:sz w:val="23"/>
          <w:szCs w:val="23"/>
        </w:rPr>
      </w:pPr>
      <w:r w:rsidRPr="007204F7">
        <w:rPr>
          <w:rFonts w:ascii="inherit" w:hAnsi="inherit"/>
          <w:sz w:val="23"/>
          <w:szCs w:val="23"/>
        </w:rPr>
        <w:t>Local governments are closest to the people and know their community best.</w:t>
      </w:r>
      <w:r w:rsidRPr="007204F7">
        <w:rPr>
          <w:rFonts w:ascii="inherit" w:hAnsi="inherit"/>
          <w:sz w:val="23"/>
          <w:szCs w:val="23"/>
        </w:rPr>
        <w:t xml:space="preserve"> </w:t>
      </w:r>
      <w:hyperlink r:id="rId11" w:history="1">
        <w:r w:rsidRPr="007204F7">
          <w:rPr>
            <w:rStyle w:val="Hyperlink"/>
            <w:rFonts w:ascii="inherit" w:hAnsi="inherit"/>
            <w:sz w:val="23"/>
            <w:szCs w:val="23"/>
          </w:rPr>
          <w:t>Facebook</w:t>
        </w:r>
      </w:hyperlink>
    </w:p>
    <w:p w14:paraId="575E1DED" w14:textId="50AEE80F" w:rsidR="0053142B" w:rsidRPr="007204F7" w:rsidRDefault="0053142B" w:rsidP="002324CC">
      <w:pPr>
        <w:shd w:val="clear" w:color="auto" w:fill="FFFFFF"/>
        <w:spacing w:after="0" w:line="240" w:lineRule="auto"/>
        <w:rPr>
          <w:rFonts w:ascii="inherit" w:hAnsi="inherit"/>
          <w:sz w:val="23"/>
          <w:szCs w:val="23"/>
        </w:rPr>
      </w:pPr>
    </w:p>
    <w:p w14:paraId="610974EB" w14:textId="12D55D74" w:rsidR="0053142B" w:rsidRPr="007204F7" w:rsidRDefault="0053142B" w:rsidP="002324CC">
      <w:pPr>
        <w:shd w:val="clear" w:color="auto" w:fill="FFFFFF"/>
        <w:spacing w:after="0" w:line="240" w:lineRule="auto"/>
        <w:rPr>
          <w:rFonts w:ascii="inherit" w:hAnsi="inherit"/>
          <w:sz w:val="23"/>
          <w:szCs w:val="23"/>
        </w:rPr>
      </w:pPr>
      <w:r w:rsidRPr="007204F7">
        <w:rPr>
          <w:rFonts w:ascii="inherit" w:hAnsi="inherit"/>
          <w:sz w:val="23"/>
          <w:szCs w:val="23"/>
        </w:rPr>
        <w:t xml:space="preserve">The rift between Republicans and Democrats “absolutely … can be mended,” </w:t>
      </w:r>
      <w:proofErr w:type="spellStart"/>
      <w:r w:rsidRPr="007204F7">
        <w:rPr>
          <w:rFonts w:ascii="inherit" w:hAnsi="inherit"/>
          <w:sz w:val="23"/>
          <w:szCs w:val="23"/>
        </w:rPr>
        <w:t>Gebhard</w:t>
      </w:r>
      <w:proofErr w:type="spellEnd"/>
      <w:r w:rsidRPr="007204F7">
        <w:rPr>
          <w:rFonts w:ascii="inherit" w:hAnsi="inherit"/>
          <w:sz w:val="23"/>
          <w:szCs w:val="23"/>
        </w:rPr>
        <w:t xml:space="preserve"> said.</w:t>
      </w:r>
      <w:r w:rsidRPr="007204F7">
        <w:rPr>
          <w:rFonts w:ascii="inherit" w:hAnsi="inherit"/>
          <w:sz w:val="23"/>
          <w:szCs w:val="23"/>
        </w:rPr>
        <w:t xml:space="preserve"> </w:t>
      </w:r>
      <w:hyperlink r:id="rId12" w:history="1">
        <w:proofErr w:type="spellStart"/>
        <w:r w:rsidRPr="007204F7">
          <w:rPr>
            <w:rStyle w:val="Hyperlink"/>
            <w:rFonts w:ascii="inherit" w:hAnsi="inherit"/>
            <w:sz w:val="23"/>
            <w:szCs w:val="23"/>
          </w:rPr>
          <w:t>Lebtown</w:t>
        </w:r>
        <w:proofErr w:type="spellEnd"/>
      </w:hyperlink>
    </w:p>
    <w:p w14:paraId="7A34D395" w14:textId="7FAB5686" w:rsidR="002324CC" w:rsidRDefault="002324CC" w:rsidP="002324CC">
      <w:pPr>
        <w:shd w:val="clear" w:color="auto" w:fill="FFFFFF"/>
        <w:spacing w:after="0" w:line="240" w:lineRule="auto"/>
        <w:rPr>
          <w:rFonts w:ascii="inherit" w:hAnsi="inherit"/>
          <w:sz w:val="23"/>
          <w:szCs w:val="23"/>
        </w:rPr>
      </w:pPr>
    </w:p>
    <w:p w14:paraId="6B235C3F" w14:textId="77777777" w:rsidR="007204F7" w:rsidRPr="007204F7" w:rsidRDefault="007204F7" w:rsidP="002324CC">
      <w:pPr>
        <w:shd w:val="clear" w:color="auto" w:fill="FFFFFF"/>
        <w:spacing w:after="0" w:line="240" w:lineRule="auto"/>
        <w:rPr>
          <w:rFonts w:ascii="inherit" w:hAnsi="inherit"/>
          <w:sz w:val="23"/>
          <w:szCs w:val="23"/>
        </w:rPr>
      </w:pPr>
    </w:p>
    <w:p w14:paraId="4A1DE783" w14:textId="1E6ED986" w:rsidR="00E46AE1" w:rsidRPr="0053142B" w:rsidRDefault="002324CC" w:rsidP="002324C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53142B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Notes:</w:t>
      </w:r>
    </w:p>
    <w:p w14:paraId="64850EE7" w14:textId="77777777" w:rsidR="00E46AE1" w:rsidRPr="0053142B" w:rsidRDefault="00E46AE1" w:rsidP="002324C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5F25472F" w14:textId="77777777" w:rsidR="002324CC" w:rsidRPr="0053142B" w:rsidRDefault="002324CC" w:rsidP="002324C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3142B">
        <w:rPr>
          <w:rFonts w:ascii="inherit" w:eastAsia="Times New Roman" w:hAnsi="inherit" w:cs="Segoe UI Historic"/>
          <w:color w:val="050505"/>
          <w:sz w:val="23"/>
          <w:szCs w:val="23"/>
        </w:rPr>
        <w:t>The Senator is not a co-sponsor of SB 690 (Open Primaries). No public statements on this legislation have been found.</w:t>
      </w:r>
    </w:p>
    <w:p w14:paraId="3428AD4B" w14:textId="77777777" w:rsidR="002324CC" w:rsidRPr="0053142B" w:rsidRDefault="002324CC" w:rsidP="002324C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7FF0354A" w14:textId="73F99668" w:rsidR="002324CC" w:rsidRPr="0053142B" w:rsidRDefault="002324CC" w:rsidP="002324C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3142B">
        <w:rPr>
          <w:rFonts w:ascii="inherit" w:eastAsia="Times New Roman" w:hAnsi="inherit" w:cs="Segoe UI Historic"/>
          <w:color w:val="050505"/>
          <w:sz w:val="23"/>
          <w:szCs w:val="23"/>
        </w:rPr>
        <w:t>No public statements were found from the Senator on Ranked Choice Voting.</w:t>
      </w:r>
    </w:p>
    <w:p w14:paraId="490BF6D6" w14:textId="6B094EAD" w:rsidR="002324CC" w:rsidRPr="0053142B" w:rsidRDefault="002324CC" w:rsidP="002324C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5F1C2201" w14:textId="7ED6DA7D" w:rsidR="002324CC" w:rsidRPr="0053142B" w:rsidRDefault="002324CC" w:rsidP="002324C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3142B">
        <w:rPr>
          <w:rFonts w:ascii="inherit" w:eastAsia="Times New Roman" w:hAnsi="inherit" w:cs="Segoe UI Historic"/>
          <w:color w:val="050505"/>
          <w:sz w:val="23"/>
          <w:szCs w:val="23"/>
        </w:rPr>
        <w:t xml:space="preserve">The Senator has only been in office since June 9, 2021, after winning a special election following the passing of Senator Dave Arnold. </w:t>
      </w:r>
      <w:hyperlink r:id="rId13" w:history="1">
        <w:r w:rsidRPr="0053142B">
          <w:rPr>
            <w:rStyle w:val="Hyperlink"/>
            <w:rFonts w:ascii="inherit" w:eastAsia="Times New Roman" w:hAnsi="inherit" w:cs="Segoe UI Historic"/>
            <w:sz w:val="23"/>
            <w:szCs w:val="23"/>
          </w:rPr>
          <w:t>News Center</w:t>
        </w:r>
      </w:hyperlink>
    </w:p>
    <w:sectPr w:rsidR="002324CC" w:rsidRPr="00531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42AE"/>
    <w:multiLevelType w:val="hybridMultilevel"/>
    <w:tmpl w:val="F55E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904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F2"/>
    <w:rsid w:val="001D0CF2"/>
    <w:rsid w:val="002324CC"/>
    <w:rsid w:val="00244961"/>
    <w:rsid w:val="002C7FA5"/>
    <w:rsid w:val="00376ABE"/>
    <w:rsid w:val="0053142B"/>
    <w:rsid w:val="007204F7"/>
    <w:rsid w:val="00C324CE"/>
    <w:rsid w:val="00E158BA"/>
    <w:rsid w:val="00E4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0692E"/>
  <w15:chartTrackingRefBased/>
  <w15:docId w15:val="{5ADB9CE2-15F0-44FF-8EA3-2C9D539F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C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0C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C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lotpedia.org/Chris_Gebhard" TargetMode="External"/><Relationship Id="rId13" Type="http://schemas.openxmlformats.org/officeDocument/2006/relationships/hyperlink" Target="https://senatorgebhard48.com/2021/06/09/gebhard-takes-oath-of-office-to-begin-serving-48th-senatorial-district-resid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natorgebhard48.com/news-releases/" TargetMode="External"/><Relationship Id="rId12" Type="http://schemas.openxmlformats.org/officeDocument/2006/relationships/hyperlink" Target="https://www.lebtown.com/2022/05/02/gop-senator-chris-gebhard-hopes-to-keep-seat-in-harrisburg-after-prim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s.state.pa.us/cfdocs/legis/home/member_information/senate_bio.cfm?id=1928" TargetMode="External"/><Relationship Id="rId11" Type="http://schemas.openxmlformats.org/officeDocument/2006/relationships/hyperlink" Target="https://www.facebook.com/SenatorGebhard48/posts/pfbid02hEx1TEcsDnuZs8FfrXfjPHN2aDgwrN6w5Xm3UqaFGdZzMwcykVB4TnEsBFQYfki6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senatorgebhard48.com/enews/072822-2/?fbclid=IwAR1SjZLd-T_oWrrQgPkCgFpbDZRm4IALbWyWXhdTa0ppsL1WcgTSozwoM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liticspa.com/sd48-chris-gebhard-nominated-as-gop-candidate-in-special-election/9761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Valimont</dc:creator>
  <cp:keywords/>
  <dc:description/>
  <cp:lastModifiedBy>Benjamin Valimont</cp:lastModifiedBy>
  <cp:revision>1</cp:revision>
  <dcterms:created xsi:type="dcterms:W3CDTF">2022-09-25T19:48:00Z</dcterms:created>
  <dcterms:modified xsi:type="dcterms:W3CDTF">2022-09-25T20:53:00Z</dcterms:modified>
</cp:coreProperties>
</file>