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3661A" w14:textId="6663FCDA" w:rsidR="00991A24" w:rsidRDefault="00991A24" w:rsidP="00991A24">
      <w:pPr>
        <w:pStyle w:val="NoSpacing"/>
        <w:rPr>
          <w:rFonts w:ascii="Arial Black" w:hAnsi="Arial Black"/>
          <w:sz w:val="28"/>
          <w:szCs w:val="28"/>
        </w:rPr>
      </w:pPr>
      <w:r>
        <w:rPr>
          <w:noProof/>
        </w:rPr>
        <w:drawing>
          <wp:anchor distT="0" distB="0" distL="114300" distR="114300" simplePos="0" relativeHeight="251658240" behindDoc="0" locked="0" layoutInCell="1" allowOverlap="1" wp14:anchorId="617579EB" wp14:editId="06A8FEF0">
            <wp:simplePos x="0" y="0"/>
            <wp:positionH relativeFrom="column">
              <wp:posOffset>4229100</wp:posOffset>
            </wp:positionH>
            <wp:positionV relativeFrom="paragraph">
              <wp:posOffset>0</wp:posOffset>
            </wp:positionV>
            <wp:extent cx="1905000" cy="2667000"/>
            <wp:effectExtent l="0" t="0" r="0" b="0"/>
            <wp:wrapSquare wrapText="bothSides"/>
            <wp:docPr id="2" name="Picture 2" descr="A person in a suit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suit smiling&#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13F9">
        <w:rPr>
          <w:rFonts w:ascii="Arial Black" w:hAnsi="Arial Black"/>
          <w:sz w:val="28"/>
          <w:szCs w:val="28"/>
        </w:rPr>
        <w:t>Pennsylvania State Representative</w:t>
      </w:r>
    </w:p>
    <w:p w14:paraId="4D2850A1" w14:textId="3D598786" w:rsidR="00991A24" w:rsidRPr="00991A24" w:rsidRDefault="00991A24" w:rsidP="00991A24">
      <w:pPr>
        <w:pStyle w:val="NoSpacing"/>
        <w:rPr>
          <w:rFonts w:ascii="Arial Black" w:hAnsi="Arial Black"/>
          <w:sz w:val="28"/>
          <w:szCs w:val="28"/>
        </w:rPr>
      </w:pPr>
      <w:r w:rsidRPr="00014E79">
        <w:rPr>
          <w:rFonts w:ascii="Arial Black" w:hAnsi="Arial Black"/>
          <w:sz w:val="28"/>
          <w:szCs w:val="28"/>
        </w:rPr>
        <w:t xml:space="preserve">Mark </w:t>
      </w:r>
      <w:proofErr w:type="spellStart"/>
      <w:r w:rsidRPr="00014E79">
        <w:rPr>
          <w:rFonts w:ascii="Arial Black" w:hAnsi="Arial Black"/>
          <w:sz w:val="28"/>
          <w:szCs w:val="28"/>
        </w:rPr>
        <w:t>Rozzi</w:t>
      </w:r>
      <w:proofErr w:type="spellEnd"/>
      <w:r w:rsidRPr="00014E79">
        <w:rPr>
          <w:rFonts w:ascii="Arial Black" w:hAnsi="Arial Black"/>
          <w:sz w:val="28"/>
          <w:szCs w:val="28"/>
        </w:rPr>
        <w:t xml:space="preserve"> </w:t>
      </w:r>
      <w:r>
        <w:rPr>
          <w:rFonts w:ascii="Arial Black" w:hAnsi="Arial Black"/>
          <w:sz w:val="28"/>
          <w:szCs w:val="28"/>
        </w:rPr>
        <w:t>(I)</w:t>
      </w:r>
    </w:p>
    <w:p w14:paraId="3FC97ADB" w14:textId="2EB105A9" w:rsidR="00991A24" w:rsidRDefault="00991A24" w:rsidP="00991A24">
      <w:pPr>
        <w:shd w:val="clear" w:color="auto" w:fill="FFFFFF"/>
        <w:spacing w:after="0" w:line="240" w:lineRule="auto"/>
        <w:rPr>
          <w:rFonts w:ascii="inherit" w:eastAsia="Times New Roman" w:hAnsi="inherit" w:cs="Segoe UI Historic"/>
          <w:b/>
          <w:bCs/>
          <w:color w:val="050505"/>
          <w:sz w:val="23"/>
          <w:szCs w:val="23"/>
        </w:rPr>
      </w:pPr>
    </w:p>
    <w:p w14:paraId="5832E009" w14:textId="59CB8030" w:rsidR="00991A24" w:rsidRDefault="00991A24" w:rsidP="00991A24">
      <w:pPr>
        <w:shd w:val="clear" w:color="auto" w:fill="FFFFFF"/>
        <w:spacing w:after="0" w:line="240" w:lineRule="auto"/>
        <w:rPr>
          <w:rFonts w:ascii="inherit" w:eastAsia="Times New Roman" w:hAnsi="inherit" w:cs="Segoe UI Historic"/>
          <w:b/>
          <w:bCs/>
          <w:color w:val="050505"/>
          <w:sz w:val="23"/>
          <w:szCs w:val="23"/>
        </w:rPr>
      </w:pPr>
      <w:hyperlink r:id="rId6" w:history="1">
        <w:r w:rsidRPr="00991A24">
          <w:rPr>
            <w:rStyle w:val="Hyperlink"/>
            <w:rFonts w:ascii="inherit" w:eastAsia="Times New Roman" w:hAnsi="inherit" w:cs="Segoe UI Historic"/>
            <w:b/>
            <w:bCs/>
            <w:sz w:val="23"/>
            <w:szCs w:val="23"/>
          </w:rPr>
          <w:t>District 126</w:t>
        </w:r>
      </w:hyperlink>
      <w:r>
        <w:rPr>
          <w:rFonts w:ascii="inherit" w:eastAsia="Times New Roman" w:hAnsi="inherit" w:cs="Segoe UI Historic"/>
          <w:b/>
          <w:bCs/>
          <w:color w:val="050505"/>
          <w:sz w:val="23"/>
          <w:szCs w:val="23"/>
        </w:rPr>
        <w:tab/>
      </w:r>
      <w:r>
        <w:rPr>
          <w:rFonts w:ascii="inherit" w:eastAsia="Times New Roman" w:hAnsi="inherit" w:cs="Segoe UI Historic"/>
          <w:b/>
          <w:bCs/>
          <w:color w:val="050505"/>
          <w:sz w:val="23"/>
          <w:szCs w:val="23"/>
        </w:rPr>
        <w:tab/>
      </w:r>
      <w:hyperlink r:id="rId7" w:history="1">
        <w:r w:rsidRPr="00991A24">
          <w:rPr>
            <w:rStyle w:val="Hyperlink"/>
            <w:rFonts w:ascii="inherit" w:eastAsia="Times New Roman" w:hAnsi="inherit" w:cs="Segoe UI Historic"/>
            <w:b/>
            <w:bCs/>
            <w:sz w:val="23"/>
            <w:szCs w:val="23"/>
          </w:rPr>
          <w:t>News Center</w:t>
        </w:r>
      </w:hyperlink>
    </w:p>
    <w:p w14:paraId="0724AD2B" w14:textId="2513FF4C" w:rsidR="00991A24" w:rsidRDefault="00991A24" w:rsidP="00991A24">
      <w:pPr>
        <w:shd w:val="clear" w:color="auto" w:fill="FFFFFF"/>
        <w:spacing w:after="0" w:line="240" w:lineRule="auto"/>
        <w:rPr>
          <w:rFonts w:ascii="inherit" w:eastAsia="Times New Roman" w:hAnsi="inherit" w:cs="Segoe UI Historic"/>
          <w:b/>
          <w:bCs/>
          <w:color w:val="050505"/>
          <w:sz w:val="23"/>
          <w:szCs w:val="23"/>
        </w:rPr>
      </w:pPr>
    </w:p>
    <w:p w14:paraId="0B35D4B0" w14:textId="29ABE8EB" w:rsidR="00991A24" w:rsidRDefault="00991A24" w:rsidP="00991A24">
      <w:pPr>
        <w:shd w:val="clear" w:color="auto" w:fill="FFFFFF"/>
        <w:spacing w:after="0" w:line="240" w:lineRule="auto"/>
        <w:rPr>
          <w:rFonts w:ascii="inherit" w:eastAsia="Times New Roman" w:hAnsi="inherit" w:cs="Segoe UI Historic"/>
          <w:b/>
          <w:bCs/>
          <w:color w:val="050505"/>
          <w:sz w:val="23"/>
          <w:szCs w:val="23"/>
        </w:rPr>
      </w:pPr>
      <w:hyperlink r:id="rId8" w:history="1">
        <w:r w:rsidRPr="00991A24">
          <w:rPr>
            <w:rStyle w:val="Hyperlink"/>
            <w:rFonts w:ascii="inherit" w:eastAsia="Times New Roman" w:hAnsi="inherit" w:cs="Segoe UI Historic"/>
            <w:b/>
            <w:bCs/>
            <w:sz w:val="23"/>
            <w:szCs w:val="23"/>
          </w:rPr>
          <w:t>Ballotpedia</w:t>
        </w:r>
      </w:hyperlink>
    </w:p>
    <w:p w14:paraId="2F7AEE90" w14:textId="77777777" w:rsidR="00991A24" w:rsidRDefault="00991A24" w:rsidP="00991A24">
      <w:pPr>
        <w:shd w:val="clear" w:color="auto" w:fill="FFFFFF"/>
        <w:spacing w:after="0" w:line="240" w:lineRule="auto"/>
        <w:rPr>
          <w:rFonts w:ascii="inherit" w:eastAsia="Times New Roman" w:hAnsi="inherit" w:cs="Segoe UI Historic"/>
          <w:b/>
          <w:bCs/>
          <w:color w:val="050505"/>
          <w:sz w:val="23"/>
          <w:szCs w:val="23"/>
        </w:rPr>
      </w:pPr>
    </w:p>
    <w:p w14:paraId="1A1EDD56" w14:textId="5D22245F" w:rsidR="00991A24" w:rsidRDefault="00991A24" w:rsidP="00991A24">
      <w:pPr>
        <w:shd w:val="clear" w:color="auto" w:fill="FFFFFF"/>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 xml:space="preserve">The Representative is </w:t>
      </w:r>
      <w:r>
        <w:rPr>
          <w:rFonts w:ascii="inherit" w:eastAsia="Times New Roman" w:hAnsi="inherit" w:cs="Segoe UI Historic"/>
          <w:b/>
          <w:bCs/>
          <w:color w:val="050505"/>
          <w:sz w:val="23"/>
          <w:szCs w:val="23"/>
        </w:rPr>
        <w:t>the Speaker of the House.</w:t>
      </w:r>
    </w:p>
    <w:p w14:paraId="2D1DE99C" w14:textId="77777777" w:rsidR="00991A24" w:rsidRDefault="00991A24" w:rsidP="00991A24">
      <w:pPr>
        <w:shd w:val="clear" w:color="auto" w:fill="FFFFFF"/>
        <w:spacing w:after="0" w:line="240" w:lineRule="auto"/>
        <w:rPr>
          <w:rFonts w:ascii="inherit" w:eastAsia="Times New Roman" w:hAnsi="inherit" w:cs="Segoe UI Historic"/>
          <w:b/>
          <w:bCs/>
          <w:color w:val="050505"/>
          <w:sz w:val="23"/>
          <w:szCs w:val="23"/>
        </w:rPr>
      </w:pPr>
    </w:p>
    <w:p w14:paraId="6F97D671" w14:textId="77777777" w:rsidR="00991A24" w:rsidRDefault="00991A24" w:rsidP="00991A24">
      <w:pPr>
        <w:shd w:val="clear" w:color="auto" w:fill="FFFFFF"/>
        <w:spacing w:after="0" w:line="240" w:lineRule="auto"/>
        <w:rPr>
          <w:rFonts w:ascii="inherit" w:eastAsia="Times New Roman" w:hAnsi="inherit" w:cs="Segoe UI Historic"/>
          <w:b/>
          <w:bCs/>
          <w:color w:val="050505"/>
          <w:sz w:val="23"/>
          <w:szCs w:val="23"/>
        </w:rPr>
      </w:pPr>
    </w:p>
    <w:p w14:paraId="2F0AA5E9" w14:textId="77777777" w:rsidR="00991A24" w:rsidRDefault="00991A24" w:rsidP="00991A24">
      <w:pPr>
        <w:shd w:val="clear" w:color="auto" w:fill="FFFFFF"/>
        <w:spacing w:after="0" w:line="240" w:lineRule="auto"/>
        <w:rPr>
          <w:rFonts w:ascii="inherit" w:eastAsia="Times New Roman" w:hAnsi="inherit" w:cs="Segoe UI Historic"/>
          <w:b/>
          <w:bCs/>
          <w:color w:val="050505"/>
          <w:sz w:val="23"/>
          <w:szCs w:val="23"/>
        </w:rPr>
      </w:pPr>
    </w:p>
    <w:p w14:paraId="468BB509" w14:textId="6F018D4C" w:rsidR="00991A24" w:rsidRDefault="00991A24" w:rsidP="00991A24">
      <w:pPr>
        <w:shd w:val="clear" w:color="auto" w:fill="FFFFFF"/>
        <w:spacing w:after="0" w:line="240" w:lineRule="auto"/>
        <w:rPr>
          <w:rFonts w:ascii="inherit" w:eastAsia="Times New Roman" w:hAnsi="inherit" w:cs="Segoe UI Historic"/>
          <w:b/>
          <w:bCs/>
          <w:color w:val="050505"/>
          <w:sz w:val="23"/>
          <w:szCs w:val="23"/>
        </w:rPr>
      </w:pPr>
      <w:r w:rsidRPr="00685A8D">
        <w:rPr>
          <w:rFonts w:ascii="inherit" w:eastAsia="Times New Roman" w:hAnsi="inherit" w:cs="Segoe UI Historic"/>
          <w:b/>
          <w:bCs/>
          <w:color w:val="050505"/>
          <w:sz w:val="23"/>
          <w:szCs w:val="23"/>
        </w:rPr>
        <w:t xml:space="preserve">The Representative </w:t>
      </w:r>
      <w:r>
        <w:rPr>
          <w:rFonts w:ascii="inherit" w:eastAsia="Times New Roman" w:hAnsi="inherit" w:cs="Segoe UI Historic"/>
          <w:b/>
          <w:bCs/>
          <w:color w:val="050505"/>
          <w:sz w:val="23"/>
          <w:szCs w:val="23"/>
        </w:rPr>
        <w:t xml:space="preserve">made the following negative official actions: </w:t>
      </w:r>
    </w:p>
    <w:p w14:paraId="299690FA" w14:textId="58040C7B" w:rsidR="00991A24" w:rsidRDefault="00991A24" w:rsidP="00991A24">
      <w:pPr>
        <w:pStyle w:val="ListParagraph"/>
        <w:numPr>
          <w:ilvl w:val="0"/>
          <w:numId w:val="1"/>
        </w:numPr>
        <w:shd w:val="clear" w:color="auto" w:fill="FFFFFF"/>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Voted against Act 77 establishing mail-in voting</w:t>
      </w:r>
    </w:p>
    <w:p w14:paraId="2E5FA0A1" w14:textId="2A3DF14E" w:rsidR="00991A24" w:rsidRDefault="00991A24" w:rsidP="00991A24">
      <w:pPr>
        <w:shd w:val="clear" w:color="auto" w:fill="FFFFFF"/>
        <w:spacing w:after="0" w:line="240" w:lineRule="auto"/>
        <w:rPr>
          <w:rFonts w:ascii="inherit" w:eastAsia="Times New Roman" w:hAnsi="inherit" w:cs="Segoe UI Historic"/>
          <w:b/>
          <w:bCs/>
          <w:color w:val="050505"/>
          <w:sz w:val="23"/>
          <w:szCs w:val="23"/>
        </w:rPr>
      </w:pPr>
    </w:p>
    <w:p w14:paraId="255EFD67" w14:textId="77777777" w:rsidR="00991A24" w:rsidRPr="00991A24" w:rsidRDefault="00991A24" w:rsidP="00991A24">
      <w:pPr>
        <w:shd w:val="clear" w:color="auto" w:fill="FFFFFF"/>
        <w:spacing w:after="0" w:line="240" w:lineRule="auto"/>
        <w:rPr>
          <w:rFonts w:ascii="inherit" w:eastAsia="Times New Roman" w:hAnsi="inherit" w:cs="Segoe UI Historic"/>
          <w:b/>
          <w:bCs/>
          <w:color w:val="050505"/>
          <w:sz w:val="23"/>
          <w:szCs w:val="23"/>
        </w:rPr>
      </w:pPr>
    </w:p>
    <w:p w14:paraId="074BFE0E" w14:textId="77777777" w:rsidR="00991A24" w:rsidRDefault="00991A24" w:rsidP="00991A24">
      <w:pPr>
        <w:shd w:val="clear" w:color="auto" w:fill="FFFFFF"/>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The Representative has the following negative public positions:</w:t>
      </w:r>
    </w:p>
    <w:p w14:paraId="095E0FCB" w14:textId="77777777" w:rsidR="00991A24" w:rsidRPr="00C073F9" w:rsidRDefault="00991A24" w:rsidP="00991A24">
      <w:pPr>
        <w:shd w:val="clear" w:color="auto" w:fill="FFFFFF"/>
        <w:spacing w:after="0" w:line="240" w:lineRule="auto"/>
        <w:rPr>
          <w:rFonts w:ascii="inherit" w:eastAsia="Times New Roman" w:hAnsi="inherit" w:cs="Segoe UI Historic"/>
          <w:b/>
          <w:bCs/>
          <w:color w:val="050505"/>
          <w:sz w:val="23"/>
          <w:szCs w:val="23"/>
        </w:rPr>
      </w:pPr>
    </w:p>
    <w:p w14:paraId="789094C4" w14:textId="77777777" w:rsidR="00991A24" w:rsidRPr="00923953" w:rsidRDefault="00991A24" w:rsidP="00991A24">
      <w:pPr>
        <w:pStyle w:val="ListParagraph"/>
        <w:numPr>
          <w:ilvl w:val="0"/>
          <w:numId w:val="2"/>
        </w:numPr>
        <w:shd w:val="clear" w:color="auto" w:fill="FFFFFF"/>
        <w:spacing w:after="0" w:line="240" w:lineRule="auto"/>
        <w:rPr>
          <w:rFonts w:ascii="inherit" w:eastAsia="Times New Roman" w:hAnsi="inherit" w:cs="Segoe UI Historic"/>
          <w:b/>
          <w:bCs/>
          <w:sz w:val="23"/>
          <w:szCs w:val="23"/>
        </w:rPr>
      </w:pPr>
      <w:r w:rsidRPr="00923953">
        <w:rPr>
          <w:rFonts w:ascii="inherit" w:eastAsia="Times New Roman" w:hAnsi="inherit" w:cs="Segoe UI Historic"/>
          <w:b/>
          <w:bCs/>
          <w:sz w:val="23"/>
          <w:szCs w:val="23"/>
        </w:rPr>
        <w:t>None</w:t>
      </w:r>
    </w:p>
    <w:p w14:paraId="162C80EA" w14:textId="77777777" w:rsidR="00991A24" w:rsidRDefault="00991A24" w:rsidP="00991A24">
      <w:pPr>
        <w:shd w:val="clear" w:color="auto" w:fill="FFFFFF"/>
        <w:spacing w:after="0" w:line="240" w:lineRule="auto"/>
        <w:rPr>
          <w:rFonts w:ascii="inherit" w:eastAsia="Times New Roman" w:hAnsi="inherit" w:cs="Segoe UI Historic"/>
          <w:b/>
          <w:bCs/>
          <w:color w:val="050505"/>
          <w:sz w:val="23"/>
          <w:szCs w:val="23"/>
        </w:rPr>
      </w:pPr>
    </w:p>
    <w:p w14:paraId="445A459C" w14:textId="77777777" w:rsidR="00991A24" w:rsidRDefault="00991A24" w:rsidP="00991A24">
      <w:pPr>
        <w:shd w:val="clear" w:color="auto" w:fill="FFFFFF"/>
        <w:spacing w:after="0" w:line="240" w:lineRule="auto"/>
        <w:rPr>
          <w:rFonts w:ascii="inherit" w:eastAsia="Times New Roman" w:hAnsi="inherit" w:cs="Segoe UI Historic"/>
          <w:b/>
          <w:bCs/>
          <w:color w:val="050505"/>
          <w:sz w:val="23"/>
          <w:szCs w:val="23"/>
        </w:rPr>
      </w:pPr>
    </w:p>
    <w:p w14:paraId="562D38C7" w14:textId="5FEA75DA" w:rsidR="00991A24" w:rsidRDefault="00991A24" w:rsidP="00991A24">
      <w:pPr>
        <w:shd w:val="clear" w:color="auto" w:fill="FFFFFF"/>
        <w:spacing w:after="0" w:line="240" w:lineRule="auto"/>
        <w:rPr>
          <w:rFonts w:ascii="inherit" w:eastAsia="Times New Roman" w:hAnsi="inherit" w:cs="Segoe UI Historic"/>
          <w:b/>
          <w:bCs/>
          <w:color w:val="050505"/>
          <w:sz w:val="23"/>
          <w:szCs w:val="23"/>
        </w:rPr>
      </w:pPr>
      <w:r w:rsidRPr="00C213F9">
        <w:rPr>
          <w:rFonts w:ascii="inherit" w:eastAsia="Times New Roman" w:hAnsi="inherit" w:cs="Segoe UI Historic"/>
          <w:b/>
          <w:bCs/>
          <w:color w:val="050505"/>
          <w:sz w:val="23"/>
          <w:szCs w:val="23"/>
        </w:rPr>
        <w:t>The Representative has made the following positive public positions:</w:t>
      </w:r>
    </w:p>
    <w:p w14:paraId="1447FBA9" w14:textId="64F0D73B" w:rsidR="00991A24" w:rsidRDefault="00991A24" w:rsidP="00991A24">
      <w:pPr>
        <w:shd w:val="clear" w:color="auto" w:fill="FFFFFF"/>
        <w:spacing w:after="0" w:line="240" w:lineRule="auto"/>
        <w:rPr>
          <w:rFonts w:ascii="inherit" w:eastAsia="Times New Roman" w:hAnsi="inherit" w:cs="Segoe UI Historic"/>
          <w:b/>
          <w:bCs/>
          <w:color w:val="050505"/>
          <w:sz w:val="23"/>
          <w:szCs w:val="23"/>
        </w:rPr>
      </w:pPr>
    </w:p>
    <w:p w14:paraId="067DE29B" w14:textId="36F2E54C" w:rsidR="00991A24" w:rsidRDefault="00991A24" w:rsidP="00991A24">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Upon becoming Speaker of the House, the Representative stated that he would no longer caucus with the Democratic Party &amp; declared himself an independent. </w:t>
      </w:r>
      <w:hyperlink r:id="rId9" w:history="1">
        <w:r w:rsidRPr="00991A24">
          <w:rPr>
            <w:rStyle w:val="Hyperlink"/>
            <w:rFonts w:ascii="inherit" w:eastAsia="Times New Roman" w:hAnsi="inherit" w:cs="Segoe UI Historic"/>
            <w:sz w:val="23"/>
            <w:szCs w:val="23"/>
          </w:rPr>
          <w:t>Spotlight PA</w:t>
        </w:r>
      </w:hyperlink>
    </w:p>
    <w:p w14:paraId="1F5377F7" w14:textId="602E1306" w:rsidR="00991A24" w:rsidRDefault="00991A24" w:rsidP="00991A24">
      <w:pPr>
        <w:shd w:val="clear" w:color="auto" w:fill="FFFFFF"/>
        <w:spacing w:after="0" w:line="240" w:lineRule="auto"/>
        <w:rPr>
          <w:rFonts w:ascii="inherit" w:eastAsia="Times New Roman" w:hAnsi="inherit" w:cs="Segoe UI Historic"/>
          <w:color w:val="050505"/>
          <w:sz w:val="23"/>
          <w:szCs w:val="23"/>
        </w:rPr>
      </w:pPr>
    </w:p>
    <w:p w14:paraId="629CB447" w14:textId="4E7398B4" w:rsidR="00991A24" w:rsidRDefault="00991A24" w:rsidP="00991A24">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The Representative has supported legislation in the past for Ranked Choice Voting. </w:t>
      </w:r>
      <w:hyperlink r:id="rId10" w:history="1">
        <w:r w:rsidRPr="00991A24">
          <w:rPr>
            <w:rStyle w:val="Hyperlink"/>
            <w:rFonts w:ascii="inherit" w:eastAsia="Times New Roman" w:hAnsi="inherit" w:cs="Segoe UI Historic"/>
            <w:sz w:val="23"/>
            <w:szCs w:val="23"/>
          </w:rPr>
          <w:t>PA HB 2042</w:t>
        </w:r>
      </w:hyperlink>
    </w:p>
    <w:p w14:paraId="43B61545" w14:textId="3B5AD6C7" w:rsidR="00991A24" w:rsidRDefault="00991A24" w:rsidP="00991A24">
      <w:pPr>
        <w:shd w:val="clear" w:color="auto" w:fill="FFFFFF"/>
        <w:spacing w:after="0" w:line="240" w:lineRule="auto"/>
        <w:rPr>
          <w:rFonts w:ascii="inherit" w:eastAsia="Times New Roman" w:hAnsi="inherit" w:cs="Segoe UI Historic"/>
          <w:color w:val="050505"/>
          <w:sz w:val="23"/>
          <w:szCs w:val="23"/>
        </w:rPr>
      </w:pPr>
    </w:p>
    <w:p w14:paraId="26EE5A8C" w14:textId="30A3E266" w:rsidR="00991A24" w:rsidRDefault="00991A24" w:rsidP="00991A24">
      <w:pPr>
        <w:shd w:val="clear" w:color="auto" w:fill="FFFFFF"/>
        <w:spacing w:after="0" w:line="240" w:lineRule="auto"/>
        <w:rPr>
          <w:rFonts w:ascii="inherit" w:eastAsia="Times New Roman" w:hAnsi="inherit" w:cs="Segoe UI Historic"/>
          <w:color w:val="050505"/>
          <w:sz w:val="23"/>
          <w:szCs w:val="23"/>
        </w:rPr>
      </w:pPr>
      <w:r w:rsidRPr="00991A24">
        <w:rPr>
          <w:rFonts w:ascii="inherit" w:eastAsia="Times New Roman" w:hAnsi="inherit" w:cs="Segoe UI Historic"/>
          <w:color w:val="050505"/>
          <w:sz w:val="23"/>
          <w:szCs w:val="23"/>
        </w:rPr>
        <w:t xml:space="preserve">The Representative </w:t>
      </w:r>
      <w:r>
        <w:rPr>
          <w:rFonts w:ascii="inherit" w:eastAsia="Times New Roman" w:hAnsi="inherit" w:cs="Segoe UI Historic"/>
          <w:color w:val="050505"/>
          <w:sz w:val="23"/>
          <w:szCs w:val="23"/>
        </w:rPr>
        <w:t>was</w:t>
      </w:r>
      <w:r w:rsidRPr="00991A24">
        <w:rPr>
          <w:rFonts w:ascii="inherit" w:eastAsia="Times New Roman" w:hAnsi="inherit" w:cs="Segoe UI Historic"/>
          <w:color w:val="050505"/>
          <w:sz w:val="23"/>
          <w:szCs w:val="23"/>
        </w:rPr>
        <w:t xml:space="preserve"> a co-sponsor of</w:t>
      </w:r>
      <w:r w:rsidR="00251552">
        <w:rPr>
          <w:rFonts w:ascii="inherit" w:eastAsia="Times New Roman" w:hAnsi="inherit" w:cs="Segoe UI Historic"/>
          <w:color w:val="050505"/>
          <w:sz w:val="23"/>
          <w:szCs w:val="23"/>
        </w:rPr>
        <w:t xml:space="preserve"> the bill to create </w:t>
      </w:r>
      <w:r w:rsidRPr="00991A24">
        <w:rPr>
          <w:rFonts w:ascii="inherit" w:eastAsia="Times New Roman" w:hAnsi="inherit" w:cs="Segoe UI Historic"/>
          <w:color w:val="050505"/>
          <w:sz w:val="23"/>
          <w:szCs w:val="23"/>
        </w:rPr>
        <w:t>Open Primaries</w:t>
      </w:r>
      <w:r w:rsidR="00251552">
        <w:rPr>
          <w:rFonts w:ascii="inherit" w:eastAsia="Times New Roman" w:hAnsi="inherit" w:cs="Segoe UI Historic"/>
          <w:color w:val="050505"/>
          <w:sz w:val="23"/>
          <w:szCs w:val="23"/>
        </w:rPr>
        <w:t xml:space="preserve"> </w:t>
      </w:r>
      <w:r>
        <w:rPr>
          <w:rFonts w:ascii="inherit" w:eastAsia="Times New Roman" w:hAnsi="inherit" w:cs="Segoe UI Historic"/>
          <w:color w:val="050505"/>
          <w:sz w:val="23"/>
          <w:szCs w:val="23"/>
        </w:rPr>
        <w:t>in the last session</w:t>
      </w:r>
      <w:r w:rsidRPr="00991A24">
        <w:rPr>
          <w:rFonts w:ascii="inherit" w:eastAsia="Times New Roman" w:hAnsi="inherit" w:cs="Segoe UI Historic"/>
          <w:color w:val="050505"/>
          <w:sz w:val="23"/>
          <w:szCs w:val="23"/>
        </w:rPr>
        <w:t>.</w:t>
      </w:r>
      <w:r w:rsidR="00251552">
        <w:rPr>
          <w:rFonts w:ascii="inherit" w:eastAsia="Times New Roman" w:hAnsi="inherit" w:cs="Segoe UI Historic"/>
          <w:color w:val="050505"/>
          <w:sz w:val="23"/>
          <w:szCs w:val="23"/>
        </w:rPr>
        <w:t xml:space="preserve"> </w:t>
      </w:r>
      <w:hyperlink r:id="rId11" w:history="1">
        <w:r w:rsidR="00251552" w:rsidRPr="00251552">
          <w:rPr>
            <w:rStyle w:val="Hyperlink"/>
            <w:rFonts w:ascii="inherit" w:eastAsia="Times New Roman" w:hAnsi="inherit" w:cs="Segoe UI Historic"/>
            <w:sz w:val="23"/>
            <w:szCs w:val="23"/>
          </w:rPr>
          <w:t>HB 1369</w:t>
        </w:r>
      </w:hyperlink>
    </w:p>
    <w:p w14:paraId="596C81E0" w14:textId="32BF4C69" w:rsidR="00991A24" w:rsidRDefault="00991A24" w:rsidP="00991A24">
      <w:pPr>
        <w:shd w:val="clear" w:color="auto" w:fill="FFFFFF"/>
        <w:spacing w:after="0" w:line="240" w:lineRule="auto"/>
        <w:rPr>
          <w:rFonts w:ascii="inherit" w:eastAsia="Times New Roman" w:hAnsi="inherit" w:cs="Segoe UI Historic"/>
          <w:color w:val="050505"/>
          <w:sz w:val="23"/>
          <w:szCs w:val="23"/>
        </w:rPr>
      </w:pPr>
    </w:p>
    <w:p w14:paraId="6FE33068" w14:textId="0A1EA45A" w:rsidR="00991A24" w:rsidRDefault="00991A24" w:rsidP="00991A24">
      <w:pPr>
        <w:shd w:val="clear" w:color="auto" w:fill="FFFFFF"/>
        <w:spacing w:after="0" w:line="240" w:lineRule="auto"/>
        <w:rPr>
          <w:rFonts w:ascii="inherit" w:eastAsia="Times New Roman" w:hAnsi="inherit" w:cs="Segoe UI Historic"/>
          <w:color w:val="050505"/>
          <w:sz w:val="23"/>
          <w:szCs w:val="23"/>
        </w:rPr>
      </w:pPr>
      <w:r w:rsidRPr="00991A24">
        <w:rPr>
          <w:rFonts w:ascii="inherit" w:eastAsia="Times New Roman" w:hAnsi="inherit" w:cs="Segoe UI Historic"/>
          <w:color w:val="050505"/>
          <w:sz w:val="23"/>
          <w:szCs w:val="23"/>
        </w:rPr>
        <w:t xml:space="preserve">Now, more than ever, we must ensure that we uphold the freedoms guaranteed in our state and nation’s constitution. In these unprecedented times, the voters must have the final say, not the candidates or their lawyers. “Virtue, liberty and independence” is our state </w:t>
      </w:r>
      <w:proofErr w:type="gramStart"/>
      <w:r w:rsidRPr="00991A24">
        <w:rPr>
          <w:rFonts w:ascii="inherit" w:eastAsia="Times New Roman" w:hAnsi="inherit" w:cs="Segoe UI Historic"/>
          <w:color w:val="050505"/>
          <w:sz w:val="23"/>
          <w:szCs w:val="23"/>
        </w:rPr>
        <w:t>motto</w:t>
      </w:r>
      <w:proofErr w:type="gramEnd"/>
      <w:r w:rsidRPr="00991A24">
        <w:rPr>
          <w:rFonts w:ascii="inherit" w:eastAsia="Times New Roman" w:hAnsi="inherit" w:cs="Segoe UI Historic"/>
          <w:color w:val="050505"/>
          <w:sz w:val="23"/>
          <w:szCs w:val="23"/>
        </w:rPr>
        <w:t xml:space="preserve"> and we must uphold the highest moral standard to ensure liberty and independence persist for all.</w:t>
      </w:r>
      <w:r>
        <w:rPr>
          <w:rFonts w:ascii="inherit" w:eastAsia="Times New Roman" w:hAnsi="inherit" w:cs="Segoe UI Historic"/>
          <w:color w:val="050505"/>
          <w:sz w:val="23"/>
          <w:szCs w:val="23"/>
        </w:rPr>
        <w:t xml:space="preserve"> </w:t>
      </w:r>
      <w:hyperlink r:id="rId12" w:history="1">
        <w:r w:rsidRPr="00991A24">
          <w:rPr>
            <w:rStyle w:val="Hyperlink"/>
            <w:rFonts w:ascii="inherit" w:eastAsia="Times New Roman" w:hAnsi="inherit" w:cs="Segoe UI Historic"/>
            <w:sz w:val="23"/>
            <w:szCs w:val="23"/>
          </w:rPr>
          <w:t>News Center</w:t>
        </w:r>
      </w:hyperlink>
    </w:p>
    <w:p w14:paraId="2C262559" w14:textId="77777777" w:rsidR="00991A24" w:rsidRPr="00251552" w:rsidRDefault="00991A24" w:rsidP="00991A24">
      <w:pPr>
        <w:shd w:val="clear" w:color="auto" w:fill="FFFFFF"/>
        <w:spacing w:after="0" w:line="240" w:lineRule="auto"/>
        <w:rPr>
          <w:rFonts w:ascii="inherit" w:eastAsia="Times New Roman" w:hAnsi="inherit" w:cs="Segoe UI Historic"/>
          <w:color w:val="050505"/>
          <w:sz w:val="23"/>
          <w:szCs w:val="23"/>
        </w:rPr>
      </w:pPr>
    </w:p>
    <w:p w14:paraId="6267B8AF" w14:textId="4024F681" w:rsidR="00991A24" w:rsidRPr="00251552" w:rsidRDefault="00991A24" w:rsidP="00991A24">
      <w:pPr>
        <w:shd w:val="clear" w:color="auto" w:fill="FFFFFF"/>
        <w:spacing w:after="0" w:line="240" w:lineRule="auto"/>
        <w:rPr>
          <w:rFonts w:ascii="inherit" w:eastAsia="Times New Roman" w:hAnsi="inherit" w:cs="Segoe UI Historic"/>
          <w:color w:val="050505"/>
          <w:sz w:val="23"/>
          <w:szCs w:val="23"/>
        </w:rPr>
      </w:pPr>
    </w:p>
    <w:p w14:paraId="678FF6DD" w14:textId="77777777" w:rsidR="00991A24" w:rsidRPr="00251552" w:rsidRDefault="00991A24" w:rsidP="00991A24">
      <w:pPr>
        <w:shd w:val="clear" w:color="auto" w:fill="FFFFFF"/>
        <w:spacing w:after="0" w:line="240" w:lineRule="auto"/>
        <w:rPr>
          <w:rFonts w:ascii="inherit" w:eastAsia="Times New Roman" w:hAnsi="inherit" w:cs="Segoe UI Historic"/>
          <w:color w:val="050505"/>
          <w:sz w:val="23"/>
          <w:szCs w:val="23"/>
        </w:rPr>
      </w:pPr>
      <w:r w:rsidRPr="00251552">
        <w:rPr>
          <w:rFonts w:ascii="inherit" w:eastAsia="Times New Roman" w:hAnsi="inherit" w:cs="Segoe UI Historic"/>
          <w:color w:val="050505"/>
          <w:sz w:val="23"/>
          <w:szCs w:val="23"/>
        </w:rPr>
        <w:t>Notes:</w:t>
      </w:r>
    </w:p>
    <w:p w14:paraId="7A37E605" w14:textId="4B9D3E1E" w:rsidR="00991A24" w:rsidRPr="00251552" w:rsidRDefault="00991A24">
      <w:pPr>
        <w:rPr>
          <w:rFonts w:ascii="inherit" w:eastAsia="Times New Roman" w:hAnsi="inherit" w:cs="Segoe UI Historic"/>
          <w:color w:val="050505"/>
          <w:sz w:val="23"/>
          <w:szCs w:val="23"/>
        </w:rPr>
      </w:pPr>
    </w:p>
    <w:p w14:paraId="6A64EA59" w14:textId="3E6CBF66" w:rsidR="00251552" w:rsidRPr="00251552" w:rsidRDefault="00251552">
      <w:pPr>
        <w:rPr>
          <w:rFonts w:ascii="inherit" w:hAnsi="inherit"/>
          <w:sz w:val="23"/>
          <w:szCs w:val="23"/>
        </w:rPr>
      </w:pPr>
      <w:r w:rsidRPr="00251552">
        <w:rPr>
          <w:rFonts w:ascii="inherit" w:hAnsi="inherit"/>
          <w:sz w:val="23"/>
          <w:szCs w:val="23"/>
        </w:rPr>
        <w:t>Beyond honored to be chosen by my colleagues to serve as the next Speaker of the Pennsylvania House of Representatives -- I pledge to work for ALL people, not just a political party.</w:t>
      </w:r>
      <w:r w:rsidRPr="00251552">
        <w:rPr>
          <w:rFonts w:ascii="inherit" w:hAnsi="inherit"/>
          <w:sz w:val="23"/>
          <w:szCs w:val="23"/>
        </w:rPr>
        <w:t xml:space="preserve"> </w:t>
      </w:r>
      <w:hyperlink r:id="rId13" w:history="1">
        <w:r w:rsidRPr="00251552">
          <w:rPr>
            <w:rStyle w:val="Hyperlink"/>
            <w:rFonts w:ascii="inherit" w:hAnsi="inherit"/>
            <w:sz w:val="23"/>
            <w:szCs w:val="23"/>
          </w:rPr>
          <w:t>Fa</w:t>
        </w:r>
        <w:r w:rsidRPr="00251552">
          <w:rPr>
            <w:rStyle w:val="Hyperlink"/>
            <w:rFonts w:ascii="inherit" w:hAnsi="inherit"/>
            <w:sz w:val="23"/>
            <w:szCs w:val="23"/>
          </w:rPr>
          <w:t>c</w:t>
        </w:r>
        <w:r w:rsidRPr="00251552">
          <w:rPr>
            <w:rStyle w:val="Hyperlink"/>
            <w:rFonts w:ascii="inherit" w:hAnsi="inherit"/>
            <w:sz w:val="23"/>
            <w:szCs w:val="23"/>
          </w:rPr>
          <w:t>ebook</w:t>
        </w:r>
      </w:hyperlink>
    </w:p>
    <w:sectPr w:rsidR="00251552" w:rsidRPr="00251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71DAA"/>
    <w:multiLevelType w:val="hybridMultilevel"/>
    <w:tmpl w:val="F95C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D1B69"/>
    <w:multiLevelType w:val="hybridMultilevel"/>
    <w:tmpl w:val="6BAE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2903832">
    <w:abstractNumId w:val="1"/>
  </w:num>
  <w:num w:numId="2" w16cid:durableId="776758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24"/>
    <w:rsid w:val="00251552"/>
    <w:rsid w:val="002C7FA5"/>
    <w:rsid w:val="00991A24"/>
    <w:rsid w:val="00E15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4A0F3"/>
  <w15:chartTrackingRefBased/>
  <w15:docId w15:val="{A07D813F-46C6-4559-817A-15E5AC223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1A24"/>
    <w:pPr>
      <w:spacing w:after="0" w:line="240" w:lineRule="auto"/>
    </w:pPr>
  </w:style>
  <w:style w:type="character" w:styleId="Hyperlink">
    <w:name w:val="Hyperlink"/>
    <w:basedOn w:val="DefaultParagraphFont"/>
    <w:uiPriority w:val="99"/>
    <w:unhideWhenUsed/>
    <w:rsid w:val="00991A24"/>
    <w:rPr>
      <w:color w:val="0563C1" w:themeColor="hyperlink"/>
      <w:u w:val="single"/>
    </w:rPr>
  </w:style>
  <w:style w:type="character" w:styleId="UnresolvedMention">
    <w:name w:val="Unresolved Mention"/>
    <w:basedOn w:val="DefaultParagraphFont"/>
    <w:uiPriority w:val="99"/>
    <w:semiHidden/>
    <w:unhideWhenUsed/>
    <w:rsid w:val="00991A24"/>
    <w:rPr>
      <w:color w:val="605E5C"/>
      <w:shd w:val="clear" w:color="auto" w:fill="E1DFDD"/>
    </w:rPr>
  </w:style>
  <w:style w:type="paragraph" w:styleId="ListParagraph">
    <w:name w:val="List Paragraph"/>
    <w:basedOn w:val="Normal"/>
    <w:uiPriority w:val="34"/>
    <w:qFormat/>
    <w:rsid w:val="00991A24"/>
    <w:pPr>
      <w:ind w:left="720"/>
      <w:contextualSpacing/>
    </w:pPr>
  </w:style>
  <w:style w:type="character" w:styleId="FollowedHyperlink">
    <w:name w:val="FollowedHyperlink"/>
    <w:basedOn w:val="DefaultParagraphFont"/>
    <w:uiPriority w:val="99"/>
    <w:semiHidden/>
    <w:unhideWhenUsed/>
    <w:rsid w:val="0025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lotpedia.org/Mark_Rozzi" TargetMode="External"/><Relationship Id="rId13" Type="http://schemas.openxmlformats.org/officeDocument/2006/relationships/hyperlink" Target="https://www.facebook.com/photo/?fbid=571753288103690&amp;set=a.310608834218138" TargetMode="External"/><Relationship Id="rId3" Type="http://schemas.openxmlformats.org/officeDocument/2006/relationships/settings" Target="settings.xml"/><Relationship Id="rId7" Type="http://schemas.openxmlformats.org/officeDocument/2006/relationships/hyperlink" Target="https://www.pahouse.com/Rozzi/NewsCenter/" TargetMode="External"/><Relationship Id="rId12" Type="http://schemas.openxmlformats.org/officeDocument/2006/relationships/hyperlink" Target="https://www.pahouse.com/Rozzi/InTheNews/Opinion/?id=1172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state.pa.us/cfdocs/legis/home/member_information/house_bio.cfm?id=1647" TargetMode="External"/><Relationship Id="rId11" Type="http://schemas.openxmlformats.org/officeDocument/2006/relationships/hyperlink" Target="https://www.legis.state.pa.us/cfdocs/billinfo/bill_history.cfm?syear=2021&amp;sind=0&amp;body=H&amp;type=B&amp;bn=1369"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billtrack50.com/billdetail/1144486" TargetMode="External"/><Relationship Id="rId4" Type="http://schemas.openxmlformats.org/officeDocument/2006/relationships/webSettings" Target="webSettings.xml"/><Relationship Id="rId9" Type="http://schemas.openxmlformats.org/officeDocument/2006/relationships/hyperlink" Target="https://www.spotlightpa.org/news/2023/01/pa-midterm-election-2022-house-majority-democrats-speaker-election/?utm_source=Spotlight+PA&amp;utm_campaign=6e76b34806-What+Roe+v.+Wade+decision+means+for+Pa._COPY_01&amp;utm_medium=email&amp;utm_term=0_6c1fbeb603-6e76b34806-219805556&amp;mc_cid=6e76b34806&amp;mc_eid=1867ad5d7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Valimont</dc:creator>
  <cp:keywords/>
  <dc:description/>
  <cp:lastModifiedBy>Benjamin Valimont</cp:lastModifiedBy>
  <cp:revision>1</cp:revision>
  <dcterms:created xsi:type="dcterms:W3CDTF">2023-01-04T00:00:00Z</dcterms:created>
  <dcterms:modified xsi:type="dcterms:W3CDTF">2023-01-04T00:27:00Z</dcterms:modified>
</cp:coreProperties>
</file>