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8C11B" w14:textId="6A249C0B" w:rsidR="00F112F3" w:rsidRDefault="00000000" w:rsidP="00F112F3">
      <w:pPr>
        <w:spacing w:line="240" w:lineRule="auto"/>
        <w:jc w:val="center"/>
        <w:rPr>
          <w:rFonts w:ascii="Times New Roman" w:eastAsia="Times New Roman" w:hAnsi="Times New Roman" w:cs="Times New Roman"/>
          <w:b/>
          <w:sz w:val="28"/>
          <w:szCs w:val="28"/>
        </w:rPr>
      </w:pPr>
      <w:r w:rsidRPr="00F112F3">
        <w:rPr>
          <w:rFonts w:ascii="Times New Roman" w:eastAsia="Times New Roman" w:hAnsi="Times New Roman" w:cs="Times New Roman"/>
          <w:b/>
          <w:sz w:val="28"/>
          <w:szCs w:val="28"/>
        </w:rPr>
        <w:t>Independence of the Mayor of New York City and</w:t>
      </w:r>
    </w:p>
    <w:p w14:paraId="00000001" w14:textId="485DF625" w:rsidR="00F02DA2" w:rsidRDefault="00000000" w:rsidP="00F112F3">
      <w:pPr>
        <w:spacing w:line="240" w:lineRule="auto"/>
        <w:jc w:val="center"/>
        <w:rPr>
          <w:rFonts w:ascii="Times New Roman" w:eastAsia="Times New Roman" w:hAnsi="Times New Roman" w:cs="Times New Roman"/>
          <w:b/>
          <w:sz w:val="28"/>
          <w:szCs w:val="28"/>
        </w:rPr>
      </w:pPr>
      <w:r w:rsidRPr="00F112F3">
        <w:rPr>
          <w:rFonts w:ascii="Times New Roman" w:eastAsia="Times New Roman" w:hAnsi="Times New Roman" w:cs="Times New Roman"/>
          <w:b/>
          <w:sz w:val="28"/>
          <w:szCs w:val="28"/>
        </w:rPr>
        <w:t>the Corruption of the Judicial System.</w:t>
      </w:r>
    </w:p>
    <w:p w14:paraId="12B5F92B" w14:textId="77777777" w:rsidR="00F112F3" w:rsidRPr="00F112F3" w:rsidRDefault="00F112F3" w:rsidP="00F112F3">
      <w:pPr>
        <w:spacing w:line="240" w:lineRule="auto"/>
        <w:rPr>
          <w:rFonts w:ascii="Times New Roman" w:eastAsia="Times New Roman" w:hAnsi="Times New Roman" w:cs="Times New Roman"/>
          <w:b/>
          <w:sz w:val="10"/>
          <w:szCs w:val="10"/>
        </w:rPr>
      </w:pPr>
    </w:p>
    <w:p w14:paraId="00000002"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WHEREAS the current Mayor of New York City, Eric Adams, has been indicted on federal criminal charges, arising from his abuse of the power of his office, that could result in prison time and substantial fines; and </w:t>
      </w:r>
    </w:p>
    <w:p w14:paraId="00000003" w14:textId="77777777" w:rsidR="00F02DA2" w:rsidRPr="00F112F3" w:rsidRDefault="00000000" w:rsidP="00F112F3">
      <w:pPr>
        <w:spacing w:line="240" w:lineRule="auto"/>
        <w:ind w:left="720" w:hanging="720"/>
        <w:rPr>
          <w:rFonts w:ascii="Times New Roman" w:eastAsia="Times New Roman" w:hAnsi="Times New Roman" w:cs="Times New Roman"/>
          <w:sz w:val="10"/>
          <w:szCs w:val="10"/>
        </w:rPr>
      </w:pPr>
      <w:r w:rsidRPr="00F112F3">
        <w:rPr>
          <w:rFonts w:ascii="Times New Roman" w:eastAsia="Times New Roman" w:hAnsi="Times New Roman" w:cs="Times New Roman"/>
          <w:sz w:val="10"/>
          <w:szCs w:val="10"/>
        </w:rPr>
        <w:t xml:space="preserve"> </w:t>
      </w:r>
    </w:p>
    <w:p w14:paraId="00000004"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WHEREAS additional charges were, and still are, expected, including allegations of destroying evidence and pressuring others to lie to the FBI; and</w:t>
      </w:r>
    </w:p>
    <w:p w14:paraId="00000005" w14:textId="77777777" w:rsidR="00F02DA2" w:rsidRPr="00F112F3" w:rsidRDefault="00000000" w:rsidP="00F112F3">
      <w:pPr>
        <w:spacing w:line="240" w:lineRule="auto"/>
        <w:ind w:left="720" w:hanging="720"/>
        <w:rPr>
          <w:rFonts w:ascii="Times New Roman" w:eastAsia="Times New Roman" w:hAnsi="Times New Roman" w:cs="Times New Roman"/>
          <w:sz w:val="10"/>
          <w:szCs w:val="10"/>
        </w:rPr>
      </w:pPr>
      <w:r w:rsidRPr="00F112F3">
        <w:rPr>
          <w:rFonts w:ascii="Times New Roman" w:eastAsia="Times New Roman" w:hAnsi="Times New Roman" w:cs="Times New Roman"/>
          <w:sz w:val="10"/>
          <w:szCs w:val="10"/>
        </w:rPr>
        <w:t xml:space="preserve"> </w:t>
      </w:r>
    </w:p>
    <w:p w14:paraId="00000006"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WHEREAS President Trump and his associates have arranged to have these charges dismissed without prejudice, meaning they can be reinstated at any time by the Department of Justice; and </w:t>
      </w:r>
    </w:p>
    <w:p w14:paraId="57909D81" w14:textId="77777777" w:rsidR="00F112F3" w:rsidRPr="00F112F3" w:rsidRDefault="00F112F3" w:rsidP="00F112F3">
      <w:pPr>
        <w:spacing w:line="240" w:lineRule="auto"/>
        <w:ind w:left="720" w:hanging="720"/>
        <w:rPr>
          <w:rFonts w:ascii="Times New Roman" w:eastAsia="Times New Roman" w:hAnsi="Times New Roman" w:cs="Times New Roman"/>
          <w:sz w:val="10"/>
          <w:szCs w:val="10"/>
        </w:rPr>
      </w:pPr>
    </w:p>
    <w:p w14:paraId="00000008" w14:textId="0590ECFE"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WHEREAS reports indicate lawyers for Mayor Adams effectively proposed a </w:t>
      </w:r>
      <w:r w:rsidRPr="00F112F3">
        <w:rPr>
          <w:rFonts w:ascii="Times New Roman" w:eastAsia="Times New Roman" w:hAnsi="Times New Roman" w:cs="Times New Roman"/>
          <w:i/>
          <w:sz w:val="24"/>
          <w:szCs w:val="24"/>
        </w:rPr>
        <w:t>quid pro quo</w:t>
      </w:r>
      <w:r w:rsidRPr="00F112F3">
        <w:rPr>
          <w:rFonts w:ascii="Times New Roman" w:eastAsia="Times New Roman" w:hAnsi="Times New Roman" w:cs="Times New Roman"/>
          <w:sz w:val="24"/>
          <w:szCs w:val="24"/>
        </w:rPr>
        <w:t xml:space="preserve">, agreeing to cooperate with and support the Trump Administration’s policies in exchange for having the charges dismissed; </w:t>
      </w:r>
      <w:r w:rsidR="00F112F3">
        <w:rPr>
          <w:rFonts w:ascii="Times New Roman" w:eastAsia="Times New Roman" w:hAnsi="Times New Roman" w:cs="Times New Roman"/>
          <w:sz w:val="24"/>
          <w:szCs w:val="24"/>
        </w:rPr>
        <w:t>and</w:t>
      </w:r>
    </w:p>
    <w:p w14:paraId="61F75346" w14:textId="77777777" w:rsidR="00F112F3" w:rsidRPr="00F112F3" w:rsidRDefault="00F112F3" w:rsidP="00F112F3">
      <w:pPr>
        <w:spacing w:line="240" w:lineRule="auto"/>
        <w:ind w:left="720" w:hanging="720"/>
        <w:rPr>
          <w:rFonts w:ascii="Times New Roman" w:eastAsia="Times New Roman" w:hAnsi="Times New Roman" w:cs="Times New Roman"/>
          <w:sz w:val="10"/>
          <w:szCs w:val="10"/>
        </w:rPr>
      </w:pPr>
    </w:p>
    <w:p w14:paraId="0000000A" w14:textId="10A1C58F"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WHEREAS immediately </w:t>
      </w:r>
      <w:r w:rsidR="00EE0C1B" w:rsidRPr="00EE0C1B">
        <w:rPr>
          <w:rFonts w:ascii="Times New Roman" w:eastAsia="Times New Roman" w:hAnsi="Times New Roman" w:cs="Times New Roman"/>
          <w:sz w:val="24"/>
          <w:szCs w:val="24"/>
        </w:rPr>
        <w:t>following reports that the Department of Justice intended to seek dismissal</w:t>
      </w:r>
      <w:r w:rsidRPr="00F112F3">
        <w:rPr>
          <w:rFonts w:ascii="Times New Roman" w:eastAsia="Times New Roman" w:hAnsi="Times New Roman" w:cs="Times New Roman"/>
          <w:sz w:val="24"/>
          <w:szCs w:val="24"/>
        </w:rPr>
        <w:t xml:space="preserve">, Mayor Adams began rolling back New York City’s sanctuary city protections through executive orders; and  </w:t>
      </w:r>
    </w:p>
    <w:p w14:paraId="68429678" w14:textId="77777777" w:rsidR="00F112F3" w:rsidRPr="00F112F3" w:rsidRDefault="00F112F3" w:rsidP="00F112F3">
      <w:pPr>
        <w:spacing w:line="240" w:lineRule="auto"/>
        <w:ind w:left="720" w:hanging="720"/>
        <w:rPr>
          <w:rFonts w:ascii="Times New Roman" w:eastAsia="Times New Roman" w:hAnsi="Times New Roman" w:cs="Times New Roman"/>
          <w:sz w:val="10"/>
          <w:szCs w:val="10"/>
        </w:rPr>
      </w:pPr>
    </w:p>
    <w:p w14:paraId="0000000C" w14:textId="05E4977F"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WHEREAS this situation creates a clear conflict where the </w:t>
      </w:r>
      <w:proofErr w:type="gramStart"/>
      <w:r w:rsidRPr="00F112F3">
        <w:rPr>
          <w:rFonts w:ascii="Times New Roman" w:eastAsia="Times New Roman" w:hAnsi="Times New Roman" w:cs="Times New Roman"/>
          <w:sz w:val="24"/>
          <w:szCs w:val="24"/>
        </w:rPr>
        <w:t>Mayor</w:t>
      </w:r>
      <w:proofErr w:type="gramEnd"/>
      <w:r w:rsidRPr="00F112F3">
        <w:rPr>
          <w:rFonts w:ascii="Times New Roman" w:eastAsia="Times New Roman" w:hAnsi="Times New Roman" w:cs="Times New Roman"/>
          <w:sz w:val="24"/>
          <w:szCs w:val="24"/>
        </w:rPr>
        <w:t xml:space="preserve"> could be and has been pressured to make decisions based on personal legal concerns rather than the best interests of New York City residents; and </w:t>
      </w:r>
    </w:p>
    <w:p w14:paraId="5D9364F7" w14:textId="77777777" w:rsidR="00F112F3" w:rsidRPr="00F112F3" w:rsidRDefault="00F112F3" w:rsidP="00F112F3">
      <w:pPr>
        <w:spacing w:line="240" w:lineRule="auto"/>
        <w:ind w:left="720" w:hanging="720"/>
        <w:rPr>
          <w:rFonts w:ascii="Times New Roman" w:eastAsia="Times New Roman" w:hAnsi="Times New Roman" w:cs="Times New Roman"/>
          <w:sz w:val="10"/>
          <w:szCs w:val="10"/>
        </w:rPr>
      </w:pPr>
    </w:p>
    <w:p w14:paraId="0000000E"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WHEREAS the independence of New York City’s mayor is essential for proper governance and protection of our city’s eight million residents; and </w:t>
      </w:r>
    </w:p>
    <w:p w14:paraId="7A953CBB" w14:textId="77777777" w:rsidR="00F112F3" w:rsidRPr="00F112F3" w:rsidRDefault="00F112F3" w:rsidP="00F112F3">
      <w:pPr>
        <w:spacing w:line="240" w:lineRule="auto"/>
        <w:ind w:left="720" w:hanging="720"/>
        <w:rPr>
          <w:rFonts w:ascii="Times New Roman" w:eastAsia="Times New Roman" w:hAnsi="Times New Roman" w:cs="Times New Roman"/>
          <w:sz w:val="10"/>
          <w:szCs w:val="10"/>
        </w:rPr>
      </w:pPr>
    </w:p>
    <w:p w14:paraId="00000010"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WHEREAS the 47th presidential administration has demonstrated its willingness to use the Justice Department for political purposes, threatening the independence of our judicial system; and</w:t>
      </w:r>
    </w:p>
    <w:p w14:paraId="4A47CC71" w14:textId="77777777" w:rsidR="00F112F3" w:rsidRPr="00F112F3" w:rsidRDefault="00F112F3" w:rsidP="00F112F3">
      <w:pPr>
        <w:spacing w:line="240" w:lineRule="auto"/>
        <w:ind w:left="720" w:hanging="720"/>
        <w:rPr>
          <w:rFonts w:ascii="Times New Roman" w:eastAsia="Times New Roman" w:hAnsi="Times New Roman" w:cs="Times New Roman"/>
          <w:sz w:val="10"/>
          <w:szCs w:val="10"/>
        </w:rPr>
      </w:pPr>
    </w:p>
    <w:p w14:paraId="00000012"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WHEREAS Mayor Adams has demonstrated his willingness to take advantage of the Justice Department’s political decisions for his own personal gain.</w:t>
      </w:r>
    </w:p>
    <w:p w14:paraId="00000013" w14:textId="77777777" w:rsidR="00F02DA2" w:rsidRPr="00F112F3" w:rsidRDefault="00000000" w:rsidP="00F112F3">
      <w:pPr>
        <w:spacing w:line="240" w:lineRule="auto"/>
        <w:ind w:left="720" w:hanging="720"/>
        <w:rPr>
          <w:rFonts w:ascii="Times New Roman" w:eastAsia="Times New Roman" w:hAnsi="Times New Roman" w:cs="Times New Roman"/>
          <w:sz w:val="24"/>
          <w:szCs w:val="24"/>
        </w:rPr>
      </w:pPr>
      <w:r w:rsidRPr="00F112F3">
        <w:rPr>
          <w:rFonts w:ascii="Times New Roman" w:eastAsia="Times New Roman" w:hAnsi="Times New Roman" w:cs="Times New Roman"/>
          <w:sz w:val="24"/>
          <w:szCs w:val="24"/>
        </w:rPr>
        <w:t xml:space="preserve"> </w:t>
      </w:r>
    </w:p>
    <w:p w14:paraId="00000014" w14:textId="77777777" w:rsidR="00F02DA2" w:rsidRDefault="00000000" w:rsidP="00F112F3">
      <w:pPr>
        <w:spacing w:line="240" w:lineRule="auto"/>
        <w:rPr>
          <w:rFonts w:ascii="Times New Roman" w:eastAsia="Times New Roman" w:hAnsi="Times New Roman" w:cs="Times New Roman"/>
          <w:b/>
          <w:sz w:val="24"/>
          <w:szCs w:val="24"/>
        </w:rPr>
      </w:pPr>
      <w:r w:rsidRPr="00F112F3">
        <w:rPr>
          <w:rFonts w:ascii="Times New Roman" w:eastAsia="Times New Roman" w:hAnsi="Times New Roman" w:cs="Times New Roman"/>
          <w:b/>
          <w:sz w:val="24"/>
          <w:szCs w:val="24"/>
        </w:rPr>
        <w:t>THEREFORE, BE IT RESOLVED that The Four Freedoms Democratic Club:</w:t>
      </w:r>
    </w:p>
    <w:p w14:paraId="6894D188" w14:textId="77777777" w:rsidR="00F112F3" w:rsidRPr="00F112F3" w:rsidRDefault="00F112F3" w:rsidP="00F112F3">
      <w:pPr>
        <w:spacing w:line="240" w:lineRule="auto"/>
        <w:rPr>
          <w:rFonts w:ascii="Times New Roman" w:eastAsia="Times New Roman" w:hAnsi="Times New Roman" w:cs="Times New Roman"/>
          <w:b/>
          <w:sz w:val="10"/>
          <w:szCs w:val="10"/>
        </w:rPr>
      </w:pPr>
    </w:p>
    <w:p w14:paraId="3CC1B3A2" w14:textId="50673DBB" w:rsidR="00F112F3" w:rsidRPr="00F112F3" w:rsidRDefault="00000000" w:rsidP="00F112F3">
      <w:pPr>
        <w:numPr>
          <w:ilvl w:val="0"/>
          <w:numId w:val="1"/>
        </w:numPr>
        <w:spacing w:after="120" w:line="240" w:lineRule="auto"/>
        <w:rPr>
          <w:rFonts w:ascii="Times New Roman" w:eastAsia="Times New Roman" w:hAnsi="Times New Roman" w:cs="Times New Roman"/>
          <w:b/>
          <w:sz w:val="24"/>
          <w:szCs w:val="24"/>
        </w:rPr>
      </w:pPr>
      <w:r w:rsidRPr="00F112F3">
        <w:rPr>
          <w:rFonts w:ascii="Times New Roman" w:eastAsia="Times New Roman" w:hAnsi="Times New Roman" w:cs="Times New Roman"/>
          <w:b/>
          <w:sz w:val="24"/>
          <w:szCs w:val="24"/>
        </w:rPr>
        <w:t>Demands</w:t>
      </w:r>
      <w:r w:rsidRPr="00F112F3">
        <w:rPr>
          <w:rFonts w:ascii="Times New Roman" w:eastAsia="Times New Roman" w:hAnsi="Times New Roman" w:cs="Times New Roman"/>
          <w:b/>
          <w:i/>
          <w:sz w:val="24"/>
          <w:szCs w:val="24"/>
        </w:rPr>
        <w:t xml:space="preserve"> </w:t>
      </w:r>
      <w:r w:rsidRPr="00F112F3">
        <w:rPr>
          <w:rFonts w:ascii="Times New Roman" w:eastAsia="Times New Roman" w:hAnsi="Times New Roman" w:cs="Times New Roman"/>
          <w:b/>
          <w:sz w:val="24"/>
          <w:szCs w:val="24"/>
        </w:rPr>
        <w:t>the immediate resignation of Mayor Adams from the office of Mayor to protect the independence of the New York City government; and</w:t>
      </w:r>
    </w:p>
    <w:p w14:paraId="00000016" w14:textId="65230B82" w:rsidR="00F02DA2" w:rsidRPr="00F112F3" w:rsidRDefault="00000000" w:rsidP="00F112F3">
      <w:pPr>
        <w:numPr>
          <w:ilvl w:val="0"/>
          <w:numId w:val="1"/>
        </w:numPr>
        <w:spacing w:after="120" w:line="240" w:lineRule="auto"/>
        <w:rPr>
          <w:rFonts w:ascii="Times New Roman" w:eastAsia="Times New Roman" w:hAnsi="Times New Roman" w:cs="Times New Roman"/>
          <w:b/>
          <w:sz w:val="24"/>
          <w:szCs w:val="24"/>
        </w:rPr>
      </w:pPr>
      <w:r w:rsidRPr="00F112F3">
        <w:rPr>
          <w:rFonts w:ascii="Times New Roman" w:eastAsia="Times New Roman" w:hAnsi="Times New Roman" w:cs="Times New Roman"/>
          <w:b/>
          <w:sz w:val="24"/>
          <w:szCs w:val="24"/>
        </w:rPr>
        <w:t xml:space="preserve">Urges Governor Hochul to </w:t>
      </w:r>
      <w:r w:rsidR="005F557B">
        <w:rPr>
          <w:rFonts w:ascii="Times New Roman" w:eastAsia="Times New Roman" w:hAnsi="Times New Roman" w:cs="Times New Roman"/>
          <w:b/>
          <w:sz w:val="24"/>
          <w:szCs w:val="24"/>
        </w:rPr>
        <w:t xml:space="preserve">promptly </w:t>
      </w:r>
      <w:r w:rsidRPr="00F112F3">
        <w:rPr>
          <w:rFonts w:ascii="Times New Roman" w:eastAsia="Times New Roman" w:hAnsi="Times New Roman" w:cs="Times New Roman"/>
          <w:b/>
          <w:sz w:val="24"/>
          <w:szCs w:val="24"/>
        </w:rPr>
        <w:t xml:space="preserve">review and initiate appropriate procedures under New York State law to remove the Mayor </w:t>
      </w:r>
      <w:r w:rsidR="0063064C">
        <w:rPr>
          <w:rFonts w:ascii="Times New Roman" w:eastAsia="Times New Roman" w:hAnsi="Times New Roman" w:cs="Times New Roman"/>
          <w:b/>
          <w:sz w:val="24"/>
          <w:szCs w:val="24"/>
        </w:rPr>
        <w:t xml:space="preserve">Adams </w:t>
      </w:r>
      <w:r w:rsidRPr="00F112F3">
        <w:rPr>
          <w:rFonts w:ascii="Times New Roman" w:eastAsia="Times New Roman" w:hAnsi="Times New Roman" w:cs="Times New Roman"/>
          <w:b/>
          <w:sz w:val="24"/>
          <w:szCs w:val="24"/>
        </w:rPr>
        <w:t>from office if he does not resign voluntarily; and</w:t>
      </w:r>
    </w:p>
    <w:p w14:paraId="00000017" w14:textId="0C7D5C63" w:rsidR="00F02DA2" w:rsidRPr="00F112F3" w:rsidRDefault="00000000" w:rsidP="00F112F3">
      <w:pPr>
        <w:numPr>
          <w:ilvl w:val="0"/>
          <w:numId w:val="1"/>
        </w:numPr>
        <w:spacing w:after="120" w:line="240" w:lineRule="auto"/>
        <w:rPr>
          <w:sz w:val="24"/>
          <w:szCs w:val="24"/>
        </w:rPr>
      </w:pPr>
      <w:r w:rsidRPr="00F112F3">
        <w:rPr>
          <w:rFonts w:ascii="Times New Roman" w:eastAsia="Times New Roman" w:hAnsi="Times New Roman" w:cs="Times New Roman"/>
          <w:b/>
          <w:sz w:val="24"/>
          <w:szCs w:val="24"/>
        </w:rPr>
        <w:t xml:space="preserve">Calls upon the New York </w:t>
      </w:r>
      <w:r w:rsidR="00EE0C1B">
        <w:rPr>
          <w:rFonts w:ascii="Times New Roman" w:eastAsia="Times New Roman" w:hAnsi="Times New Roman" w:cs="Times New Roman"/>
          <w:b/>
          <w:sz w:val="24"/>
          <w:szCs w:val="24"/>
        </w:rPr>
        <w:t xml:space="preserve">City </w:t>
      </w:r>
      <w:r w:rsidRPr="00F112F3">
        <w:rPr>
          <w:rFonts w:ascii="Times New Roman" w:eastAsia="Times New Roman" w:hAnsi="Times New Roman" w:cs="Times New Roman"/>
          <w:b/>
          <w:sz w:val="24"/>
          <w:szCs w:val="24"/>
        </w:rPr>
        <w:t xml:space="preserve">Council to </w:t>
      </w:r>
      <w:r w:rsidR="005F557B">
        <w:rPr>
          <w:rFonts w:ascii="Times New Roman" w:eastAsia="Times New Roman" w:hAnsi="Times New Roman" w:cs="Times New Roman"/>
          <w:b/>
          <w:sz w:val="24"/>
          <w:szCs w:val="24"/>
        </w:rPr>
        <w:t xml:space="preserve">promptly </w:t>
      </w:r>
      <w:r w:rsidRPr="00F112F3">
        <w:rPr>
          <w:rFonts w:ascii="Times New Roman" w:eastAsia="Times New Roman" w:hAnsi="Times New Roman" w:cs="Times New Roman"/>
          <w:b/>
          <w:sz w:val="24"/>
          <w:szCs w:val="24"/>
        </w:rPr>
        <w:t xml:space="preserve">investigate the extent to which this conflict of interest has influenced recent orders and policy changes. </w:t>
      </w:r>
    </w:p>
    <w:p w14:paraId="00000018" w14:textId="77777777" w:rsidR="00F02DA2" w:rsidRPr="00F112F3" w:rsidRDefault="00F02DA2" w:rsidP="00F112F3">
      <w:pPr>
        <w:spacing w:line="240" w:lineRule="auto"/>
        <w:ind w:left="720"/>
        <w:rPr>
          <w:rFonts w:ascii="Times New Roman" w:eastAsia="Times New Roman" w:hAnsi="Times New Roman" w:cs="Times New Roman"/>
          <w:b/>
          <w:sz w:val="24"/>
          <w:szCs w:val="24"/>
        </w:rPr>
      </w:pPr>
    </w:p>
    <w:sectPr w:rsidR="00F02DA2" w:rsidRPr="00F112F3" w:rsidSect="00F112F3">
      <w:pgSz w:w="12240" w:h="15840"/>
      <w:pgMar w:top="1440"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544E7"/>
    <w:multiLevelType w:val="multilevel"/>
    <w:tmpl w:val="1220D6A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862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A2"/>
    <w:rsid w:val="002E5881"/>
    <w:rsid w:val="005F557B"/>
    <w:rsid w:val="0063064C"/>
    <w:rsid w:val="006D68E0"/>
    <w:rsid w:val="00AB2C42"/>
    <w:rsid w:val="00EE0C1B"/>
    <w:rsid w:val="00F02DA2"/>
    <w:rsid w:val="00F112F3"/>
    <w:rsid w:val="00FE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DCC50"/>
  <w15:docId w15:val="{6061FC47-B6CE-5A43-9A13-B50E051C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11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A. Wagner</cp:lastModifiedBy>
  <cp:revision>5</cp:revision>
  <dcterms:created xsi:type="dcterms:W3CDTF">2025-02-17T12:53:00Z</dcterms:created>
  <dcterms:modified xsi:type="dcterms:W3CDTF">2025-02-17T16:01:00Z</dcterms:modified>
</cp:coreProperties>
</file>