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06" w:right="0" w:firstLine="0"/>
        <w:rPr>
          <w:rFonts w:ascii="Times New Roman"/>
          <w:sz w:val="20"/>
        </w:rPr>
      </w:pPr>
      <w:r>
        <w:rPr>
          <w:rFonts w:ascii="Times New Roman"/>
          <w:sz w:val="20"/>
        </w:rPr>
        <w:drawing>
          <wp:inline distT="0" distB="0" distL="0" distR="0">
            <wp:extent cx="2208009" cy="982789"/>
            <wp:effectExtent l="0" t="0" r="0" b="0"/>
            <wp:docPr id="3" name="Image 3" descr="A logo with orange and blue text  AI-generated content may be incorrect. "/>
            <wp:cNvGraphicFramePr>
              <a:graphicFrameLocks/>
            </wp:cNvGraphicFramePr>
            <a:graphic>
              <a:graphicData uri="http://schemas.openxmlformats.org/drawingml/2006/picture">
                <pic:pic>
                  <pic:nvPicPr>
                    <pic:cNvPr id="3" name="Image 3" descr="A logo with orange and blue text  AI-generated content may be incorrect. "/>
                    <pic:cNvPicPr/>
                  </pic:nvPicPr>
                  <pic:blipFill>
                    <a:blip r:embed="rId6" cstate="print"/>
                    <a:stretch>
                      <a:fillRect/>
                    </a:stretch>
                  </pic:blipFill>
                  <pic:spPr>
                    <a:xfrm>
                      <a:off x="0" y="0"/>
                      <a:ext cx="2208009" cy="982789"/>
                    </a:xfrm>
                    <a:prstGeom prst="rect">
                      <a:avLst/>
                    </a:prstGeom>
                  </pic:spPr>
                </pic:pic>
              </a:graphicData>
            </a:graphic>
          </wp:inline>
        </w:drawing>
      </w:r>
      <w:r>
        <w:rPr>
          <w:rFonts w:ascii="Times New Roman"/>
          <w:sz w:val="20"/>
        </w:rPr>
      </w:r>
    </w:p>
    <w:p>
      <w:pPr>
        <w:pStyle w:val="BodyText"/>
        <w:spacing w:before="56"/>
        <w:rPr>
          <w:rFonts w:ascii="Times New Roman"/>
        </w:rPr>
      </w:pPr>
    </w:p>
    <w:p>
      <w:pPr>
        <w:pStyle w:val="Heading2"/>
        <w:ind w:left="2702" w:firstLine="0"/>
      </w:pPr>
      <w:r>
        <w:rPr>
          <w:u w:val="single"/>
        </w:rPr>
        <w:t>Business</w:t>
      </w:r>
      <w:r>
        <w:rPr>
          <w:spacing w:val="-5"/>
          <w:u w:val="single"/>
        </w:rPr>
        <w:t> </w:t>
      </w:r>
      <w:r>
        <w:rPr>
          <w:u w:val="single"/>
        </w:rPr>
        <w:t>Operations</w:t>
      </w:r>
      <w:r>
        <w:rPr>
          <w:spacing w:val="-4"/>
          <w:u w:val="single"/>
        </w:rPr>
        <w:t> </w:t>
      </w:r>
      <w:r>
        <w:rPr>
          <w:u w:val="single"/>
        </w:rPr>
        <w:t>Manager</w:t>
      </w:r>
      <w:r>
        <w:rPr>
          <w:spacing w:val="-1"/>
          <w:u w:val="single"/>
        </w:rPr>
        <w:t> </w:t>
      </w:r>
      <w:r>
        <w:rPr>
          <w:u w:val="single"/>
        </w:rPr>
        <w:t>Position</w:t>
      </w:r>
      <w:r>
        <w:rPr>
          <w:spacing w:val="-2"/>
          <w:u w:val="single"/>
        </w:rPr>
        <w:t> Description</w:t>
      </w:r>
    </w:p>
    <w:p>
      <w:pPr>
        <w:pStyle w:val="BodyText"/>
        <w:spacing w:before="0"/>
        <w:rPr>
          <w:b/>
        </w:rPr>
      </w:pPr>
    </w:p>
    <w:p>
      <w:pPr>
        <w:pStyle w:val="BodyText"/>
        <w:spacing w:before="69"/>
        <w:rPr>
          <w:b/>
        </w:rPr>
      </w:pPr>
    </w:p>
    <w:p>
      <w:pPr>
        <w:tabs>
          <w:tab w:pos="2519" w:val="left" w:leader="none"/>
        </w:tabs>
        <w:spacing w:before="0"/>
        <w:ind w:left="360" w:right="0" w:firstLine="0"/>
        <w:jc w:val="left"/>
        <w:rPr>
          <w:sz w:val="24"/>
        </w:rPr>
      </w:pPr>
      <w:r>
        <w:rPr>
          <w:b/>
          <w:sz w:val="24"/>
        </w:rPr>
        <w:t>Job</w:t>
      </w:r>
      <w:r>
        <w:rPr>
          <w:b/>
          <w:spacing w:val="-2"/>
          <w:sz w:val="24"/>
        </w:rPr>
        <w:t> Title:</w:t>
      </w:r>
      <w:r>
        <w:rPr>
          <w:b/>
          <w:sz w:val="24"/>
        </w:rPr>
        <w:tab/>
      </w:r>
      <w:r>
        <w:rPr>
          <w:sz w:val="24"/>
        </w:rPr>
        <w:t>Business</w:t>
      </w:r>
      <w:r>
        <w:rPr>
          <w:spacing w:val="-3"/>
          <w:sz w:val="24"/>
        </w:rPr>
        <w:t> </w:t>
      </w:r>
      <w:r>
        <w:rPr>
          <w:sz w:val="24"/>
        </w:rPr>
        <w:t>Operations</w:t>
      </w:r>
      <w:r>
        <w:rPr>
          <w:spacing w:val="-3"/>
          <w:sz w:val="24"/>
        </w:rPr>
        <w:t> </w:t>
      </w:r>
      <w:r>
        <w:rPr>
          <w:spacing w:val="-2"/>
          <w:sz w:val="24"/>
        </w:rPr>
        <w:t>Manager</w:t>
      </w:r>
    </w:p>
    <w:p>
      <w:pPr>
        <w:tabs>
          <w:tab w:pos="2519" w:val="left" w:leader="none"/>
        </w:tabs>
        <w:spacing w:before="24"/>
        <w:ind w:left="360" w:right="0" w:firstLine="0"/>
        <w:jc w:val="left"/>
        <w:rPr>
          <w:sz w:val="24"/>
        </w:rPr>
      </w:pPr>
      <w:r>
        <w:rPr>
          <w:b/>
          <w:sz w:val="24"/>
        </w:rPr>
        <w:t>Reports</w:t>
      </w:r>
      <w:r>
        <w:rPr>
          <w:b/>
          <w:spacing w:val="-3"/>
          <w:sz w:val="24"/>
        </w:rPr>
        <w:t> </w:t>
      </w:r>
      <w:r>
        <w:rPr>
          <w:b/>
          <w:spacing w:val="-5"/>
          <w:sz w:val="24"/>
        </w:rPr>
        <w:t>to:</w:t>
      </w:r>
      <w:r>
        <w:rPr>
          <w:b/>
          <w:sz w:val="24"/>
        </w:rPr>
        <w:tab/>
      </w:r>
      <w:r>
        <w:rPr>
          <w:sz w:val="24"/>
        </w:rPr>
        <w:t>Deputy</w:t>
      </w:r>
      <w:r>
        <w:rPr>
          <w:spacing w:val="-2"/>
          <w:sz w:val="24"/>
        </w:rPr>
        <w:t> Director</w:t>
      </w:r>
    </w:p>
    <w:p>
      <w:pPr>
        <w:tabs>
          <w:tab w:pos="2519" w:val="left" w:leader="none"/>
        </w:tabs>
        <w:spacing w:before="24"/>
        <w:ind w:left="360" w:right="0" w:firstLine="0"/>
        <w:jc w:val="left"/>
        <w:rPr>
          <w:sz w:val="24"/>
        </w:rPr>
      </w:pPr>
      <w:r>
        <w:rPr>
          <w:b/>
          <w:sz w:val="24"/>
        </w:rPr>
        <w:t>Type of</w:t>
      </w:r>
      <w:r>
        <w:rPr>
          <w:b/>
          <w:spacing w:val="1"/>
          <w:sz w:val="24"/>
        </w:rPr>
        <w:t> </w:t>
      </w:r>
      <w:r>
        <w:rPr>
          <w:b/>
          <w:spacing w:val="-2"/>
          <w:sz w:val="24"/>
        </w:rPr>
        <w:t>Position:</w:t>
      </w:r>
      <w:r>
        <w:rPr>
          <w:b/>
          <w:sz w:val="24"/>
        </w:rPr>
        <w:tab/>
      </w:r>
      <w:r>
        <w:rPr>
          <w:sz w:val="24"/>
        </w:rPr>
        <w:t>Exempt;</w:t>
      </w:r>
      <w:r>
        <w:rPr>
          <w:spacing w:val="-3"/>
          <w:sz w:val="24"/>
        </w:rPr>
        <w:t> </w:t>
      </w:r>
      <w:r>
        <w:rPr>
          <w:sz w:val="24"/>
        </w:rPr>
        <w:t>Part-time</w:t>
      </w:r>
      <w:r>
        <w:rPr>
          <w:spacing w:val="-4"/>
          <w:sz w:val="24"/>
        </w:rPr>
        <w:t> </w:t>
      </w:r>
      <w:r>
        <w:rPr>
          <w:sz w:val="24"/>
        </w:rPr>
        <w:t>preferred,</w:t>
      </w:r>
      <w:r>
        <w:rPr>
          <w:spacing w:val="-1"/>
          <w:sz w:val="24"/>
        </w:rPr>
        <w:t> </w:t>
      </w:r>
      <w:r>
        <w:rPr>
          <w:sz w:val="24"/>
        </w:rPr>
        <w:t>Full-time</w:t>
      </w:r>
      <w:r>
        <w:rPr>
          <w:spacing w:val="-2"/>
          <w:sz w:val="24"/>
        </w:rPr>
        <w:t> available</w:t>
      </w:r>
    </w:p>
    <w:p>
      <w:pPr>
        <w:tabs>
          <w:tab w:pos="2519" w:val="left" w:leader="none"/>
        </w:tabs>
        <w:spacing w:before="24"/>
        <w:ind w:left="360" w:right="0" w:firstLine="0"/>
        <w:jc w:val="left"/>
        <w:rPr>
          <w:sz w:val="24"/>
        </w:rPr>
      </w:pPr>
      <w:r>
        <w:rPr>
          <w:b/>
          <w:sz w:val="24"/>
        </w:rPr>
        <w:t>Salary</w:t>
      </w:r>
      <w:r>
        <w:rPr>
          <w:b/>
          <w:spacing w:val="-2"/>
          <w:sz w:val="24"/>
        </w:rPr>
        <w:t> Range:</w:t>
      </w:r>
      <w:r>
        <w:rPr>
          <w:b/>
          <w:sz w:val="24"/>
        </w:rPr>
        <w:tab/>
      </w:r>
      <w:r>
        <w:rPr>
          <w:sz w:val="24"/>
        </w:rPr>
        <w:t>$60,000</w:t>
      </w:r>
      <w:r>
        <w:rPr>
          <w:spacing w:val="-2"/>
          <w:sz w:val="24"/>
        </w:rPr>
        <w:t> </w:t>
      </w:r>
      <w:r>
        <w:rPr>
          <w:sz w:val="24"/>
        </w:rPr>
        <w:t>- </w:t>
      </w:r>
      <w:r>
        <w:rPr>
          <w:spacing w:val="-2"/>
          <w:sz w:val="24"/>
        </w:rPr>
        <w:t>$75,000</w:t>
      </w:r>
    </w:p>
    <w:p>
      <w:pPr>
        <w:tabs>
          <w:tab w:pos="2519" w:val="left" w:leader="none"/>
        </w:tabs>
        <w:spacing w:before="21"/>
        <w:ind w:left="360" w:right="0" w:firstLine="0"/>
        <w:jc w:val="left"/>
        <w:rPr>
          <w:sz w:val="24"/>
        </w:rPr>
      </w:pPr>
      <w:r>
        <w:rPr>
          <w:b/>
          <w:sz w:val="24"/>
        </w:rPr>
        <w:t>Type of</w:t>
      </w:r>
      <w:r>
        <w:rPr>
          <w:b/>
          <w:spacing w:val="1"/>
          <w:sz w:val="24"/>
        </w:rPr>
        <w:t> </w:t>
      </w:r>
      <w:r>
        <w:rPr>
          <w:b/>
          <w:spacing w:val="-2"/>
          <w:sz w:val="24"/>
        </w:rPr>
        <w:t>Position:</w:t>
      </w:r>
      <w:r>
        <w:rPr>
          <w:b/>
          <w:sz w:val="24"/>
        </w:rPr>
        <w:tab/>
      </w:r>
      <w:r>
        <w:rPr>
          <w:spacing w:val="-2"/>
          <w:sz w:val="24"/>
        </w:rPr>
        <w:t>Remote</w:t>
      </w:r>
    </w:p>
    <w:p>
      <w:pPr>
        <w:pStyle w:val="BodyText"/>
        <w:spacing w:before="0"/>
      </w:pPr>
    </w:p>
    <w:p>
      <w:pPr>
        <w:pStyle w:val="BodyText"/>
        <w:spacing w:before="69"/>
      </w:pPr>
    </w:p>
    <w:p>
      <w:pPr>
        <w:pStyle w:val="Heading1"/>
        <w:numPr>
          <w:ilvl w:val="0"/>
          <w:numId w:val="1"/>
        </w:numPr>
        <w:tabs>
          <w:tab w:pos="537" w:val="left" w:leader="none"/>
        </w:tabs>
        <w:spacing w:line="240" w:lineRule="auto" w:before="0" w:after="0"/>
        <w:ind w:left="537" w:right="0" w:hanging="305"/>
        <w:jc w:val="left"/>
      </w:pPr>
      <w:r>
        <w:rPr/>
        <w:t>ABOUT</w:t>
      </w:r>
      <w:r>
        <w:rPr>
          <w:spacing w:val="-1"/>
        </w:rPr>
        <w:t> </w:t>
      </w:r>
      <w:r>
        <w:rPr/>
        <w:t>THE</w:t>
      </w:r>
      <w:r>
        <w:rPr>
          <w:spacing w:val="-1"/>
        </w:rPr>
        <w:t> </w:t>
      </w:r>
      <w:r>
        <w:rPr>
          <w:spacing w:val="-2"/>
        </w:rPr>
        <w:t>ORGANIZATION</w:t>
      </w:r>
    </w:p>
    <w:p>
      <w:pPr>
        <w:pStyle w:val="BodyText"/>
        <w:spacing w:before="48"/>
        <w:rPr>
          <w:b/>
        </w:rPr>
      </w:pPr>
    </w:p>
    <w:p>
      <w:pPr>
        <w:pStyle w:val="BodyText"/>
        <w:spacing w:line="259" w:lineRule="auto" w:before="0"/>
        <w:ind w:left="360"/>
      </w:pPr>
      <w:r>
        <w:rPr/>
        <w:t>Hawaiʻi Children's Action Network (HCAN) advocates for children by building a unified voice, educating</w:t>
      </w:r>
      <w:r>
        <w:rPr>
          <w:spacing w:val="-3"/>
        </w:rPr>
        <w:t> </w:t>
      </w:r>
      <w:r>
        <w:rPr/>
        <w:t>communities,</w:t>
      </w:r>
      <w:r>
        <w:rPr>
          <w:spacing w:val="-7"/>
        </w:rPr>
        <w:t> </w:t>
      </w:r>
      <w:r>
        <w:rPr/>
        <w:t>and</w:t>
      </w:r>
      <w:r>
        <w:rPr>
          <w:spacing w:val="-4"/>
        </w:rPr>
        <w:t> </w:t>
      </w:r>
      <w:r>
        <w:rPr/>
        <w:t>developing</w:t>
      </w:r>
      <w:r>
        <w:rPr>
          <w:spacing w:val="-5"/>
        </w:rPr>
        <w:t> </w:t>
      </w:r>
      <w:r>
        <w:rPr/>
        <w:t>policies</w:t>
      </w:r>
      <w:r>
        <w:rPr>
          <w:spacing w:val="-3"/>
        </w:rPr>
        <w:t> </w:t>
      </w:r>
      <w:r>
        <w:rPr/>
        <w:t>to</w:t>
      </w:r>
      <w:r>
        <w:rPr>
          <w:spacing w:val="-2"/>
        </w:rPr>
        <w:t> </w:t>
      </w:r>
      <w:r>
        <w:rPr/>
        <w:t>ensure</w:t>
      </w:r>
      <w:r>
        <w:rPr>
          <w:spacing w:val="-4"/>
        </w:rPr>
        <w:t> </w:t>
      </w:r>
      <w:r>
        <w:rPr/>
        <w:t>all</w:t>
      </w:r>
      <w:r>
        <w:rPr>
          <w:spacing w:val="-2"/>
        </w:rPr>
        <w:t> </w:t>
      </w:r>
      <w:r>
        <w:rPr/>
        <w:t>keiki</w:t>
      </w:r>
      <w:r>
        <w:rPr>
          <w:spacing w:val="-2"/>
        </w:rPr>
        <w:t> </w:t>
      </w:r>
      <w:r>
        <w:rPr/>
        <w:t>(children)</w:t>
      </w:r>
      <w:r>
        <w:rPr>
          <w:spacing w:val="-3"/>
        </w:rPr>
        <w:t> </w:t>
      </w:r>
      <w:r>
        <w:rPr/>
        <w:t>are</w:t>
      </w:r>
      <w:r>
        <w:rPr>
          <w:spacing w:val="-4"/>
        </w:rPr>
        <w:t> </w:t>
      </w:r>
      <w:r>
        <w:rPr/>
        <w:t>healthy,</w:t>
      </w:r>
      <w:r>
        <w:rPr>
          <w:spacing w:val="-2"/>
        </w:rPr>
        <w:t> </w:t>
      </w:r>
      <w:r>
        <w:rPr/>
        <w:t>safe, and ready to learn, focusing on affordable healthcare, child safety, and economic security for families. HCAN works through public education, community organizing, policy advocacy, and connecting families with resources to create a supportive environment for children across </w:t>
      </w:r>
      <w:r>
        <w:rPr>
          <w:spacing w:val="-2"/>
        </w:rPr>
        <w:t>Hawaiʻi.</w:t>
      </w:r>
    </w:p>
    <w:p>
      <w:pPr>
        <w:pStyle w:val="BodyText"/>
        <w:spacing w:before="0"/>
      </w:pPr>
    </w:p>
    <w:p>
      <w:pPr>
        <w:pStyle w:val="BodyText"/>
        <w:spacing w:before="45"/>
      </w:pPr>
    </w:p>
    <w:p>
      <w:pPr>
        <w:pStyle w:val="Heading1"/>
        <w:numPr>
          <w:ilvl w:val="0"/>
          <w:numId w:val="1"/>
        </w:numPr>
        <w:tabs>
          <w:tab w:pos="536" w:val="left" w:leader="none"/>
        </w:tabs>
        <w:spacing w:line="240" w:lineRule="auto" w:before="0" w:after="0"/>
        <w:ind w:left="536" w:right="0" w:hanging="369"/>
        <w:jc w:val="left"/>
      </w:pPr>
      <w:r>
        <w:rPr/>
        <w:t>JOB</w:t>
      </w:r>
      <w:r>
        <w:rPr>
          <w:spacing w:val="-1"/>
        </w:rPr>
        <w:t> </w:t>
      </w:r>
      <w:r>
        <w:rPr>
          <w:spacing w:val="-2"/>
        </w:rPr>
        <w:t>SUMMARY:</w:t>
      </w:r>
    </w:p>
    <w:p>
      <w:pPr>
        <w:pStyle w:val="BodyText"/>
        <w:spacing w:line="259" w:lineRule="auto" w:before="24"/>
        <w:ind w:left="359" w:right="6"/>
      </w:pPr>
      <w:r>
        <w:rPr/>
        <w:t>The Business Operations Manager plays a key role in ensuring the smooth, compliant, and efficient</w:t>
      </w:r>
      <w:r>
        <w:rPr>
          <w:spacing w:val="-3"/>
        </w:rPr>
        <w:t> </w:t>
      </w:r>
      <w:r>
        <w:rPr/>
        <w:t>operation</w:t>
      </w:r>
      <w:r>
        <w:rPr>
          <w:spacing w:val="-3"/>
        </w:rPr>
        <w:t> </w:t>
      </w:r>
      <w:r>
        <w:rPr/>
        <w:t>of</w:t>
      </w:r>
      <w:r>
        <w:rPr>
          <w:spacing w:val="-3"/>
        </w:rPr>
        <w:t> </w:t>
      </w:r>
      <w:r>
        <w:rPr/>
        <w:t>the</w:t>
      </w:r>
      <w:r>
        <w:rPr>
          <w:spacing w:val="-3"/>
        </w:rPr>
        <w:t> </w:t>
      </w:r>
      <w:r>
        <w:rPr/>
        <w:t>organization’s</w:t>
      </w:r>
      <w:r>
        <w:rPr>
          <w:spacing w:val="-4"/>
        </w:rPr>
        <w:t> </w:t>
      </w:r>
      <w:r>
        <w:rPr/>
        <w:t>administrative</w:t>
      </w:r>
      <w:r>
        <w:rPr>
          <w:spacing w:val="-1"/>
        </w:rPr>
        <w:t> </w:t>
      </w:r>
      <w:r>
        <w:rPr/>
        <w:t>and</w:t>
      </w:r>
      <w:r>
        <w:rPr>
          <w:spacing w:val="-3"/>
        </w:rPr>
        <w:t> </w:t>
      </w:r>
      <w:r>
        <w:rPr/>
        <w:t>financial</w:t>
      </w:r>
      <w:r>
        <w:rPr>
          <w:spacing w:val="-1"/>
        </w:rPr>
        <w:t> </w:t>
      </w:r>
      <w:r>
        <w:rPr/>
        <w:t>systems.</w:t>
      </w:r>
      <w:r>
        <w:rPr>
          <w:spacing w:val="-2"/>
        </w:rPr>
        <w:t> </w:t>
      </w:r>
      <w:r>
        <w:rPr/>
        <w:t>This</w:t>
      </w:r>
      <w:r>
        <w:rPr>
          <w:spacing w:val="-4"/>
        </w:rPr>
        <w:t> </w:t>
      </w:r>
      <w:r>
        <w:rPr/>
        <w:t>position</w:t>
      </w:r>
      <w:r>
        <w:rPr>
          <w:spacing w:val="-3"/>
        </w:rPr>
        <w:t> </w:t>
      </w:r>
      <w:r>
        <w:rPr/>
        <w:t>does not supervise staff but serves as the primary internal point of contact for the organization’s external</w:t>
      </w:r>
      <w:r>
        <w:rPr>
          <w:spacing w:val="-5"/>
        </w:rPr>
        <w:t> </w:t>
      </w:r>
      <w:r>
        <w:rPr/>
        <w:t>accounting</w:t>
      </w:r>
      <w:r>
        <w:rPr>
          <w:spacing w:val="-5"/>
        </w:rPr>
        <w:t> </w:t>
      </w:r>
      <w:r>
        <w:rPr/>
        <w:t>services</w:t>
      </w:r>
      <w:r>
        <w:rPr>
          <w:spacing w:val="-3"/>
        </w:rPr>
        <w:t> </w:t>
      </w:r>
      <w:r>
        <w:rPr/>
        <w:t>and</w:t>
      </w:r>
      <w:r>
        <w:rPr>
          <w:spacing w:val="-4"/>
        </w:rPr>
        <w:t> </w:t>
      </w:r>
      <w:r>
        <w:rPr/>
        <w:t>human</w:t>
      </w:r>
      <w:r>
        <w:rPr>
          <w:spacing w:val="-4"/>
        </w:rPr>
        <w:t> </w:t>
      </w:r>
      <w:r>
        <w:rPr/>
        <w:t>resource</w:t>
      </w:r>
      <w:r>
        <w:rPr>
          <w:spacing w:val="-4"/>
        </w:rPr>
        <w:t> </w:t>
      </w:r>
      <w:r>
        <w:rPr/>
        <w:t>providers,</w:t>
      </w:r>
      <w:r>
        <w:rPr>
          <w:spacing w:val="-2"/>
        </w:rPr>
        <w:t> </w:t>
      </w:r>
      <w:r>
        <w:rPr/>
        <w:t>and</w:t>
      </w:r>
      <w:r>
        <w:rPr>
          <w:spacing w:val="-1"/>
        </w:rPr>
        <w:t> </w:t>
      </w:r>
      <w:r>
        <w:rPr/>
        <w:t>vendors.</w:t>
      </w:r>
      <w:r>
        <w:rPr>
          <w:spacing w:val="-6"/>
        </w:rPr>
        <w:t> </w:t>
      </w:r>
      <w:r>
        <w:rPr/>
        <w:t>The</w:t>
      </w:r>
      <w:r>
        <w:rPr>
          <w:spacing w:val="-2"/>
        </w:rPr>
        <w:t> </w:t>
      </w:r>
      <w:r>
        <w:rPr/>
        <w:t>ideal</w:t>
      </w:r>
      <w:r>
        <w:rPr>
          <w:spacing w:val="-5"/>
        </w:rPr>
        <w:t> </w:t>
      </w:r>
      <w:r>
        <w:rPr/>
        <w:t>candidate</w:t>
      </w:r>
      <w:r>
        <w:rPr>
          <w:spacing w:val="-2"/>
        </w:rPr>
        <w:t> </w:t>
      </w:r>
      <w:r>
        <w:rPr/>
        <w:t>is detail-oriented, proactive, and comfortable working in a small, fast-paced nonprofit environment</w:t>
      </w:r>
      <w:r>
        <w:rPr>
          <w:spacing w:val="-2"/>
        </w:rPr>
        <w:t> </w:t>
      </w:r>
      <w:r>
        <w:rPr/>
        <w:t>where collaboration</w:t>
      </w:r>
      <w:r>
        <w:rPr>
          <w:spacing w:val="-2"/>
        </w:rPr>
        <w:t> </w:t>
      </w:r>
      <w:r>
        <w:rPr/>
        <w:t>and clear</w:t>
      </w:r>
      <w:r>
        <w:rPr>
          <w:spacing w:val="-3"/>
        </w:rPr>
        <w:t> </w:t>
      </w:r>
      <w:r>
        <w:rPr/>
        <w:t>communication</w:t>
      </w:r>
      <w:r>
        <w:rPr>
          <w:spacing w:val="-2"/>
        </w:rPr>
        <w:t> </w:t>
      </w:r>
      <w:r>
        <w:rPr/>
        <w:t>are</w:t>
      </w:r>
      <w:r>
        <w:rPr>
          <w:spacing w:val="-2"/>
        </w:rPr>
        <w:t> </w:t>
      </w:r>
      <w:r>
        <w:rPr/>
        <w:t>essential.</w:t>
      </w:r>
      <w:r>
        <w:rPr>
          <w:spacing w:val="-2"/>
        </w:rPr>
        <w:t> </w:t>
      </w:r>
      <w:r>
        <w:rPr/>
        <w:t>The</w:t>
      </w:r>
      <w:r>
        <w:rPr>
          <w:spacing w:val="-2"/>
        </w:rPr>
        <w:t> </w:t>
      </w:r>
      <w:r>
        <w:rPr/>
        <w:t>position's</w:t>
      </w:r>
      <w:r>
        <w:rPr>
          <w:spacing w:val="-3"/>
        </w:rPr>
        <w:t> </w:t>
      </w:r>
      <w:r>
        <w:rPr/>
        <w:t>day-to-day activities are supervised by HCAN’s Deputy Director.</w:t>
      </w:r>
    </w:p>
    <w:p>
      <w:pPr>
        <w:pStyle w:val="BodyText"/>
        <w:spacing w:before="0"/>
      </w:pPr>
    </w:p>
    <w:p>
      <w:pPr>
        <w:pStyle w:val="BodyText"/>
        <w:spacing w:before="43"/>
      </w:pPr>
    </w:p>
    <w:p>
      <w:pPr>
        <w:pStyle w:val="Heading1"/>
        <w:numPr>
          <w:ilvl w:val="0"/>
          <w:numId w:val="1"/>
        </w:numPr>
        <w:tabs>
          <w:tab w:pos="536" w:val="left" w:leader="none"/>
        </w:tabs>
        <w:spacing w:line="240" w:lineRule="auto" w:before="0" w:after="0"/>
        <w:ind w:left="536" w:right="0" w:hanging="433"/>
        <w:jc w:val="left"/>
      </w:pPr>
      <w:r>
        <w:rPr/>
        <w:t>ESSENTIAL</w:t>
      </w:r>
      <w:r>
        <w:rPr>
          <w:spacing w:val="-2"/>
        </w:rPr>
        <w:t> </w:t>
      </w:r>
      <w:r>
        <w:rPr/>
        <w:t>JOB</w:t>
      </w:r>
      <w:r>
        <w:rPr>
          <w:spacing w:val="-1"/>
        </w:rPr>
        <w:t> </w:t>
      </w:r>
      <w:r>
        <w:rPr>
          <w:spacing w:val="-2"/>
        </w:rPr>
        <w:t>FUNCTIONS:</w:t>
      </w:r>
    </w:p>
    <w:p>
      <w:pPr>
        <w:pStyle w:val="BodyText"/>
        <w:spacing w:before="48"/>
        <w:rPr>
          <w:b/>
        </w:rPr>
      </w:pPr>
    </w:p>
    <w:p>
      <w:pPr>
        <w:pStyle w:val="Heading2"/>
        <w:numPr>
          <w:ilvl w:val="1"/>
          <w:numId w:val="1"/>
        </w:numPr>
        <w:tabs>
          <w:tab w:pos="717" w:val="left" w:leader="none"/>
        </w:tabs>
        <w:spacing w:line="240" w:lineRule="auto" w:before="0" w:after="0"/>
        <w:ind w:left="717" w:right="0" w:hanging="358"/>
        <w:jc w:val="left"/>
      </w:pPr>
      <w:r>
        <w:rPr/>
        <w:t>Financial</w:t>
      </w:r>
      <w:r>
        <w:rPr>
          <w:spacing w:val="-3"/>
        </w:rPr>
        <w:t> </w:t>
      </w:r>
      <w:r>
        <w:rPr/>
        <w:t>Coordination</w:t>
      </w:r>
      <w:r>
        <w:rPr>
          <w:spacing w:val="-3"/>
        </w:rPr>
        <w:t> </w:t>
      </w:r>
      <w:r>
        <w:rPr/>
        <w:t>&amp;</w:t>
      </w:r>
      <w:r>
        <w:rPr>
          <w:spacing w:val="-2"/>
        </w:rPr>
        <w:t> Oversight</w:t>
      </w:r>
    </w:p>
    <w:p>
      <w:pPr>
        <w:pStyle w:val="Heading2"/>
        <w:spacing w:after="0" w:line="240" w:lineRule="auto"/>
        <w:jc w:val="left"/>
        <w:sectPr>
          <w:footerReference w:type="default" r:id="rId5"/>
          <w:type w:val="continuous"/>
          <w:pgSz w:w="12240" w:h="15840"/>
          <w:pgMar w:header="0" w:footer="923" w:top="1760" w:bottom="1120" w:left="1080" w:right="1440"/>
          <w:pgNumType w:start="1"/>
        </w:sectPr>
      </w:pPr>
    </w:p>
    <w:p>
      <w:pPr>
        <w:pStyle w:val="ListParagraph"/>
        <w:numPr>
          <w:ilvl w:val="2"/>
          <w:numId w:val="1"/>
        </w:numPr>
        <w:tabs>
          <w:tab w:pos="1439" w:val="left" w:leader="none"/>
        </w:tabs>
        <w:spacing w:line="240" w:lineRule="auto" w:before="81" w:after="0"/>
        <w:ind w:left="1439" w:right="0" w:hanging="359"/>
        <w:jc w:val="left"/>
        <w:rPr>
          <w:sz w:val="24"/>
        </w:rPr>
      </w:pPr>
      <w:r>
        <w:rPr>
          <w:sz w:val="24"/>
        </w:rPr>
        <w:t>Serves</w:t>
      </w:r>
      <w:r>
        <w:rPr>
          <w:spacing w:val="-3"/>
          <w:sz w:val="24"/>
        </w:rPr>
        <w:t> </w:t>
      </w:r>
      <w:r>
        <w:rPr>
          <w:sz w:val="24"/>
        </w:rPr>
        <w:t>as</w:t>
      </w:r>
      <w:r>
        <w:rPr>
          <w:spacing w:val="-3"/>
          <w:sz w:val="24"/>
        </w:rPr>
        <w:t> </w:t>
      </w:r>
      <w:r>
        <w:rPr>
          <w:sz w:val="24"/>
        </w:rPr>
        <w:t>the</w:t>
      </w:r>
      <w:r>
        <w:rPr>
          <w:spacing w:val="-1"/>
          <w:sz w:val="24"/>
        </w:rPr>
        <w:t> </w:t>
      </w:r>
      <w:r>
        <w:rPr>
          <w:sz w:val="24"/>
        </w:rPr>
        <w:t>day-to-day</w:t>
      </w:r>
      <w:r>
        <w:rPr>
          <w:spacing w:val="-4"/>
          <w:sz w:val="24"/>
        </w:rPr>
        <w:t> </w:t>
      </w:r>
      <w:r>
        <w:rPr>
          <w:sz w:val="24"/>
        </w:rPr>
        <w:t>liaison</w:t>
      </w:r>
      <w:r>
        <w:rPr>
          <w:spacing w:val="-1"/>
          <w:sz w:val="24"/>
        </w:rPr>
        <w:t> </w:t>
      </w:r>
      <w:r>
        <w:rPr>
          <w:sz w:val="24"/>
        </w:rPr>
        <w:t>with</w:t>
      </w:r>
      <w:r>
        <w:rPr>
          <w:spacing w:val="-2"/>
          <w:sz w:val="24"/>
        </w:rPr>
        <w:t> </w:t>
      </w:r>
      <w:r>
        <w:rPr>
          <w:sz w:val="24"/>
        </w:rPr>
        <w:t>the</w:t>
      </w:r>
      <w:r>
        <w:rPr>
          <w:spacing w:val="-1"/>
          <w:sz w:val="24"/>
        </w:rPr>
        <w:t> </w:t>
      </w:r>
      <w:r>
        <w:rPr>
          <w:sz w:val="24"/>
        </w:rPr>
        <w:t>external</w:t>
      </w:r>
      <w:r>
        <w:rPr>
          <w:spacing w:val="-5"/>
          <w:sz w:val="24"/>
        </w:rPr>
        <w:t> </w:t>
      </w:r>
      <w:r>
        <w:rPr>
          <w:sz w:val="24"/>
        </w:rPr>
        <w:t>accounting</w:t>
      </w:r>
      <w:r>
        <w:rPr>
          <w:spacing w:val="-2"/>
          <w:sz w:val="24"/>
        </w:rPr>
        <w:t> </w:t>
      </w:r>
      <w:r>
        <w:rPr>
          <w:sz w:val="24"/>
        </w:rPr>
        <w:t>team,</w:t>
      </w:r>
      <w:r>
        <w:rPr>
          <w:spacing w:val="-3"/>
          <w:sz w:val="24"/>
        </w:rPr>
        <w:t> </w:t>
      </w:r>
      <w:r>
        <w:rPr>
          <w:sz w:val="24"/>
        </w:rPr>
        <w:t>ensuring </w:t>
      </w:r>
      <w:r>
        <w:rPr>
          <w:spacing w:val="-2"/>
          <w:sz w:val="24"/>
        </w:rPr>
        <w:t>timely</w:t>
      </w:r>
    </w:p>
    <w:p>
      <w:pPr>
        <w:pStyle w:val="BodyText"/>
        <w:spacing w:before="21"/>
        <w:ind w:left="1439"/>
      </w:pPr>
      <w:r>
        <w:rPr/>
        <w:t>communication,</w:t>
      </w:r>
      <w:r>
        <w:rPr>
          <w:spacing w:val="-7"/>
        </w:rPr>
        <w:t> </w:t>
      </w:r>
      <w:r>
        <w:rPr/>
        <w:t>accurate</w:t>
      </w:r>
      <w:r>
        <w:rPr>
          <w:spacing w:val="-1"/>
        </w:rPr>
        <w:t> </w:t>
      </w:r>
      <w:r>
        <w:rPr/>
        <w:t>reporting,</w:t>
      </w:r>
      <w:r>
        <w:rPr>
          <w:spacing w:val="-2"/>
        </w:rPr>
        <w:t> </w:t>
      </w:r>
      <w:r>
        <w:rPr/>
        <w:t>and</w:t>
      </w:r>
      <w:r>
        <w:rPr>
          <w:spacing w:val="-3"/>
        </w:rPr>
        <w:t> </w:t>
      </w:r>
      <w:r>
        <w:rPr/>
        <w:t>smooth</w:t>
      </w:r>
      <w:r>
        <w:rPr>
          <w:spacing w:val="-3"/>
        </w:rPr>
        <w:t> </w:t>
      </w:r>
      <w:r>
        <w:rPr>
          <w:spacing w:val="-2"/>
        </w:rPr>
        <w:t>workflow.</w:t>
      </w:r>
    </w:p>
    <w:p>
      <w:pPr>
        <w:pStyle w:val="ListParagraph"/>
        <w:numPr>
          <w:ilvl w:val="2"/>
          <w:numId w:val="1"/>
        </w:numPr>
        <w:tabs>
          <w:tab w:pos="1439" w:val="left" w:leader="none"/>
        </w:tabs>
        <w:spacing w:line="256" w:lineRule="auto" w:before="26" w:after="0"/>
        <w:ind w:left="1439" w:right="106" w:hanging="360"/>
        <w:jc w:val="left"/>
        <w:rPr>
          <w:sz w:val="24"/>
        </w:rPr>
      </w:pPr>
      <w:r>
        <w:rPr>
          <w:sz w:val="24"/>
        </w:rPr>
        <w:t>Supports</w:t>
      </w:r>
      <w:r>
        <w:rPr>
          <w:spacing w:val="-5"/>
          <w:sz w:val="24"/>
        </w:rPr>
        <w:t> </w:t>
      </w:r>
      <w:r>
        <w:rPr>
          <w:sz w:val="24"/>
        </w:rPr>
        <w:t>the</w:t>
      </w:r>
      <w:r>
        <w:rPr>
          <w:spacing w:val="-2"/>
          <w:sz w:val="24"/>
        </w:rPr>
        <w:t> </w:t>
      </w:r>
      <w:r>
        <w:rPr>
          <w:sz w:val="24"/>
        </w:rPr>
        <w:t>Executive</w:t>
      </w:r>
      <w:r>
        <w:rPr>
          <w:spacing w:val="-4"/>
          <w:sz w:val="24"/>
        </w:rPr>
        <w:t> </w:t>
      </w:r>
      <w:r>
        <w:rPr>
          <w:sz w:val="24"/>
        </w:rPr>
        <w:t>Director</w:t>
      </w:r>
      <w:r>
        <w:rPr>
          <w:spacing w:val="-2"/>
          <w:sz w:val="24"/>
        </w:rPr>
        <w:t> </w:t>
      </w:r>
      <w:r>
        <w:rPr>
          <w:sz w:val="24"/>
        </w:rPr>
        <w:t>in</w:t>
      </w:r>
      <w:r>
        <w:rPr>
          <w:spacing w:val="-4"/>
          <w:sz w:val="24"/>
        </w:rPr>
        <w:t> </w:t>
      </w:r>
      <w:r>
        <w:rPr>
          <w:sz w:val="24"/>
        </w:rPr>
        <w:t>preparing</w:t>
      </w:r>
      <w:r>
        <w:rPr>
          <w:spacing w:val="-5"/>
          <w:sz w:val="24"/>
        </w:rPr>
        <w:t> </w:t>
      </w:r>
      <w:r>
        <w:rPr>
          <w:sz w:val="24"/>
        </w:rPr>
        <w:t>and</w:t>
      </w:r>
      <w:r>
        <w:rPr>
          <w:spacing w:val="-3"/>
          <w:sz w:val="24"/>
        </w:rPr>
        <w:t> </w:t>
      </w:r>
      <w:r>
        <w:rPr>
          <w:sz w:val="24"/>
        </w:rPr>
        <w:t>monitoring</w:t>
      </w:r>
      <w:r>
        <w:rPr>
          <w:spacing w:val="-5"/>
          <w:sz w:val="24"/>
        </w:rPr>
        <w:t> </w:t>
      </w:r>
      <w:r>
        <w:rPr>
          <w:sz w:val="24"/>
        </w:rPr>
        <w:t>programmatic</w:t>
      </w:r>
      <w:r>
        <w:rPr>
          <w:spacing w:val="-3"/>
          <w:sz w:val="24"/>
        </w:rPr>
        <w:t> </w:t>
      </w:r>
      <w:r>
        <w:rPr>
          <w:sz w:val="24"/>
        </w:rPr>
        <w:t>budgets and ensuring organizational financial health.</w:t>
      </w:r>
    </w:p>
    <w:p>
      <w:pPr>
        <w:pStyle w:val="ListParagraph"/>
        <w:numPr>
          <w:ilvl w:val="2"/>
          <w:numId w:val="1"/>
        </w:numPr>
        <w:tabs>
          <w:tab w:pos="1439" w:val="left" w:leader="none"/>
        </w:tabs>
        <w:spacing w:line="240" w:lineRule="auto" w:before="5" w:after="0"/>
        <w:ind w:left="1439" w:right="0" w:hanging="360"/>
        <w:jc w:val="left"/>
        <w:rPr>
          <w:sz w:val="24"/>
        </w:rPr>
      </w:pPr>
      <w:r>
        <w:rPr>
          <w:sz w:val="24"/>
        </w:rPr>
        <w:t>Supports</w:t>
      </w:r>
      <w:r>
        <w:rPr>
          <w:spacing w:val="-6"/>
          <w:sz w:val="24"/>
        </w:rPr>
        <w:t> </w:t>
      </w:r>
      <w:r>
        <w:rPr>
          <w:sz w:val="24"/>
        </w:rPr>
        <w:t>the</w:t>
      </w:r>
      <w:r>
        <w:rPr>
          <w:spacing w:val="-2"/>
          <w:sz w:val="24"/>
        </w:rPr>
        <w:t> </w:t>
      </w:r>
      <w:r>
        <w:rPr>
          <w:sz w:val="24"/>
        </w:rPr>
        <w:t>Deputy</w:t>
      </w:r>
      <w:r>
        <w:rPr>
          <w:spacing w:val="-5"/>
          <w:sz w:val="24"/>
        </w:rPr>
        <w:t> </w:t>
      </w:r>
      <w:r>
        <w:rPr>
          <w:sz w:val="24"/>
        </w:rPr>
        <w:t>Director</w:t>
      </w:r>
      <w:r>
        <w:rPr>
          <w:spacing w:val="-3"/>
          <w:sz w:val="24"/>
        </w:rPr>
        <w:t> </w:t>
      </w:r>
      <w:r>
        <w:rPr>
          <w:sz w:val="24"/>
        </w:rPr>
        <w:t>with grant</w:t>
      </w:r>
      <w:r>
        <w:rPr>
          <w:spacing w:val="-2"/>
          <w:sz w:val="24"/>
        </w:rPr>
        <w:t> </w:t>
      </w:r>
      <w:r>
        <w:rPr>
          <w:sz w:val="24"/>
        </w:rPr>
        <w:t>monitoring</w:t>
      </w:r>
      <w:r>
        <w:rPr>
          <w:spacing w:val="-2"/>
          <w:sz w:val="24"/>
        </w:rPr>
        <w:t> </w:t>
      </w:r>
      <w:r>
        <w:rPr>
          <w:sz w:val="24"/>
        </w:rPr>
        <w:t>and</w:t>
      </w:r>
      <w:r>
        <w:rPr>
          <w:spacing w:val="1"/>
          <w:sz w:val="24"/>
        </w:rPr>
        <w:t> </w:t>
      </w:r>
      <w:r>
        <w:rPr>
          <w:sz w:val="24"/>
        </w:rPr>
        <w:t>compliance</w:t>
      </w:r>
      <w:r>
        <w:rPr>
          <w:spacing w:val="-2"/>
          <w:sz w:val="24"/>
        </w:rPr>
        <w:t> efforts.</w:t>
      </w:r>
    </w:p>
    <w:p>
      <w:pPr>
        <w:pStyle w:val="ListParagraph"/>
        <w:numPr>
          <w:ilvl w:val="2"/>
          <w:numId w:val="1"/>
        </w:numPr>
        <w:tabs>
          <w:tab w:pos="1439" w:val="left" w:leader="none"/>
        </w:tabs>
        <w:spacing w:line="240" w:lineRule="auto" w:before="24" w:after="0"/>
        <w:ind w:left="1439" w:right="0" w:hanging="360"/>
        <w:jc w:val="left"/>
        <w:rPr>
          <w:sz w:val="24"/>
        </w:rPr>
      </w:pPr>
      <w:r>
        <w:rPr>
          <w:sz w:val="24"/>
        </w:rPr>
        <w:t>Reviews</w:t>
      </w:r>
      <w:r>
        <w:rPr>
          <w:spacing w:val="-4"/>
          <w:sz w:val="24"/>
        </w:rPr>
        <w:t> </w:t>
      </w:r>
      <w:r>
        <w:rPr>
          <w:sz w:val="24"/>
        </w:rPr>
        <w:t>monthly</w:t>
      </w:r>
      <w:r>
        <w:rPr>
          <w:spacing w:val="-2"/>
          <w:sz w:val="24"/>
        </w:rPr>
        <w:t> </w:t>
      </w:r>
      <w:r>
        <w:rPr>
          <w:sz w:val="24"/>
        </w:rPr>
        <w:t>financial</w:t>
      </w:r>
      <w:r>
        <w:rPr>
          <w:spacing w:val="-1"/>
          <w:sz w:val="24"/>
        </w:rPr>
        <w:t> </w:t>
      </w:r>
      <w:r>
        <w:rPr>
          <w:sz w:val="24"/>
        </w:rPr>
        <w:t>statements,</w:t>
      </w:r>
      <w:r>
        <w:rPr>
          <w:spacing w:val="-4"/>
          <w:sz w:val="24"/>
        </w:rPr>
        <w:t> </w:t>
      </w:r>
      <w:r>
        <w:rPr>
          <w:sz w:val="24"/>
        </w:rPr>
        <w:t>flags</w:t>
      </w:r>
      <w:r>
        <w:rPr>
          <w:spacing w:val="-4"/>
          <w:sz w:val="24"/>
        </w:rPr>
        <w:t> </w:t>
      </w:r>
      <w:r>
        <w:rPr>
          <w:sz w:val="24"/>
        </w:rPr>
        <w:t>discrepancies,</w:t>
      </w:r>
      <w:r>
        <w:rPr>
          <w:spacing w:val="-4"/>
          <w:sz w:val="24"/>
        </w:rPr>
        <w:t> </w:t>
      </w:r>
      <w:r>
        <w:rPr>
          <w:sz w:val="24"/>
        </w:rPr>
        <w:t>and</w:t>
      </w:r>
      <w:r>
        <w:rPr>
          <w:spacing w:val="1"/>
          <w:sz w:val="24"/>
        </w:rPr>
        <w:t> </w:t>
      </w:r>
      <w:r>
        <w:rPr>
          <w:spacing w:val="-2"/>
          <w:sz w:val="24"/>
        </w:rPr>
        <w:t>coordinates</w:t>
      </w:r>
    </w:p>
    <w:p>
      <w:pPr>
        <w:pStyle w:val="BodyText"/>
        <w:spacing w:before="21"/>
        <w:ind w:left="1439"/>
      </w:pPr>
      <w:r>
        <w:rPr/>
        <w:t>corrections</w:t>
      </w:r>
      <w:r>
        <w:rPr>
          <w:spacing w:val="-4"/>
        </w:rPr>
        <w:t> </w:t>
      </w:r>
      <w:r>
        <w:rPr/>
        <w:t>with</w:t>
      </w:r>
      <w:r>
        <w:rPr>
          <w:spacing w:val="-2"/>
        </w:rPr>
        <w:t> </w:t>
      </w:r>
      <w:r>
        <w:rPr/>
        <w:t>the</w:t>
      </w:r>
      <w:r>
        <w:rPr>
          <w:spacing w:val="-1"/>
        </w:rPr>
        <w:t> </w:t>
      </w:r>
      <w:r>
        <w:rPr/>
        <w:t>accounting</w:t>
      </w:r>
      <w:r>
        <w:rPr>
          <w:spacing w:val="-3"/>
        </w:rPr>
        <w:t> </w:t>
      </w:r>
      <w:r>
        <w:rPr>
          <w:spacing w:val="-2"/>
        </w:rPr>
        <w:t>team.</w:t>
      </w:r>
    </w:p>
    <w:p>
      <w:pPr>
        <w:pStyle w:val="ListParagraph"/>
        <w:numPr>
          <w:ilvl w:val="2"/>
          <w:numId w:val="1"/>
        </w:numPr>
        <w:tabs>
          <w:tab w:pos="1439" w:val="left" w:leader="none"/>
        </w:tabs>
        <w:spacing w:line="240" w:lineRule="auto" w:before="23" w:after="0"/>
        <w:ind w:left="1439" w:right="0" w:hanging="360"/>
        <w:jc w:val="left"/>
        <w:rPr>
          <w:sz w:val="24"/>
        </w:rPr>
      </w:pPr>
      <w:r>
        <w:rPr>
          <w:sz w:val="24"/>
        </w:rPr>
        <w:t>Assists</w:t>
      </w:r>
      <w:r>
        <w:rPr>
          <w:spacing w:val="-5"/>
          <w:sz w:val="24"/>
        </w:rPr>
        <w:t> </w:t>
      </w:r>
      <w:r>
        <w:rPr>
          <w:sz w:val="24"/>
        </w:rPr>
        <w:t>with</w:t>
      </w:r>
      <w:r>
        <w:rPr>
          <w:spacing w:val="-2"/>
          <w:sz w:val="24"/>
        </w:rPr>
        <w:t> </w:t>
      </w:r>
      <w:r>
        <w:rPr>
          <w:sz w:val="24"/>
        </w:rPr>
        <w:t>annual</w:t>
      </w:r>
      <w:r>
        <w:rPr>
          <w:spacing w:val="-4"/>
          <w:sz w:val="24"/>
        </w:rPr>
        <w:t> </w:t>
      </w:r>
      <w:r>
        <w:rPr>
          <w:sz w:val="24"/>
        </w:rPr>
        <w:t>audit</w:t>
      </w:r>
      <w:r>
        <w:rPr>
          <w:spacing w:val="-3"/>
          <w:sz w:val="24"/>
        </w:rPr>
        <w:t> </w:t>
      </w:r>
      <w:r>
        <w:rPr>
          <w:sz w:val="24"/>
        </w:rPr>
        <w:t>preparation</w:t>
      </w:r>
      <w:r>
        <w:rPr>
          <w:spacing w:val="-3"/>
          <w:sz w:val="24"/>
        </w:rPr>
        <w:t> </w:t>
      </w:r>
      <w:r>
        <w:rPr>
          <w:sz w:val="24"/>
        </w:rPr>
        <w:t>and compliance</w:t>
      </w:r>
      <w:r>
        <w:rPr>
          <w:spacing w:val="-1"/>
          <w:sz w:val="24"/>
        </w:rPr>
        <w:t> </w:t>
      </w:r>
      <w:r>
        <w:rPr>
          <w:spacing w:val="-2"/>
          <w:sz w:val="24"/>
        </w:rPr>
        <w:t>documentation.</w:t>
      </w:r>
    </w:p>
    <w:p>
      <w:pPr>
        <w:pStyle w:val="ListParagraph"/>
        <w:numPr>
          <w:ilvl w:val="2"/>
          <w:numId w:val="1"/>
        </w:numPr>
        <w:tabs>
          <w:tab w:pos="1439" w:val="left" w:leader="none"/>
        </w:tabs>
        <w:spacing w:line="259" w:lineRule="auto" w:before="23" w:after="0"/>
        <w:ind w:left="1439" w:right="616" w:hanging="360"/>
        <w:jc w:val="left"/>
        <w:rPr>
          <w:sz w:val="24"/>
        </w:rPr>
      </w:pPr>
      <w:r>
        <w:rPr>
          <w:sz w:val="24"/>
        </w:rPr>
        <w:t>Tracks</w:t>
      </w:r>
      <w:r>
        <w:rPr>
          <w:spacing w:val="-5"/>
          <w:sz w:val="24"/>
        </w:rPr>
        <w:t> </w:t>
      </w:r>
      <w:r>
        <w:rPr>
          <w:sz w:val="24"/>
        </w:rPr>
        <w:t>accounts</w:t>
      </w:r>
      <w:r>
        <w:rPr>
          <w:spacing w:val="-7"/>
          <w:sz w:val="24"/>
        </w:rPr>
        <w:t> </w:t>
      </w:r>
      <w:r>
        <w:rPr>
          <w:sz w:val="24"/>
        </w:rPr>
        <w:t>payable/receivable</w:t>
      </w:r>
      <w:r>
        <w:rPr>
          <w:spacing w:val="-6"/>
          <w:sz w:val="24"/>
        </w:rPr>
        <w:t> </w:t>
      </w:r>
      <w:r>
        <w:rPr>
          <w:sz w:val="24"/>
        </w:rPr>
        <w:t>and</w:t>
      </w:r>
      <w:r>
        <w:rPr>
          <w:spacing w:val="-3"/>
          <w:sz w:val="24"/>
        </w:rPr>
        <w:t> </w:t>
      </w:r>
      <w:r>
        <w:rPr>
          <w:sz w:val="24"/>
        </w:rPr>
        <w:t>ensures</w:t>
      </w:r>
      <w:r>
        <w:rPr>
          <w:spacing w:val="-7"/>
          <w:sz w:val="24"/>
        </w:rPr>
        <w:t> </w:t>
      </w:r>
      <w:r>
        <w:rPr>
          <w:sz w:val="24"/>
        </w:rPr>
        <w:t>timely</w:t>
      </w:r>
      <w:r>
        <w:rPr>
          <w:spacing w:val="-5"/>
          <w:sz w:val="24"/>
        </w:rPr>
        <w:t> </w:t>
      </w:r>
      <w:r>
        <w:rPr>
          <w:sz w:val="24"/>
        </w:rPr>
        <w:t>submission</w:t>
      </w:r>
      <w:r>
        <w:rPr>
          <w:spacing w:val="-3"/>
          <w:sz w:val="24"/>
        </w:rPr>
        <w:t> </w:t>
      </w:r>
      <w:r>
        <w:rPr>
          <w:sz w:val="24"/>
        </w:rPr>
        <w:t>of</w:t>
      </w:r>
      <w:r>
        <w:rPr>
          <w:spacing w:val="-3"/>
          <w:sz w:val="24"/>
        </w:rPr>
        <w:t> </w:t>
      </w:r>
      <w:r>
        <w:rPr>
          <w:sz w:val="24"/>
        </w:rPr>
        <w:t>invoices, receipts, and reimbursement requests.</w:t>
      </w:r>
    </w:p>
    <w:p>
      <w:pPr>
        <w:pStyle w:val="BodyText"/>
        <w:spacing w:before="22"/>
      </w:pPr>
    </w:p>
    <w:p>
      <w:pPr>
        <w:pStyle w:val="Heading2"/>
        <w:numPr>
          <w:ilvl w:val="1"/>
          <w:numId w:val="1"/>
        </w:numPr>
        <w:tabs>
          <w:tab w:pos="717" w:val="left" w:leader="none"/>
        </w:tabs>
        <w:spacing w:line="240" w:lineRule="auto" w:before="0" w:after="0"/>
        <w:ind w:left="717" w:right="0" w:hanging="358"/>
        <w:jc w:val="left"/>
      </w:pPr>
      <w:r>
        <w:rPr/>
        <w:t>Administrative</w:t>
      </w:r>
      <w:r>
        <w:rPr>
          <w:spacing w:val="-2"/>
        </w:rPr>
        <w:t> </w:t>
      </w:r>
      <w:r>
        <w:rPr/>
        <w:t>&amp;</w:t>
      </w:r>
      <w:r>
        <w:rPr>
          <w:spacing w:val="-3"/>
        </w:rPr>
        <w:t> </w:t>
      </w:r>
      <w:r>
        <w:rPr/>
        <w:t>Operational </w:t>
      </w:r>
      <w:r>
        <w:rPr>
          <w:spacing w:val="-2"/>
        </w:rPr>
        <w:t>Support</w:t>
      </w:r>
    </w:p>
    <w:p>
      <w:pPr>
        <w:pStyle w:val="ListParagraph"/>
        <w:numPr>
          <w:ilvl w:val="2"/>
          <w:numId w:val="1"/>
        </w:numPr>
        <w:tabs>
          <w:tab w:pos="1439" w:val="left" w:leader="none"/>
        </w:tabs>
        <w:spacing w:line="240" w:lineRule="auto" w:before="26" w:after="0"/>
        <w:ind w:left="1439" w:right="0" w:hanging="360"/>
        <w:jc w:val="left"/>
        <w:rPr>
          <w:sz w:val="24"/>
        </w:rPr>
      </w:pPr>
      <w:r>
        <w:rPr>
          <w:sz w:val="24"/>
        </w:rPr>
        <w:t>Maintains</w:t>
      </w:r>
      <w:r>
        <w:rPr>
          <w:spacing w:val="-4"/>
          <w:sz w:val="24"/>
        </w:rPr>
        <w:t> </w:t>
      </w:r>
      <w:r>
        <w:rPr>
          <w:sz w:val="24"/>
        </w:rPr>
        <w:t>organizational</w:t>
      </w:r>
      <w:r>
        <w:rPr>
          <w:spacing w:val="-3"/>
          <w:sz w:val="24"/>
        </w:rPr>
        <w:t> </w:t>
      </w:r>
      <w:r>
        <w:rPr>
          <w:sz w:val="24"/>
        </w:rPr>
        <w:t>records,</w:t>
      </w:r>
      <w:r>
        <w:rPr>
          <w:spacing w:val="-3"/>
          <w:sz w:val="24"/>
        </w:rPr>
        <w:t> </w:t>
      </w:r>
      <w:r>
        <w:rPr>
          <w:sz w:val="24"/>
        </w:rPr>
        <w:t>contracts,</w:t>
      </w:r>
      <w:r>
        <w:rPr>
          <w:spacing w:val="-1"/>
          <w:sz w:val="24"/>
        </w:rPr>
        <w:t> </w:t>
      </w:r>
      <w:r>
        <w:rPr>
          <w:sz w:val="24"/>
        </w:rPr>
        <w:t>and</w:t>
      </w:r>
      <w:r>
        <w:rPr>
          <w:spacing w:val="-4"/>
          <w:sz w:val="24"/>
        </w:rPr>
        <w:t> </w:t>
      </w:r>
      <w:r>
        <w:rPr>
          <w:sz w:val="24"/>
        </w:rPr>
        <w:t>administrative</w:t>
      </w:r>
      <w:r>
        <w:rPr>
          <w:spacing w:val="-2"/>
          <w:sz w:val="24"/>
        </w:rPr>
        <w:t> systems.</w:t>
      </w:r>
    </w:p>
    <w:p>
      <w:pPr>
        <w:pStyle w:val="ListParagraph"/>
        <w:numPr>
          <w:ilvl w:val="2"/>
          <w:numId w:val="1"/>
        </w:numPr>
        <w:tabs>
          <w:tab w:pos="1439" w:val="left" w:leader="none"/>
        </w:tabs>
        <w:spacing w:line="240" w:lineRule="auto" w:before="23" w:after="0"/>
        <w:ind w:left="1439" w:right="0" w:hanging="360"/>
        <w:jc w:val="left"/>
        <w:rPr>
          <w:sz w:val="24"/>
        </w:rPr>
      </w:pPr>
      <w:r>
        <w:rPr>
          <w:sz w:val="24"/>
        </w:rPr>
        <w:t>Supports</w:t>
      </w:r>
      <w:r>
        <w:rPr>
          <w:spacing w:val="-7"/>
          <w:sz w:val="24"/>
        </w:rPr>
        <w:t> </w:t>
      </w:r>
      <w:r>
        <w:rPr>
          <w:sz w:val="24"/>
        </w:rPr>
        <w:t>HR-related</w:t>
      </w:r>
      <w:r>
        <w:rPr>
          <w:spacing w:val="-3"/>
          <w:sz w:val="24"/>
        </w:rPr>
        <w:t> </w:t>
      </w:r>
      <w:r>
        <w:rPr>
          <w:sz w:val="24"/>
        </w:rPr>
        <w:t>processes</w:t>
      </w:r>
      <w:r>
        <w:rPr>
          <w:spacing w:val="-3"/>
          <w:sz w:val="24"/>
        </w:rPr>
        <w:t> </w:t>
      </w:r>
      <w:r>
        <w:rPr>
          <w:sz w:val="24"/>
        </w:rPr>
        <w:t>such as</w:t>
      </w:r>
      <w:r>
        <w:rPr>
          <w:spacing w:val="-4"/>
          <w:sz w:val="24"/>
        </w:rPr>
        <w:t> </w:t>
      </w:r>
      <w:r>
        <w:rPr>
          <w:sz w:val="24"/>
        </w:rPr>
        <w:t>onboarding</w:t>
      </w:r>
      <w:r>
        <w:rPr>
          <w:spacing w:val="-3"/>
          <w:sz w:val="24"/>
        </w:rPr>
        <w:t> </w:t>
      </w:r>
      <w:r>
        <w:rPr>
          <w:sz w:val="24"/>
        </w:rPr>
        <w:t>paperwork,</w:t>
      </w:r>
      <w:r>
        <w:rPr>
          <w:spacing w:val="-1"/>
          <w:sz w:val="24"/>
        </w:rPr>
        <w:t> </w:t>
      </w:r>
      <w:r>
        <w:rPr>
          <w:sz w:val="24"/>
        </w:rPr>
        <w:t>timesheet</w:t>
      </w:r>
      <w:r>
        <w:rPr>
          <w:spacing w:val="-3"/>
          <w:sz w:val="24"/>
        </w:rPr>
        <w:t> </w:t>
      </w:r>
      <w:r>
        <w:rPr>
          <w:spacing w:val="-2"/>
          <w:sz w:val="24"/>
        </w:rPr>
        <w:t>collection,</w:t>
      </w:r>
    </w:p>
    <w:p>
      <w:pPr>
        <w:pStyle w:val="BodyText"/>
        <w:spacing w:before="21"/>
        <w:ind w:left="1439"/>
      </w:pPr>
      <w:r>
        <w:rPr/>
        <w:t>payroll</w:t>
      </w:r>
      <w:r>
        <w:rPr>
          <w:spacing w:val="-6"/>
        </w:rPr>
        <w:t> </w:t>
      </w:r>
      <w:r>
        <w:rPr/>
        <w:t>processing,</w:t>
      </w:r>
      <w:r>
        <w:rPr>
          <w:spacing w:val="-4"/>
        </w:rPr>
        <w:t> </w:t>
      </w:r>
      <w:r>
        <w:rPr/>
        <w:t>and benefits</w:t>
      </w:r>
      <w:r>
        <w:rPr>
          <w:spacing w:val="-2"/>
        </w:rPr>
        <w:t> </w:t>
      </w:r>
      <w:r>
        <w:rPr/>
        <w:t>coordination</w:t>
      </w:r>
      <w:r>
        <w:rPr>
          <w:spacing w:val="-1"/>
        </w:rPr>
        <w:t> </w:t>
      </w:r>
      <w:r>
        <w:rPr/>
        <w:t>(as</w:t>
      </w:r>
      <w:r>
        <w:rPr>
          <w:spacing w:val="-3"/>
        </w:rPr>
        <w:t> </w:t>
      </w:r>
      <w:r>
        <w:rPr>
          <w:spacing w:val="-2"/>
        </w:rPr>
        <w:t>applicable).</w:t>
      </w:r>
    </w:p>
    <w:p>
      <w:pPr>
        <w:pStyle w:val="ListParagraph"/>
        <w:numPr>
          <w:ilvl w:val="2"/>
          <w:numId w:val="1"/>
        </w:numPr>
        <w:tabs>
          <w:tab w:pos="1439" w:val="left" w:leader="none"/>
        </w:tabs>
        <w:spacing w:line="240" w:lineRule="auto" w:before="26" w:after="0"/>
        <w:ind w:left="1439" w:right="0" w:hanging="360"/>
        <w:jc w:val="left"/>
        <w:rPr>
          <w:sz w:val="24"/>
        </w:rPr>
      </w:pPr>
      <w:r>
        <w:rPr>
          <w:sz w:val="24"/>
        </w:rPr>
        <w:t>Manages</w:t>
      </w:r>
      <w:r>
        <w:rPr>
          <w:spacing w:val="-5"/>
          <w:sz w:val="24"/>
        </w:rPr>
        <w:t> </w:t>
      </w:r>
      <w:r>
        <w:rPr>
          <w:sz w:val="24"/>
        </w:rPr>
        <w:t>vendor</w:t>
      </w:r>
      <w:r>
        <w:rPr>
          <w:spacing w:val="-1"/>
          <w:sz w:val="24"/>
        </w:rPr>
        <w:t> </w:t>
      </w:r>
      <w:r>
        <w:rPr>
          <w:sz w:val="24"/>
        </w:rPr>
        <w:t>relationships</w:t>
      </w:r>
      <w:r>
        <w:rPr>
          <w:spacing w:val="-3"/>
          <w:sz w:val="24"/>
        </w:rPr>
        <w:t> </w:t>
      </w:r>
      <w:r>
        <w:rPr>
          <w:sz w:val="24"/>
        </w:rPr>
        <w:t>and</w:t>
      </w:r>
      <w:r>
        <w:rPr>
          <w:spacing w:val="-3"/>
          <w:sz w:val="24"/>
        </w:rPr>
        <w:t> </w:t>
      </w:r>
      <w:r>
        <w:rPr>
          <w:sz w:val="24"/>
        </w:rPr>
        <w:t>service</w:t>
      </w:r>
      <w:r>
        <w:rPr>
          <w:spacing w:val="-1"/>
          <w:sz w:val="24"/>
        </w:rPr>
        <w:t> </w:t>
      </w:r>
      <w:r>
        <w:rPr>
          <w:spacing w:val="-2"/>
          <w:sz w:val="24"/>
        </w:rPr>
        <w:t>agreements.</w:t>
      </w:r>
    </w:p>
    <w:p>
      <w:pPr>
        <w:pStyle w:val="ListParagraph"/>
        <w:numPr>
          <w:ilvl w:val="2"/>
          <w:numId w:val="1"/>
        </w:numPr>
        <w:tabs>
          <w:tab w:pos="1439" w:val="left" w:leader="none"/>
        </w:tabs>
        <w:spacing w:line="256" w:lineRule="auto" w:before="23" w:after="0"/>
        <w:ind w:left="1439" w:right="208" w:hanging="360"/>
        <w:jc w:val="left"/>
        <w:rPr>
          <w:sz w:val="24"/>
        </w:rPr>
      </w:pPr>
      <w:r>
        <w:rPr>
          <w:sz w:val="24"/>
        </w:rPr>
        <w:t>Assists</w:t>
      </w:r>
      <w:r>
        <w:rPr>
          <w:spacing w:val="-4"/>
          <w:sz w:val="24"/>
        </w:rPr>
        <w:t> </w:t>
      </w:r>
      <w:r>
        <w:rPr>
          <w:sz w:val="24"/>
        </w:rPr>
        <w:t>with</w:t>
      </w:r>
      <w:r>
        <w:rPr>
          <w:spacing w:val="-5"/>
          <w:sz w:val="24"/>
        </w:rPr>
        <w:t> </w:t>
      </w:r>
      <w:r>
        <w:rPr>
          <w:sz w:val="24"/>
        </w:rPr>
        <w:t>financial</w:t>
      </w:r>
      <w:r>
        <w:rPr>
          <w:spacing w:val="-3"/>
          <w:sz w:val="24"/>
        </w:rPr>
        <w:t> </w:t>
      </w:r>
      <w:r>
        <w:rPr>
          <w:sz w:val="24"/>
        </w:rPr>
        <w:t>and</w:t>
      </w:r>
      <w:r>
        <w:rPr>
          <w:spacing w:val="-5"/>
          <w:sz w:val="24"/>
        </w:rPr>
        <w:t> </w:t>
      </w:r>
      <w:r>
        <w:rPr>
          <w:sz w:val="24"/>
        </w:rPr>
        <w:t>human</w:t>
      </w:r>
      <w:r>
        <w:rPr>
          <w:spacing w:val="-2"/>
          <w:sz w:val="24"/>
        </w:rPr>
        <w:t> </w:t>
      </w:r>
      <w:r>
        <w:rPr>
          <w:sz w:val="24"/>
        </w:rPr>
        <w:t>resource</w:t>
      </w:r>
      <w:r>
        <w:rPr>
          <w:spacing w:val="-6"/>
          <w:sz w:val="24"/>
        </w:rPr>
        <w:t> </w:t>
      </w:r>
      <w:r>
        <w:rPr>
          <w:sz w:val="24"/>
        </w:rPr>
        <w:t>policy</w:t>
      </w:r>
      <w:r>
        <w:rPr>
          <w:spacing w:val="-4"/>
          <w:sz w:val="24"/>
        </w:rPr>
        <w:t> </w:t>
      </w:r>
      <w:r>
        <w:rPr>
          <w:sz w:val="24"/>
        </w:rPr>
        <w:t>updates,</w:t>
      </w:r>
      <w:r>
        <w:rPr>
          <w:spacing w:val="-3"/>
          <w:sz w:val="24"/>
        </w:rPr>
        <w:t> </w:t>
      </w:r>
      <w:r>
        <w:rPr>
          <w:sz w:val="24"/>
        </w:rPr>
        <w:t>internal</w:t>
      </w:r>
      <w:r>
        <w:rPr>
          <w:spacing w:val="-6"/>
          <w:sz w:val="24"/>
        </w:rPr>
        <w:t> </w:t>
      </w:r>
      <w:r>
        <w:rPr>
          <w:sz w:val="24"/>
        </w:rPr>
        <w:t>procedures,</w:t>
      </w:r>
      <w:r>
        <w:rPr>
          <w:spacing w:val="-3"/>
          <w:sz w:val="24"/>
        </w:rPr>
        <w:t> </w:t>
      </w:r>
      <w:r>
        <w:rPr>
          <w:sz w:val="24"/>
        </w:rPr>
        <w:t>and compliance requirements.</w:t>
      </w:r>
    </w:p>
    <w:p>
      <w:pPr>
        <w:pStyle w:val="ListParagraph"/>
        <w:numPr>
          <w:ilvl w:val="2"/>
          <w:numId w:val="1"/>
        </w:numPr>
        <w:tabs>
          <w:tab w:pos="1439" w:val="left" w:leader="none"/>
        </w:tabs>
        <w:spacing w:line="240" w:lineRule="auto" w:before="3" w:after="0"/>
        <w:ind w:left="1439" w:right="0" w:hanging="360"/>
        <w:jc w:val="left"/>
        <w:rPr>
          <w:sz w:val="24"/>
        </w:rPr>
      </w:pPr>
      <w:r>
        <w:rPr>
          <w:sz w:val="24"/>
        </w:rPr>
        <w:t>Coordinates</w:t>
      </w:r>
      <w:r>
        <w:rPr>
          <w:spacing w:val="-6"/>
          <w:sz w:val="24"/>
        </w:rPr>
        <w:t> </w:t>
      </w:r>
      <w:r>
        <w:rPr>
          <w:sz w:val="24"/>
        </w:rPr>
        <w:t>insurance</w:t>
      </w:r>
      <w:r>
        <w:rPr>
          <w:spacing w:val="-2"/>
          <w:sz w:val="24"/>
        </w:rPr>
        <w:t> </w:t>
      </w:r>
      <w:r>
        <w:rPr>
          <w:sz w:val="24"/>
        </w:rPr>
        <w:t>renewals,</w:t>
      </w:r>
      <w:r>
        <w:rPr>
          <w:spacing w:val="-5"/>
          <w:sz w:val="24"/>
        </w:rPr>
        <w:t> </w:t>
      </w:r>
      <w:r>
        <w:rPr>
          <w:sz w:val="24"/>
        </w:rPr>
        <w:t>registrations,</w:t>
      </w:r>
      <w:r>
        <w:rPr>
          <w:spacing w:val="-2"/>
          <w:sz w:val="24"/>
        </w:rPr>
        <w:t> </w:t>
      </w:r>
      <w:r>
        <w:rPr>
          <w:sz w:val="24"/>
        </w:rPr>
        <w:t>and</w:t>
      </w:r>
      <w:r>
        <w:rPr>
          <w:spacing w:val="-1"/>
          <w:sz w:val="24"/>
        </w:rPr>
        <w:t> </w:t>
      </w:r>
      <w:r>
        <w:rPr>
          <w:sz w:val="24"/>
        </w:rPr>
        <w:t>other</w:t>
      </w:r>
      <w:r>
        <w:rPr>
          <w:spacing w:val="-5"/>
          <w:sz w:val="24"/>
        </w:rPr>
        <w:t> </w:t>
      </w:r>
      <w:r>
        <w:rPr>
          <w:sz w:val="24"/>
        </w:rPr>
        <w:t>operational</w:t>
      </w:r>
      <w:r>
        <w:rPr>
          <w:spacing w:val="-5"/>
          <w:sz w:val="24"/>
        </w:rPr>
        <w:t> </w:t>
      </w:r>
      <w:r>
        <w:rPr>
          <w:spacing w:val="-2"/>
          <w:sz w:val="24"/>
        </w:rPr>
        <w:t>filings.</w:t>
      </w:r>
    </w:p>
    <w:p>
      <w:pPr>
        <w:pStyle w:val="ListParagraph"/>
        <w:numPr>
          <w:ilvl w:val="2"/>
          <w:numId w:val="1"/>
        </w:numPr>
        <w:tabs>
          <w:tab w:pos="1439" w:val="left" w:leader="none"/>
        </w:tabs>
        <w:spacing w:line="240" w:lineRule="auto" w:before="23" w:after="0"/>
        <w:ind w:left="1439" w:right="0" w:hanging="360"/>
        <w:jc w:val="left"/>
        <w:rPr>
          <w:sz w:val="24"/>
        </w:rPr>
      </w:pPr>
      <w:r>
        <w:rPr>
          <w:sz w:val="24"/>
        </w:rPr>
        <w:t>Explores</w:t>
      </w:r>
      <w:r>
        <w:rPr>
          <w:spacing w:val="-6"/>
          <w:sz w:val="24"/>
        </w:rPr>
        <w:t> </w:t>
      </w:r>
      <w:r>
        <w:rPr>
          <w:sz w:val="24"/>
        </w:rPr>
        <w:t>emerging</w:t>
      </w:r>
      <w:r>
        <w:rPr>
          <w:spacing w:val="-4"/>
          <w:sz w:val="24"/>
        </w:rPr>
        <w:t> </w:t>
      </w:r>
      <w:r>
        <w:rPr>
          <w:sz w:val="24"/>
        </w:rPr>
        <w:t>technology</w:t>
      </w:r>
      <w:r>
        <w:rPr>
          <w:spacing w:val="-1"/>
          <w:sz w:val="24"/>
        </w:rPr>
        <w:t> </w:t>
      </w:r>
      <w:r>
        <w:rPr>
          <w:sz w:val="24"/>
        </w:rPr>
        <w:t>and resources</w:t>
      </w:r>
      <w:r>
        <w:rPr>
          <w:spacing w:val="-3"/>
          <w:sz w:val="24"/>
        </w:rPr>
        <w:t> </w:t>
      </w:r>
      <w:r>
        <w:rPr>
          <w:sz w:val="24"/>
        </w:rPr>
        <w:t>to</w:t>
      </w:r>
      <w:r>
        <w:rPr>
          <w:spacing w:val="-3"/>
          <w:sz w:val="24"/>
        </w:rPr>
        <w:t> </w:t>
      </w:r>
      <w:r>
        <w:rPr>
          <w:sz w:val="24"/>
        </w:rPr>
        <w:t>optimize</w:t>
      </w:r>
      <w:r>
        <w:rPr>
          <w:spacing w:val="-2"/>
          <w:sz w:val="24"/>
        </w:rPr>
        <w:t> functions.</w:t>
      </w:r>
    </w:p>
    <w:p>
      <w:pPr>
        <w:pStyle w:val="BodyText"/>
        <w:spacing w:before="45"/>
      </w:pPr>
    </w:p>
    <w:p>
      <w:pPr>
        <w:pStyle w:val="Heading2"/>
        <w:numPr>
          <w:ilvl w:val="1"/>
          <w:numId w:val="1"/>
        </w:numPr>
        <w:tabs>
          <w:tab w:pos="717" w:val="left" w:leader="none"/>
        </w:tabs>
        <w:spacing w:line="240" w:lineRule="auto" w:before="0" w:after="0"/>
        <w:ind w:left="717" w:right="0" w:hanging="358"/>
        <w:jc w:val="left"/>
      </w:pPr>
      <w:r>
        <w:rPr/>
        <w:t>Board</w:t>
      </w:r>
      <w:r>
        <w:rPr>
          <w:spacing w:val="-2"/>
        </w:rPr>
        <w:t> </w:t>
      </w:r>
      <w:r>
        <w:rPr/>
        <w:t>&amp;</w:t>
      </w:r>
      <w:r>
        <w:rPr>
          <w:spacing w:val="-3"/>
        </w:rPr>
        <w:t> </w:t>
      </w:r>
      <w:r>
        <w:rPr/>
        <w:t>Organizational</w:t>
      </w:r>
      <w:r>
        <w:rPr>
          <w:spacing w:val="-3"/>
        </w:rPr>
        <w:t> </w:t>
      </w:r>
      <w:r>
        <w:rPr>
          <w:spacing w:val="-2"/>
        </w:rPr>
        <w:t>Support</w:t>
      </w:r>
    </w:p>
    <w:p>
      <w:pPr>
        <w:pStyle w:val="ListParagraph"/>
        <w:numPr>
          <w:ilvl w:val="2"/>
          <w:numId w:val="1"/>
        </w:numPr>
        <w:tabs>
          <w:tab w:pos="1439" w:val="left" w:leader="none"/>
        </w:tabs>
        <w:spacing w:line="240" w:lineRule="auto" w:before="26" w:after="0"/>
        <w:ind w:left="1439" w:right="0" w:hanging="360"/>
        <w:jc w:val="left"/>
        <w:rPr>
          <w:sz w:val="24"/>
        </w:rPr>
      </w:pPr>
      <w:r>
        <w:rPr>
          <w:sz w:val="24"/>
        </w:rPr>
        <w:t>Prepares</w:t>
      </w:r>
      <w:r>
        <w:rPr>
          <w:spacing w:val="-4"/>
          <w:sz w:val="24"/>
        </w:rPr>
        <w:t> </w:t>
      </w:r>
      <w:r>
        <w:rPr>
          <w:sz w:val="24"/>
        </w:rPr>
        <w:t>financial</w:t>
      </w:r>
      <w:r>
        <w:rPr>
          <w:spacing w:val="-4"/>
          <w:sz w:val="24"/>
        </w:rPr>
        <w:t> </w:t>
      </w:r>
      <w:r>
        <w:rPr>
          <w:sz w:val="24"/>
        </w:rPr>
        <w:t>and administrative</w:t>
      </w:r>
      <w:r>
        <w:rPr>
          <w:spacing w:val="-2"/>
          <w:sz w:val="24"/>
        </w:rPr>
        <w:t> </w:t>
      </w:r>
      <w:r>
        <w:rPr>
          <w:sz w:val="24"/>
        </w:rPr>
        <w:t>materials</w:t>
      </w:r>
      <w:r>
        <w:rPr>
          <w:spacing w:val="-4"/>
          <w:sz w:val="24"/>
        </w:rPr>
        <w:t> </w:t>
      </w:r>
      <w:r>
        <w:rPr>
          <w:sz w:val="24"/>
        </w:rPr>
        <w:t>for</w:t>
      </w:r>
      <w:r>
        <w:rPr>
          <w:spacing w:val="-1"/>
          <w:sz w:val="24"/>
        </w:rPr>
        <w:t> </w:t>
      </w:r>
      <w:r>
        <w:rPr>
          <w:sz w:val="24"/>
        </w:rPr>
        <w:t>board</w:t>
      </w:r>
      <w:r>
        <w:rPr>
          <w:spacing w:val="-2"/>
          <w:sz w:val="24"/>
        </w:rPr>
        <w:t> </w:t>
      </w:r>
      <w:r>
        <w:rPr>
          <w:sz w:val="24"/>
        </w:rPr>
        <w:t>meetings</w:t>
      </w:r>
      <w:r>
        <w:rPr>
          <w:spacing w:val="-2"/>
          <w:sz w:val="24"/>
        </w:rPr>
        <w:t> </w:t>
      </w:r>
      <w:r>
        <w:rPr>
          <w:sz w:val="24"/>
        </w:rPr>
        <w:t>as</w:t>
      </w:r>
      <w:r>
        <w:rPr>
          <w:spacing w:val="-3"/>
          <w:sz w:val="24"/>
        </w:rPr>
        <w:t> </w:t>
      </w:r>
      <w:r>
        <w:rPr>
          <w:spacing w:val="-2"/>
          <w:sz w:val="24"/>
        </w:rPr>
        <w:t>needed.</w:t>
      </w:r>
    </w:p>
    <w:p>
      <w:pPr>
        <w:pStyle w:val="ListParagraph"/>
        <w:numPr>
          <w:ilvl w:val="2"/>
          <w:numId w:val="1"/>
        </w:numPr>
        <w:tabs>
          <w:tab w:pos="1439" w:val="left" w:leader="none"/>
        </w:tabs>
        <w:spacing w:line="240" w:lineRule="auto" w:before="23" w:after="0"/>
        <w:ind w:left="1439" w:right="0" w:hanging="360"/>
        <w:jc w:val="left"/>
        <w:rPr>
          <w:sz w:val="24"/>
        </w:rPr>
      </w:pPr>
      <w:r>
        <w:rPr>
          <w:sz w:val="24"/>
        </w:rPr>
        <w:t>Provides</w:t>
      </w:r>
      <w:r>
        <w:rPr>
          <w:spacing w:val="-7"/>
          <w:sz w:val="24"/>
        </w:rPr>
        <w:t> </w:t>
      </w:r>
      <w:r>
        <w:rPr>
          <w:sz w:val="24"/>
        </w:rPr>
        <w:t>logistical</w:t>
      </w:r>
      <w:r>
        <w:rPr>
          <w:spacing w:val="-4"/>
          <w:sz w:val="24"/>
        </w:rPr>
        <w:t> </w:t>
      </w:r>
      <w:r>
        <w:rPr>
          <w:sz w:val="24"/>
        </w:rPr>
        <w:t>support</w:t>
      </w:r>
      <w:r>
        <w:rPr>
          <w:spacing w:val="-3"/>
          <w:sz w:val="24"/>
        </w:rPr>
        <w:t> </w:t>
      </w:r>
      <w:r>
        <w:rPr>
          <w:sz w:val="24"/>
        </w:rPr>
        <w:t>for</w:t>
      </w:r>
      <w:r>
        <w:rPr>
          <w:spacing w:val="-5"/>
          <w:sz w:val="24"/>
        </w:rPr>
        <w:t> </w:t>
      </w:r>
      <w:r>
        <w:rPr>
          <w:sz w:val="24"/>
        </w:rPr>
        <w:t>organizational</w:t>
      </w:r>
      <w:r>
        <w:rPr>
          <w:spacing w:val="-4"/>
          <w:sz w:val="24"/>
        </w:rPr>
        <w:t> </w:t>
      </w:r>
      <w:r>
        <w:rPr>
          <w:sz w:val="24"/>
        </w:rPr>
        <w:t>planning,</w:t>
      </w:r>
      <w:r>
        <w:rPr>
          <w:spacing w:val="-1"/>
          <w:sz w:val="24"/>
        </w:rPr>
        <w:t> </w:t>
      </w:r>
      <w:r>
        <w:rPr>
          <w:sz w:val="24"/>
        </w:rPr>
        <w:t>retreats,</w:t>
      </w:r>
      <w:r>
        <w:rPr>
          <w:spacing w:val="-5"/>
          <w:sz w:val="24"/>
        </w:rPr>
        <w:t> </w:t>
      </w:r>
      <w:r>
        <w:rPr>
          <w:sz w:val="24"/>
        </w:rPr>
        <w:t>and special</w:t>
      </w:r>
      <w:r>
        <w:rPr>
          <w:spacing w:val="-1"/>
          <w:sz w:val="24"/>
        </w:rPr>
        <w:t> </w:t>
      </w:r>
      <w:r>
        <w:rPr>
          <w:spacing w:val="-2"/>
          <w:sz w:val="24"/>
        </w:rPr>
        <w:t>projects.</w:t>
      </w:r>
    </w:p>
    <w:p>
      <w:pPr>
        <w:pStyle w:val="BodyText"/>
        <w:spacing w:before="45"/>
      </w:pPr>
    </w:p>
    <w:p>
      <w:pPr>
        <w:pStyle w:val="ListParagraph"/>
        <w:numPr>
          <w:ilvl w:val="1"/>
          <w:numId w:val="1"/>
        </w:numPr>
        <w:tabs>
          <w:tab w:pos="717" w:val="left" w:leader="none"/>
        </w:tabs>
        <w:spacing w:line="240" w:lineRule="auto" w:before="0" w:after="0"/>
        <w:ind w:left="717" w:right="0" w:hanging="358"/>
        <w:jc w:val="left"/>
        <w:rPr>
          <w:b/>
          <w:sz w:val="24"/>
        </w:rPr>
      </w:pPr>
      <w:r>
        <w:rPr>
          <w:b/>
          <w:sz w:val="24"/>
        </w:rPr>
        <w:t>Other</w:t>
      </w:r>
      <w:r>
        <w:rPr>
          <w:b/>
          <w:spacing w:val="-3"/>
          <w:sz w:val="24"/>
        </w:rPr>
        <w:t> </w:t>
      </w:r>
      <w:r>
        <w:rPr>
          <w:b/>
          <w:sz w:val="24"/>
        </w:rPr>
        <w:t>Duties</w:t>
      </w:r>
      <w:r>
        <w:rPr>
          <w:b/>
          <w:spacing w:val="-1"/>
          <w:sz w:val="24"/>
        </w:rPr>
        <w:t> </w:t>
      </w:r>
      <w:r>
        <w:rPr>
          <w:b/>
          <w:sz w:val="24"/>
        </w:rPr>
        <w:t>as </w:t>
      </w:r>
      <w:r>
        <w:rPr>
          <w:b/>
          <w:spacing w:val="-2"/>
          <w:sz w:val="24"/>
        </w:rPr>
        <w:t>Assigned</w:t>
      </w:r>
    </w:p>
    <w:p>
      <w:pPr>
        <w:pStyle w:val="BodyText"/>
        <w:spacing w:before="0"/>
        <w:rPr>
          <w:b/>
        </w:rPr>
      </w:pPr>
    </w:p>
    <w:p>
      <w:pPr>
        <w:pStyle w:val="BodyText"/>
        <w:spacing w:before="69"/>
        <w:rPr>
          <w:b/>
        </w:rPr>
      </w:pPr>
    </w:p>
    <w:p>
      <w:pPr>
        <w:pStyle w:val="Heading1"/>
        <w:numPr>
          <w:ilvl w:val="0"/>
          <w:numId w:val="1"/>
        </w:numPr>
        <w:tabs>
          <w:tab w:pos="595" w:val="left" w:leader="none"/>
        </w:tabs>
        <w:spacing w:line="240" w:lineRule="auto" w:before="0" w:after="0"/>
        <w:ind w:left="595" w:right="0" w:hanging="507"/>
        <w:jc w:val="left"/>
      </w:pPr>
      <w:r>
        <w:rPr>
          <w:spacing w:val="-2"/>
        </w:rPr>
        <w:t>QUALIFICATIONS:</w:t>
      </w:r>
    </w:p>
    <w:p>
      <w:pPr>
        <w:pStyle w:val="BodyText"/>
        <w:spacing w:line="259" w:lineRule="auto" w:before="24"/>
        <w:ind w:left="539"/>
      </w:pPr>
      <w:r>
        <w:rPr/>
        <w:t>The candidate must be able to perform each essential duty satisfactorily to be successful in this</w:t>
      </w:r>
      <w:r>
        <w:rPr>
          <w:spacing w:val="-4"/>
        </w:rPr>
        <w:t> </w:t>
      </w:r>
      <w:r>
        <w:rPr/>
        <w:t>position.</w:t>
      </w:r>
      <w:r>
        <w:rPr>
          <w:spacing w:val="-5"/>
        </w:rPr>
        <w:t> </w:t>
      </w:r>
      <w:r>
        <w:rPr/>
        <w:t>The</w:t>
      </w:r>
      <w:r>
        <w:rPr>
          <w:spacing w:val="-3"/>
        </w:rPr>
        <w:t> </w:t>
      </w:r>
      <w:r>
        <w:rPr/>
        <w:t>requirements</w:t>
      </w:r>
      <w:r>
        <w:rPr>
          <w:spacing w:val="-4"/>
        </w:rPr>
        <w:t> </w:t>
      </w:r>
      <w:r>
        <w:rPr/>
        <w:t>below</w:t>
      </w:r>
      <w:r>
        <w:rPr>
          <w:spacing w:val="-3"/>
        </w:rPr>
        <w:t> </w:t>
      </w:r>
      <w:r>
        <w:rPr/>
        <w:t>represent</w:t>
      </w:r>
      <w:r>
        <w:rPr>
          <w:spacing w:val="-3"/>
        </w:rPr>
        <w:t> </w:t>
      </w:r>
      <w:r>
        <w:rPr/>
        <w:t>the</w:t>
      </w:r>
      <w:r>
        <w:rPr>
          <w:spacing w:val="-2"/>
        </w:rPr>
        <w:t> </w:t>
      </w:r>
      <w:r>
        <w:rPr/>
        <w:t>required</w:t>
      </w:r>
      <w:r>
        <w:rPr>
          <w:spacing w:val="-3"/>
        </w:rPr>
        <w:t> </w:t>
      </w:r>
      <w:r>
        <w:rPr/>
        <w:t>knowledge,</w:t>
      </w:r>
      <w:r>
        <w:rPr>
          <w:spacing w:val="-6"/>
        </w:rPr>
        <w:t> </w:t>
      </w:r>
      <w:r>
        <w:rPr/>
        <w:t>skill,</w:t>
      </w:r>
      <w:r>
        <w:rPr>
          <w:spacing w:val="-2"/>
        </w:rPr>
        <w:t> </w:t>
      </w:r>
      <w:r>
        <w:rPr/>
        <w:t>and/or</w:t>
      </w:r>
      <w:r>
        <w:rPr>
          <w:spacing w:val="-2"/>
        </w:rPr>
        <w:t> </w:t>
      </w:r>
      <w:r>
        <w:rPr/>
        <w:t>ability.</w:t>
      </w:r>
    </w:p>
    <w:p>
      <w:pPr>
        <w:pStyle w:val="BodyText"/>
        <w:spacing w:before="22"/>
      </w:pPr>
    </w:p>
    <w:p>
      <w:pPr>
        <w:pStyle w:val="BodyText"/>
        <w:spacing w:before="0"/>
        <w:ind w:left="539"/>
      </w:pPr>
      <w:r>
        <w:rPr>
          <w:spacing w:val="-2"/>
          <w:u w:val="single"/>
        </w:rPr>
        <w:t>Required:</w:t>
      </w:r>
    </w:p>
    <w:p>
      <w:pPr>
        <w:pStyle w:val="BodyText"/>
        <w:spacing w:before="47"/>
      </w:pPr>
    </w:p>
    <w:p>
      <w:pPr>
        <w:pStyle w:val="ListParagraph"/>
        <w:numPr>
          <w:ilvl w:val="0"/>
          <w:numId w:val="2"/>
        </w:numPr>
        <w:tabs>
          <w:tab w:pos="1259" w:val="left" w:leader="none"/>
        </w:tabs>
        <w:spacing w:line="259" w:lineRule="auto" w:before="0" w:after="0"/>
        <w:ind w:left="1259" w:right="877" w:hanging="360"/>
        <w:jc w:val="left"/>
        <w:rPr>
          <w:sz w:val="24"/>
        </w:rPr>
      </w:pPr>
      <w:r>
        <w:rPr>
          <w:sz w:val="24"/>
        </w:rPr>
        <w:t>Bachelor’s</w:t>
      </w:r>
      <w:r>
        <w:rPr>
          <w:spacing w:val="-3"/>
          <w:sz w:val="24"/>
        </w:rPr>
        <w:t> </w:t>
      </w:r>
      <w:r>
        <w:rPr>
          <w:sz w:val="24"/>
        </w:rPr>
        <w:t>Degree</w:t>
      </w:r>
      <w:r>
        <w:rPr>
          <w:spacing w:val="-4"/>
          <w:sz w:val="24"/>
        </w:rPr>
        <w:t> </w:t>
      </w:r>
      <w:r>
        <w:rPr>
          <w:sz w:val="24"/>
        </w:rPr>
        <w:t>in</w:t>
      </w:r>
      <w:r>
        <w:rPr>
          <w:spacing w:val="-4"/>
          <w:sz w:val="24"/>
        </w:rPr>
        <w:t> </w:t>
      </w:r>
      <w:r>
        <w:rPr>
          <w:sz w:val="24"/>
        </w:rPr>
        <w:t>a</w:t>
      </w:r>
      <w:r>
        <w:rPr>
          <w:spacing w:val="-2"/>
          <w:sz w:val="24"/>
        </w:rPr>
        <w:t> </w:t>
      </w:r>
      <w:r>
        <w:rPr>
          <w:sz w:val="24"/>
        </w:rPr>
        <w:t>related</w:t>
      </w:r>
      <w:r>
        <w:rPr>
          <w:spacing w:val="-4"/>
          <w:sz w:val="24"/>
        </w:rPr>
        <w:t> </w:t>
      </w:r>
      <w:r>
        <w:rPr>
          <w:sz w:val="24"/>
        </w:rPr>
        <w:t>field</w:t>
      </w:r>
      <w:r>
        <w:rPr>
          <w:spacing w:val="-4"/>
          <w:sz w:val="24"/>
        </w:rPr>
        <w:t> </w:t>
      </w:r>
      <w:r>
        <w:rPr>
          <w:sz w:val="24"/>
        </w:rPr>
        <w:t>or</w:t>
      </w:r>
      <w:r>
        <w:rPr>
          <w:spacing w:val="-5"/>
          <w:sz w:val="24"/>
        </w:rPr>
        <w:t> </w:t>
      </w:r>
      <w:r>
        <w:rPr>
          <w:sz w:val="24"/>
        </w:rPr>
        <w:t>five</w:t>
      </w:r>
      <w:r>
        <w:rPr>
          <w:spacing w:val="-2"/>
          <w:sz w:val="24"/>
        </w:rPr>
        <w:t> </w:t>
      </w:r>
      <w:r>
        <w:rPr>
          <w:sz w:val="24"/>
        </w:rPr>
        <w:t>(5)</w:t>
      </w:r>
      <w:r>
        <w:rPr>
          <w:spacing w:val="-3"/>
          <w:sz w:val="24"/>
        </w:rPr>
        <w:t> </w:t>
      </w:r>
      <w:r>
        <w:rPr>
          <w:sz w:val="24"/>
        </w:rPr>
        <w:t>years</w:t>
      </w:r>
      <w:r>
        <w:rPr>
          <w:spacing w:val="-3"/>
          <w:sz w:val="24"/>
        </w:rPr>
        <w:t> </w:t>
      </w:r>
      <w:r>
        <w:rPr>
          <w:sz w:val="24"/>
        </w:rPr>
        <w:t>of</w:t>
      </w:r>
      <w:r>
        <w:rPr>
          <w:spacing w:val="-4"/>
          <w:sz w:val="24"/>
        </w:rPr>
        <w:t> </w:t>
      </w:r>
      <w:r>
        <w:rPr>
          <w:sz w:val="24"/>
        </w:rPr>
        <w:t>experience</w:t>
      </w:r>
      <w:r>
        <w:rPr>
          <w:spacing w:val="-2"/>
          <w:sz w:val="24"/>
        </w:rPr>
        <w:t> </w:t>
      </w:r>
      <w:r>
        <w:rPr>
          <w:sz w:val="24"/>
        </w:rPr>
        <w:t>in</w:t>
      </w:r>
      <w:r>
        <w:rPr>
          <w:spacing w:val="-4"/>
          <w:sz w:val="24"/>
        </w:rPr>
        <w:t> </w:t>
      </w:r>
      <w:r>
        <w:rPr>
          <w:sz w:val="24"/>
        </w:rPr>
        <w:t>nonprofit operations, business operations, finance, or accounting.</w:t>
      </w:r>
    </w:p>
    <w:p>
      <w:pPr>
        <w:pStyle w:val="ListParagraph"/>
        <w:numPr>
          <w:ilvl w:val="0"/>
          <w:numId w:val="2"/>
        </w:numPr>
        <w:tabs>
          <w:tab w:pos="1259" w:val="left" w:leader="none"/>
        </w:tabs>
        <w:spacing w:line="256" w:lineRule="auto" w:before="0" w:after="0"/>
        <w:ind w:left="1259" w:right="81" w:hanging="360"/>
        <w:jc w:val="left"/>
        <w:rPr>
          <w:sz w:val="24"/>
        </w:rPr>
      </w:pPr>
      <w:r>
        <w:rPr>
          <w:sz w:val="24"/>
        </w:rPr>
        <w:t>Passion</w:t>
      </w:r>
      <w:r>
        <w:rPr>
          <w:spacing w:val="-4"/>
          <w:sz w:val="24"/>
        </w:rPr>
        <w:t> </w:t>
      </w:r>
      <w:r>
        <w:rPr>
          <w:sz w:val="24"/>
        </w:rPr>
        <w:t>for</w:t>
      </w:r>
      <w:r>
        <w:rPr>
          <w:spacing w:val="-5"/>
          <w:sz w:val="24"/>
        </w:rPr>
        <w:t> </w:t>
      </w:r>
      <w:r>
        <w:rPr>
          <w:sz w:val="24"/>
        </w:rPr>
        <w:t>the</w:t>
      </w:r>
      <w:r>
        <w:rPr>
          <w:spacing w:val="-2"/>
          <w:sz w:val="24"/>
        </w:rPr>
        <w:t> </w:t>
      </w:r>
      <w:r>
        <w:rPr>
          <w:sz w:val="24"/>
        </w:rPr>
        <w:t>mission,</w:t>
      </w:r>
      <w:r>
        <w:rPr>
          <w:spacing w:val="-5"/>
          <w:sz w:val="24"/>
        </w:rPr>
        <w:t> </w:t>
      </w:r>
      <w:r>
        <w:rPr>
          <w:sz w:val="24"/>
        </w:rPr>
        <w:t>vision,</w:t>
      </w:r>
      <w:r>
        <w:rPr>
          <w:spacing w:val="-2"/>
          <w:sz w:val="24"/>
        </w:rPr>
        <w:t> </w:t>
      </w:r>
      <w:r>
        <w:rPr>
          <w:sz w:val="24"/>
        </w:rPr>
        <w:t>and</w:t>
      </w:r>
      <w:r>
        <w:rPr>
          <w:spacing w:val="-1"/>
          <w:sz w:val="24"/>
        </w:rPr>
        <w:t> </w:t>
      </w:r>
      <w:r>
        <w:rPr>
          <w:sz w:val="24"/>
        </w:rPr>
        <w:t>values</w:t>
      </w:r>
      <w:r>
        <w:rPr>
          <w:spacing w:val="-5"/>
          <w:sz w:val="24"/>
        </w:rPr>
        <w:t> </w:t>
      </w:r>
      <w:r>
        <w:rPr>
          <w:sz w:val="24"/>
        </w:rPr>
        <w:t>of</w:t>
      </w:r>
      <w:r>
        <w:rPr>
          <w:spacing w:val="-1"/>
          <w:sz w:val="24"/>
        </w:rPr>
        <w:t> </w:t>
      </w:r>
      <w:r>
        <w:rPr>
          <w:sz w:val="24"/>
        </w:rPr>
        <w:t>Hawaiʻi</w:t>
      </w:r>
      <w:r>
        <w:rPr>
          <w:spacing w:val="-2"/>
          <w:sz w:val="24"/>
        </w:rPr>
        <w:t> </w:t>
      </w:r>
      <w:r>
        <w:rPr>
          <w:sz w:val="24"/>
        </w:rPr>
        <w:t>Children’s</w:t>
      </w:r>
      <w:r>
        <w:rPr>
          <w:spacing w:val="-3"/>
          <w:sz w:val="24"/>
        </w:rPr>
        <w:t> </w:t>
      </w:r>
      <w:r>
        <w:rPr>
          <w:sz w:val="24"/>
        </w:rPr>
        <w:t>Action</w:t>
      </w:r>
      <w:r>
        <w:rPr>
          <w:spacing w:val="-4"/>
          <w:sz w:val="24"/>
        </w:rPr>
        <w:t> </w:t>
      </w:r>
      <w:r>
        <w:rPr>
          <w:sz w:val="24"/>
        </w:rPr>
        <w:t>Network,</w:t>
      </w:r>
      <w:r>
        <w:rPr>
          <w:spacing w:val="-2"/>
          <w:sz w:val="24"/>
        </w:rPr>
        <w:t> </w:t>
      </w:r>
      <w:r>
        <w:rPr>
          <w:sz w:val="24"/>
        </w:rPr>
        <w:t>along with a strong commitment to equity and social justice.</w:t>
      </w:r>
    </w:p>
    <w:p>
      <w:pPr>
        <w:pStyle w:val="ListParagraph"/>
        <w:numPr>
          <w:ilvl w:val="0"/>
          <w:numId w:val="2"/>
        </w:numPr>
        <w:tabs>
          <w:tab w:pos="1259" w:val="left" w:leader="none"/>
        </w:tabs>
        <w:spacing w:line="240" w:lineRule="auto" w:before="6" w:after="0"/>
        <w:ind w:left="1259" w:right="0" w:hanging="360"/>
        <w:jc w:val="left"/>
        <w:rPr>
          <w:sz w:val="24"/>
        </w:rPr>
      </w:pPr>
      <w:r>
        <w:rPr>
          <w:sz w:val="24"/>
        </w:rPr>
        <w:t>Strong</w:t>
      </w:r>
      <w:r>
        <w:rPr>
          <w:spacing w:val="-5"/>
          <w:sz w:val="24"/>
        </w:rPr>
        <w:t> </w:t>
      </w:r>
      <w:r>
        <w:rPr>
          <w:sz w:val="24"/>
        </w:rPr>
        <w:t>project</w:t>
      </w:r>
      <w:r>
        <w:rPr>
          <w:spacing w:val="-4"/>
          <w:sz w:val="24"/>
        </w:rPr>
        <w:t> </w:t>
      </w:r>
      <w:r>
        <w:rPr>
          <w:sz w:val="24"/>
        </w:rPr>
        <w:t>management</w:t>
      </w:r>
      <w:r>
        <w:rPr>
          <w:spacing w:val="-3"/>
          <w:sz w:val="24"/>
        </w:rPr>
        <w:t> </w:t>
      </w:r>
      <w:r>
        <w:rPr>
          <w:sz w:val="24"/>
        </w:rPr>
        <w:t>and</w:t>
      </w:r>
      <w:r>
        <w:rPr>
          <w:spacing w:val="-1"/>
          <w:sz w:val="24"/>
        </w:rPr>
        <w:t> </w:t>
      </w:r>
      <w:r>
        <w:rPr>
          <w:sz w:val="24"/>
        </w:rPr>
        <w:t>follow-through</w:t>
      </w:r>
      <w:r>
        <w:rPr>
          <w:spacing w:val="-3"/>
          <w:sz w:val="24"/>
        </w:rPr>
        <w:t> </w:t>
      </w:r>
      <w:r>
        <w:rPr>
          <w:spacing w:val="-2"/>
          <w:sz w:val="24"/>
        </w:rPr>
        <w:t>skills.</w:t>
      </w:r>
    </w:p>
    <w:p>
      <w:pPr>
        <w:pStyle w:val="ListParagraph"/>
        <w:numPr>
          <w:ilvl w:val="0"/>
          <w:numId w:val="2"/>
        </w:numPr>
        <w:tabs>
          <w:tab w:pos="1259" w:val="left" w:leader="none"/>
        </w:tabs>
        <w:spacing w:line="240" w:lineRule="auto" w:before="23" w:after="0"/>
        <w:ind w:left="1259" w:right="0" w:hanging="359"/>
        <w:jc w:val="left"/>
        <w:rPr>
          <w:sz w:val="24"/>
        </w:rPr>
      </w:pPr>
      <w:r>
        <w:rPr>
          <w:sz w:val="24"/>
        </w:rPr>
        <w:t>Experience</w:t>
      </w:r>
      <w:r>
        <w:rPr>
          <w:spacing w:val="-5"/>
          <w:sz w:val="24"/>
        </w:rPr>
        <w:t> </w:t>
      </w:r>
      <w:r>
        <w:rPr>
          <w:sz w:val="24"/>
        </w:rPr>
        <w:t>coordinating</w:t>
      </w:r>
      <w:r>
        <w:rPr>
          <w:spacing w:val="-7"/>
          <w:sz w:val="24"/>
        </w:rPr>
        <w:t> </w:t>
      </w:r>
      <w:r>
        <w:rPr>
          <w:sz w:val="24"/>
        </w:rPr>
        <w:t>administrative</w:t>
      </w:r>
      <w:r>
        <w:rPr>
          <w:spacing w:val="-3"/>
          <w:sz w:val="24"/>
        </w:rPr>
        <w:t> </w:t>
      </w:r>
      <w:r>
        <w:rPr>
          <w:sz w:val="24"/>
        </w:rPr>
        <w:t>or</w:t>
      </w:r>
      <w:r>
        <w:rPr>
          <w:spacing w:val="-4"/>
          <w:sz w:val="24"/>
        </w:rPr>
        <w:t> </w:t>
      </w:r>
      <w:r>
        <w:rPr>
          <w:sz w:val="24"/>
        </w:rPr>
        <w:t>finance-related</w:t>
      </w:r>
      <w:r>
        <w:rPr>
          <w:spacing w:val="-2"/>
          <w:sz w:val="24"/>
        </w:rPr>
        <w:t> workflows.</w:t>
      </w:r>
    </w:p>
    <w:p>
      <w:pPr>
        <w:pStyle w:val="ListParagraph"/>
        <w:spacing w:after="0" w:line="240" w:lineRule="auto"/>
        <w:jc w:val="left"/>
        <w:rPr>
          <w:sz w:val="24"/>
        </w:rPr>
        <w:sectPr>
          <w:pgSz w:w="12240" w:h="15840"/>
          <w:pgMar w:header="0" w:footer="923" w:top="1360" w:bottom="1120" w:left="1080" w:right="1440"/>
        </w:sectPr>
      </w:pPr>
    </w:p>
    <w:p>
      <w:pPr>
        <w:pStyle w:val="ListParagraph"/>
        <w:numPr>
          <w:ilvl w:val="0"/>
          <w:numId w:val="2"/>
        </w:numPr>
        <w:tabs>
          <w:tab w:pos="1259" w:val="left" w:leader="none"/>
        </w:tabs>
        <w:spacing w:line="240" w:lineRule="auto" w:before="81" w:after="0"/>
        <w:ind w:left="1259" w:right="0" w:hanging="359"/>
        <w:jc w:val="left"/>
        <w:rPr>
          <w:sz w:val="24"/>
        </w:rPr>
      </w:pPr>
      <w:r>
        <w:rPr>
          <w:sz w:val="24"/>
        </w:rPr>
        <w:t>Comfort</w:t>
      </w:r>
      <w:r>
        <w:rPr>
          <w:spacing w:val="-6"/>
          <w:sz w:val="24"/>
        </w:rPr>
        <w:t> </w:t>
      </w:r>
      <w:r>
        <w:rPr>
          <w:sz w:val="24"/>
        </w:rPr>
        <w:t>working</w:t>
      </w:r>
      <w:r>
        <w:rPr>
          <w:spacing w:val="-4"/>
          <w:sz w:val="24"/>
        </w:rPr>
        <w:t> </w:t>
      </w:r>
      <w:r>
        <w:rPr>
          <w:sz w:val="24"/>
        </w:rPr>
        <w:t>with external</w:t>
      </w:r>
      <w:r>
        <w:rPr>
          <w:spacing w:val="-4"/>
          <w:sz w:val="24"/>
        </w:rPr>
        <w:t> </w:t>
      </w:r>
      <w:r>
        <w:rPr>
          <w:sz w:val="24"/>
        </w:rPr>
        <w:t>vendors</w:t>
      </w:r>
      <w:r>
        <w:rPr>
          <w:spacing w:val="-5"/>
          <w:sz w:val="24"/>
        </w:rPr>
        <w:t> </w:t>
      </w:r>
      <w:r>
        <w:rPr>
          <w:sz w:val="24"/>
        </w:rPr>
        <w:t>or</w:t>
      </w:r>
      <w:r>
        <w:rPr>
          <w:spacing w:val="-1"/>
          <w:sz w:val="24"/>
        </w:rPr>
        <w:t> </w:t>
      </w:r>
      <w:r>
        <w:rPr>
          <w:sz w:val="24"/>
        </w:rPr>
        <w:t>accounting/finance</w:t>
      </w:r>
      <w:r>
        <w:rPr>
          <w:spacing w:val="-1"/>
          <w:sz w:val="24"/>
        </w:rPr>
        <w:t> </w:t>
      </w:r>
      <w:r>
        <w:rPr>
          <w:sz w:val="24"/>
        </w:rPr>
        <w:t>service</w:t>
      </w:r>
      <w:r>
        <w:rPr>
          <w:spacing w:val="-3"/>
          <w:sz w:val="24"/>
        </w:rPr>
        <w:t> </w:t>
      </w:r>
      <w:r>
        <w:rPr>
          <w:spacing w:val="-2"/>
          <w:sz w:val="24"/>
        </w:rPr>
        <w:t>providers.</w:t>
      </w:r>
    </w:p>
    <w:p>
      <w:pPr>
        <w:pStyle w:val="ListParagraph"/>
        <w:numPr>
          <w:ilvl w:val="0"/>
          <w:numId w:val="2"/>
        </w:numPr>
        <w:tabs>
          <w:tab w:pos="1259" w:val="left" w:leader="none"/>
        </w:tabs>
        <w:spacing w:line="240" w:lineRule="auto" w:before="23" w:after="0"/>
        <w:ind w:left="1259" w:right="0" w:hanging="360"/>
        <w:jc w:val="left"/>
        <w:rPr>
          <w:sz w:val="24"/>
        </w:rPr>
      </w:pPr>
      <w:r>
        <w:rPr>
          <w:sz w:val="24"/>
        </w:rPr>
        <w:t>Strong</w:t>
      </w:r>
      <w:r>
        <w:rPr>
          <w:spacing w:val="-4"/>
          <w:sz w:val="24"/>
        </w:rPr>
        <w:t> </w:t>
      </w:r>
      <w:r>
        <w:rPr>
          <w:sz w:val="24"/>
        </w:rPr>
        <w:t>organizational</w:t>
      </w:r>
      <w:r>
        <w:rPr>
          <w:spacing w:val="-2"/>
          <w:sz w:val="24"/>
        </w:rPr>
        <w:t> </w:t>
      </w:r>
      <w:r>
        <w:rPr>
          <w:sz w:val="24"/>
        </w:rPr>
        <w:t>judgment</w:t>
      </w:r>
      <w:r>
        <w:rPr>
          <w:spacing w:val="-3"/>
          <w:sz w:val="24"/>
        </w:rPr>
        <w:t> </w:t>
      </w:r>
      <w:r>
        <w:rPr>
          <w:sz w:val="24"/>
        </w:rPr>
        <w:t>and attention</w:t>
      </w:r>
      <w:r>
        <w:rPr>
          <w:spacing w:val="-3"/>
          <w:sz w:val="24"/>
        </w:rPr>
        <w:t> </w:t>
      </w:r>
      <w:r>
        <w:rPr>
          <w:sz w:val="24"/>
        </w:rPr>
        <w:t>to</w:t>
      </w:r>
      <w:r>
        <w:rPr>
          <w:spacing w:val="-5"/>
          <w:sz w:val="24"/>
        </w:rPr>
        <w:t> </w:t>
      </w:r>
      <w:r>
        <w:rPr>
          <w:spacing w:val="-2"/>
          <w:sz w:val="24"/>
        </w:rPr>
        <w:t>detail.</w:t>
      </w:r>
    </w:p>
    <w:p>
      <w:pPr>
        <w:pStyle w:val="ListParagraph"/>
        <w:numPr>
          <w:ilvl w:val="0"/>
          <w:numId w:val="2"/>
        </w:numPr>
        <w:tabs>
          <w:tab w:pos="1259" w:val="left" w:leader="none"/>
        </w:tabs>
        <w:spacing w:line="240" w:lineRule="auto" w:before="23" w:after="0"/>
        <w:ind w:left="1259" w:right="0" w:hanging="360"/>
        <w:jc w:val="left"/>
        <w:rPr>
          <w:sz w:val="24"/>
        </w:rPr>
      </w:pPr>
      <w:r>
        <w:rPr>
          <w:sz w:val="24"/>
        </w:rPr>
        <w:t>Strong</w:t>
      </w:r>
      <w:r>
        <w:rPr>
          <w:spacing w:val="-6"/>
          <w:sz w:val="24"/>
        </w:rPr>
        <w:t> </w:t>
      </w:r>
      <w:r>
        <w:rPr>
          <w:sz w:val="24"/>
        </w:rPr>
        <w:t>self-motivation and ability</w:t>
      </w:r>
      <w:r>
        <w:rPr>
          <w:spacing w:val="-1"/>
          <w:sz w:val="24"/>
        </w:rPr>
        <w:t> </w:t>
      </w:r>
      <w:r>
        <w:rPr>
          <w:sz w:val="24"/>
        </w:rPr>
        <w:t>to</w:t>
      </w:r>
      <w:r>
        <w:rPr>
          <w:spacing w:val="-3"/>
          <w:sz w:val="24"/>
        </w:rPr>
        <w:t> </w:t>
      </w:r>
      <w:r>
        <w:rPr>
          <w:sz w:val="24"/>
        </w:rPr>
        <w:t>meet</w:t>
      </w:r>
      <w:r>
        <w:rPr>
          <w:spacing w:val="-3"/>
          <w:sz w:val="24"/>
        </w:rPr>
        <w:t> </w:t>
      </w:r>
      <w:r>
        <w:rPr>
          <w:sz w:val="24"/>
        </w:rPr>
        <w:t>tight</w:t>
      </w:r>
      <w:r>
        <w:rPr>
          <w:spacing w:val="-2"/>
          <w:sz w:val="24"/>
        </w:rPr>
        <w:t> </w:t>
      </w:r>
      <w:r>
        <w:rPr>
          <w:sz w:val="24"/>
        </w:rPr>
        <w:t>deadlines</w:t>
      </w:r>
      <w:r>
        <w:rPr>
          <w:spacing w:val="-2"/>
          <w:sz w:val="24"/>
        </w:rPr>
        <w:t> </w:t>
      </w:r>
      <w:r>
        <w:rPr>
          <w:sz w:val="24"/>
        </w:rPr>
        <w:t>and</w:t>
      </w:r>
      <w:r>
        <w:rPr>
          <w:spacing w:val="-3"/>
          <w:sz w:val="24"/>
        </w:rPr>
        <w:t> </w:t>
      </w:r>
      <w:r>
        <w:rPr>
          <w:sz w:val="24"/>
        </w:rPr>
        <w:t>balance</w:t>
      </w:r>
      <w:r>
        <w:rPr>
          <w:spacing w:val="-2"/>
          <w:sz w:val="24"/>
        </w:rPr>
        <w:t> multiple</w:t>
      </w:r>
    </w:p>
    <w:p>
      <w:pPr>
        <w:pStyle w:val="BodyText"/>
        <w:spacing w:before="21"/>
        <w:ind w:left="1259"/>
      </w:pPr>
      <w:r>
        <w:rPr>
          <w:spacing w:val="-2"/>
        </w:rPr>
        <w:t>priorities.</w:t>
      </w:r>
    </w:p>
    <w:p>
      <w:pPr>
        <w:pStyle w:val="ListParagraph"/>
        <w:numPr>
          <w:ilvl w:val="0"/>
          <w:numId w:val="2"/>
        </w:numPr>
        <w:tabs>
          <w:tab w:pos="1259" w:val="left" w:leader="none"/>
        </w:tabs>
        <w:spacing w:line="240" w:lineRule="auto" w:before="26" w:after="0"/>
        <w:ind w:left="1259" w:right="0" w:hanging="360"/>
        <w:jc w:val="left"/>
        <w:rPr>
          <w:sz w:val="24"/>
        </w:rPr>
      </w:pPr>
      <w:r>
        <w:rPr>
          <w:sz w:val="24"/>
        </w:rPr>
        <w:t>Excellent</w:t>
      </w:r>
      <w:r>
        <w:rPr>
          <w:spacing w:val="-1"/>
          <w:sz w:val="24"/>
        </w:rPr>
        <w:t> </w:t>
      </w:r>
      <w:r>
        <w:rPr>
          <w:sz w:val="24"/>
        </w:rPr>
        <w:t>communication</w:t>
      </w:r>
      <w:r>
        <w:rPr>
          <w:spacing w:val="-4"/>
          <w:sz w:val="24"/>
        </w:rPr>
        <w:t> </w:t>
      </w:r>
      <w:r>
        <w:rPr>
          <w:sz w:val="24"/>
        </w:rPr>
        <w:t>skills,</w:t>
      </w:r>
      <w:r>
        <w:rPr>
          <w:spacing w:val="-1"/>
          <w:sz w:val="24"/>
        </w:rPr>
        <w:t> </w:t>
      </w:r>
      <w:r>
        <w:rPr>
          <w:sz w:val="24"/>
        </w:rPr>
        <w:t>both</w:t>
      </w:r>
      <w:r>
        <w:rPr>
          <w:spacing w:val="-3"/>
          <w:sz w:val="24"/>
        </w:rPr>
        <w:t> </w:t>
      </w:r>
      <w:r>
        <w:rPr>
          <w:sz w:val="24"/>
        </w:rPr>
        <w:t>written</w:t>
      </w:r>
      <w:r>
        <w:rPr>
          <w:spacing w:val="-1"/>
          <w:sz w:val="24"/>
        </w:rPr>
        <w:t> </w:t>
      </w:r>
      <w:r>
        <w:rPr>
          <w:sz w:val="24"/>
        </w:rPr>
        <w:t>and</w:t>
      </w:r>
      <w:r>
        <w:rPr>
          <w:spacing w:val="-3"/>
          <w:sz w:val="24"/>
        </w:rPr>
        <w:t> </w:t>
      </w:r>
      <w:r>
        <w:rPr>
          <w:spacing w:val="-2"/>
          <w:sz w:val="24"/>
        </w:rPr>
        <w:t>verbal.</w:t>
      </w:r>
    </w:p>
    <w:p>
      <w:pPr>
        <w:pStyle w:val="ListParagraph"/>
        <w:numPr>
          <w:ilvl w:val="0"/>
          <w:numId w:val="2"/>
        </w:numPr>
        <w:tabs>
          <w:tab w:pos="1259" w:val="left" w:leader="none"/>
        </w:tabs>
        <w:spacing w:line="240" w:lineRule="auto" w:before="23" w:after="0"/>
        <w:ind w:left="1259" w:right="0" w:hanging="360"/>
        <w:jc w:val="left"/>
        <w:rPr>
          <w:sz w:val="24"/>
        </w:rPr>
      </w:pPr>
      <w:r>
        <w:rPr>
          <w:sz w:val="24"/>
        </w:rPr>
        <w:t>Proficient</w:t>
      </w:r>
      <w:r>
        <w:rPr>
          <w:spacing w:val="-3"/>
          <w:sz w:val="24"/>
        </w:rPr>
        <w:t> </w:t>
      </w:r>
      <w:r>
        <w:rPr>
          <w:sz w:val="24"/>
        </w:rPr>
        <w:t>in</w:t>
      </w:r>
      <w:r>
        <w:rPr>
          <w:spacing w:val="-2"/>
          <w:sz w:val="24"/>
        </w:rPr>
        <w:t> </w:t>
      </w:r>
      <w:r>
        <w:rPr>
          <w:sz w:val="24"/>
        </w:rPr>
        <w:t>Microsoft</w:t>
      </w:r>
      <w:r>
        <w:rPr>
          <w:spacing w:val="-3"/>
          <w:sz w:val="24"/>
        </w:rPr>
        <w:t> </w:t>
      </w:r>
      <w:r>
        <w:rPr>
          <w:sz w:val="24"/>
        </w:rPr>
        <w:t>Office, as</w:t>
      </w:r>
      <w:r>
        <w:rPr>
          <w:spacing w:val="-3"/>
          <w:sz w:val="24"/>
        </w:rPr>
        <w:t> </w:t>
      </w:r>
      <w:r>
        <w:rPr>
          <w:sz w:val="24"/>
        </w:rPr>
        <w:t>well</w:t>
      </w:r>
      <w:r>
        <w:rPr>
          <w:spacing w:val="-1"/>
          <w:sz w:val="24"/>
        </w:rPr>
        <w:t> </w:t>
      </w:r>
      <w:r>
        <w:rPr>
          <w:sz w:val="24"/>
        </w:rPr>
        <w:t>as</w:t>
      </w:r>
      <w:r>
        <w:rPr>
          <w:spacing w:val="-1"/>
          <w:sz w:val="24"/>
        </w:rPr>
        <w:t> </w:t>
      </w:r>
      <w:r>
        <w:rPr>
          <w:sz w:val="24"/>
        </w:rPr>
        <w:t>accounting</w:t>
      </w:r>
      <w:r>
        <w:rPr>
          <w:spacing w:val="-1"/>
          <w:sz w:val="24"/>
        </w:rPr>
        <w:t> </w:t>
      </w:r>
      <w:r>
        <w:rPr>
          <w:spacing w:val="-2"/>
          <w:sz w:val="24"/>
        </w:rPr>
        <w:t>software.</w:t>
      </w:r>
    </w:p>
    <w:p>
      <w:pPr>
        <w:pStyle w:val="ListParagraph"/>
        <w:numPr>
          <w:ilvl w:val="0"/>
          <w:numId w:val="2"/>
        </w:numPr>
        <w:tabs>
          <w:tab w:pos="1259" w:val="left" w:leader="none"/>
        </w:tabs>
        <w:spacing w:line="240" w:lineRule="auto" w:before="23" w:after="0"/>
        <w:ind w:left="1259" w:right="0" w:hanging="360"/>
        <w:jc w:val="left"/>
        <w:rPr>
          <w:sz w:val="24"/>
        </w:rPr>
      </w:pPr>
      <w:r>
        <w:rPr>
          <w:sz w:val="24"/>
        </w:rPr>
        <w:t>Proficient</w:t>
      </w:r>
      <w:r>
        <w:rPr>
          <w:spacing w:val="-4"/>
          <w:sz w:val="24"/>
        </w:rPr>
        <w:t> </w:t>
      </w:r>
      <w:r>
        <w:rPr>
          <w:sz w:val="24"/>
        </w:rPr>
        <w:t>with</w:t>
      </w:r>
      <w:r>
        <w:rPr>
          <w:spacing w:val="-3"/>
          <w:sz w:val="24"/>
        </w:rPr>
        <w:t> </w:t>
      </w:r>
      <w:r>
        <w:rPr>
          <w:sz w:val="24"/>
        </w:rPr>
        <w:t>digital</w:t>
      </w:r>
      <w:r>
        <w:rPr>
          <w:spacing w:val="-1"/>
          <w:sz w:val="24"/>
        </w:rPr>
        <w:t> </w:t>
      </w:r>
      <w:r>
        <w:rPr>
          <w:sz w:val="24"/>
        </w:rPr>
        <w:t>communication</w:t>
      </w:r>
      <w:r>
        <w:rPr>
          <w:spacing w:val="-3"/>
          <w:sz w:val="24"/>
        </w:rPr>
        <w:t> </w:t>
      </w:r>
      <w:r>
        <w:rPr>
          <w:sz w:val="24"/>
        </w:rPr>
        <w:t>tools</w:t>
      </w:r>
      <w:r>
        <w:rPr>
          <w:spacing w:val="-2"/>
          <w:sz w:val="24"/>
        </w:rPr>
        <w:t> </w:t>
      </w:r>
      <w:r>
        <w:rPr>
          <w:sz w:val="24"/>
        </w:rPr>
        <w:t>for</w:t>
      </w:r>
      <w:r>
        <w:rPr>
          <w:spacing w:val="-1"/>
          <w:sz w:val="24"/>
        </w:rPr>
        <w:t> </w:t>
      </w:r>
      <w:r>
        <w:rPr>
          <w:sz w:val="24"/>
        </w:rPr>
        <w:t>remote</w:t>
      </w:r>
      <w:r>
        <w:rPr>
          <w:spacing w:val="-3"/>
          <w:sz w:val="24"/>
        </w:rPr>
        <w:t> </w:t>
      </w:r>
      <w:r>
        <w:rPr>
          <w:spacing w:val="-2"/>
          <w:sz w:val="24"/>
        </w:rPr>
        <w:t>work.</w:t>
      </w:r>
    </w:p>
    <w:p>
      <w:pPr>
        <w:pStyle w:val="ListParagraph"/>
        <w:numPr>
          <w:ilvl w:val="0"/>
          <w:numId w:val="2"/>
        </w:numPr>
        <w:tabs>
          <w:tab w:pos="1259" w:val="left" w:leader="none"/>
        </w:tabs>
        <w:spacing w:line="240" w:lineRule="auto" w:before="23" w:after="0"/>
        <w:ind w:left="1259" w:right="0" w:hanging="360"/>
        <w:jc w:val="left"/>
        <w:rPr>
          <w:sz w:val="24"/>
        </w:rPr>
      </w:pPr>
      <w:r>
        <w:rPr>
          <w:sz w:val="24"/>
        </w:rPr>
        <w:t>Ability</w:t>
      </w:r>
      <w:r>
        <w:rPr>
          <w:spacing w:val="-7"/>
          <w:sz w:val="24"/>
        </w:rPr>
        <w:t> </w:t>
      </w:r>
      <w:r>
        <w:rPr>
          <w:sz w:val="24"/>
        </w:rPr>
        <w:t>to</w:t>
      </w:r>
      <w:r>
        <w:rPr>
          <w:spacing w:val="-2"/>
          <w:sz w:val="24"/>
        </w:rPr>
        <w:t> </w:t>
      </w:r>
      <w:r>
        <w:rPr>
          <w:sz w:val="24"/>
        </w:rPr>
        <w:t>maintain</w:t>
      </w:r>
      <w:r>
        <w:rPr>
          <w:spacing w:val="-2"/>
          <w:sz w:val="24"/>
        </w:rPr>
        <w:t> </w:t>
      </w:r>
      <w:r>
        <w:rPr>
          <w:sz w:val="24"/>
        </w:rPr>
        <w:t>high</w:t>
      </w:r>
      <w:r>
        <w:rPr>
          <w:spacing w:val="1"/>
          <w:sz w:val="24"/>
        </w:rPr>
        <w:t> </w:t>
      </w:r>
      <w:r>
        <w:rPr>
          <w:sz w:val="24"/>
        </w:rPr>
        <w:t>levels</w:t>
      </w:r>
      <w:r>
        <w:rPr>
          <w:spacing w:val="-1"/>
          <w:sz w:val="24"/>
        </w:rPr>
        <w:t> </w:t>
      </w:r>
      <w:r>
        <w:rPr>
          <w:sz w:val="24"/>
        </w:rPr>
        <w:t>of</w:t>
      </w:r>
      <w:r>
        <w:rPr>
          <w:spacing w:val="-2"/>
          <w:sz w:val="24"/>
        </w:rPr>
        <w:t> </w:t>
      </w:r>
      <w:r>
        <w:rPr>
          <w:sz w:val="24"/>
        </w:rPr>
        <w:t>confidentiality</w:t>
      </w:r>
      <w:r>
        <w:rPr>
          <w:spacing w:val="-1"/>
          <w:sz w:val="24"/>
        </w:rPr>
        <w:t> </w:t>
      </w:r>
      <w:r>
        <w:rPr>
          <w:sz w:val="24"/>
        </w:rPr>
        <w:t>and</w:t>
      </w:r>
      <w:r>
        <w:rPr>
          <w:spacing w:val="-2"/>
          <w:sz w:val="24"/>
        </w:rPr>
        <w:t> professionalism.</w:t>
      </w:r>
    </w:p>
    <w:p>
      <w:pPr>
        <w:pStyle w:val="BodyText"/>
        <w:spacing w:before="45"/>
      </w:pPr>
    </w:p>
    <w:p>
      <w:pPr>
        <w:pStyle w:val="BodyText"/>
        <w:spacing w:before="0"/>
        <w:ind w:left="539"/>
      </w:pPr>
      <w:r>
        <w:rPr>
          <w:spacing w:val="-2"/>
          <w:u w:val="single"/>
        </w:rPr>
        <w:t>Preferred:</w:t>
      </w:r>
    </w:p>
    <w:p>
      <w:pPr>
        <w:pStyle w:val="ListParagraph"/>
        <w:numPr>
          <w:ilvl w:val="0"/>
          <w:numId w:val="2"/>
        </w:numPr>
        <w:tabs>
          <w:tab w:pos="1259" w:val="left" w:leader="none"/>
        </w:tabs>
        <w:spacing w:line="240" w:lineRule="auto" w:before="26" w:after="0"/>
        <w:ind w:left="1259" w:right="0" w:hanging="359"/>
        <w:jc w:val="left"/>
        <w:rPr>
          <w:sz w:val="24"/>
        </w:rPr>
      </w:pPr>
      <w:r>
        <w:rPr>
          <w:sz w:val="24"/>
        </w:rPr>
        <w:t>Familiarity</w:t>
      </w:r>
      <w:r>
        <w:rPr>
          <w:spacing w:val="-8"/>
          <w:sz w:val="24"/>
        </w:rPr>
        <w:t> </w:t>
      </w:r>
      <w:r>
        <w:rPr>
          <w:sz w:val="24"/>
        </w:rPr>
        <w:t>with</w:t>
      </w:r>
      <w:r>
        <w:rPr>
          <w:spacing w:val="-3"/>
          <w:sz w:val="24"/>
        </w:rPr>
        <w:t> </w:t>
      </w:r>
      <w:r>
        <w:rPr>
          <w:sz w:val="24"/>
        </w:rPr>
        <w:t>nonprofit financial</w:t>
      </w:r>
      <w:r>
        <w:rPr>
          <w:spacing w:val="-4"/>
          <w:sz w:val="24"/>
        </w:rPr>
        <w:t> </w:t>
      </w:r>
      <w:r>
        <w:rPr>
          <w:sz w:val="24"/>
        </w:rPr>
        <w:t>systems,</w:t>
      </w:r>
      <w:r>
        <w:rPr>
          <w:spacing w:val="-1"/>
          <w:sz w:val="24"/>
        </w:rPr>
        <w:t> </w:t>
      </w:r>
      <w:r>
        <w:rPr>
          <w:sz w:val="24"/>
        </w:rPr>
        <w:t>grant</w:t>
      </w:r>
      <w:r>
        <w:rPr>
          <w:spacing w:val="-3"/>
          <w:sz w:val="24"/>
        </w:rPr>
        <w:t> </w:t>
      </w:r>
      <w:r>
        <w:rPr>
          <w:sz w:val="24"/>
        </w:rPr>
        <w:t>budgets,</w:t>
      </w:r>
      <w:r>
        <w:rPr>
          <w:spacing w:val="-4"/>
          <w:sz w:val="24"/>
        </w:rPr>
        <w:t> </w:t>
      </w:r>
      <w:r>
        <w:rPr>
          <w:sz w:val="24"/>
        </w:rPr>
        <w:t>and </w:t>
      </w:r>
      <w:r>
        <w:rPr>
          <w:spacing w:val="-2"/>
          <w:sz w:val="24"/>
        </w:rPr>
        <w:t>compliance.</w:t>
      </w:r>
    </w:p>
    <w:p>
      <w:pPr>
        <w:pStyle w:val="ListParagraph"/>
        <w:numPr>
          <w:ilvl w:val="0"/>
          <w:numId w:val="2"/>
        </w:numPr>
        <w:tabs>
          <w:tab w:pos="1259" w:val="left" w:leader="none"/>
        </w:tabs>
        <w:spacing w:line="240" w:lineRule="auto" w:before="23" w:after="0"/>
        <w:ind w:left="1259" w:right="0" w:hanging="359"/>
        <w:jc w:val="left"/>
        <w:rPr>
          <w:sz w:val="24"/>
        </w:rPr>
      </w:pPr>
      <w:r>
        <w:rPr>
          <w:sz w:val="24"/>
        </w:rPr>
        <w:t>Strong</w:t>
      </w:r>
      <w:r>
        <w:rPr>
          <w:spacing w:val="-6"/>
          <w:sz w:val="24"/>
        </w:rPr>
        <w:t> </w:t>
      </w:r>
      <w:r>
        <w:rPr>
          <w:sz w:val="24"/>
        </w:rPr>
        <w:t>background</w:t>
      </w:r>
      <w:r>
        <w:rPr>
          <w:spacing w:val="-3"/>
          <w:sz w:val="24"/>
        </w:rPr>
        <w:t> </w:t>
      </w:r>
      <w:r>
        <w:rPr>
          <w:sz w:val="24"/>
        </w:rPr>
        <w:t>in</w:t>
      </w:r>
      <w:r>
        <w:rPr>
          <w:spacing w:val="-3"/>
          <w:sz w:val="24"/>
        </w:rPr>
        <w:t> </w:t>
      </w:r>
      <w:r>
        <w:rPr>
          <w:sz w:val="24"/>
        </w:rPr>
        <w:t>donor, members,</w:t>
      </w:r>
      <w:r>
        <w:rPr>
          <w:spacing w:val="-1"/>
          <w:sz w:val="24"/>
        </w:rPr>
        <w:t> </w:t>
      </w:r>
      <w:r>
        <w:rPr>
          <w:sz w:val="24"/>
        </w:rPr>
        <w:t>and grant</w:t>
      </w:r>
      <w:r>
        <w:rPr>
          <w:spacing w:val="-2"/>
          <w:sz w:val="24"/>
        </w:rPr>
        <w:t> management.</w:t>
      </w:r>
    </w:p>
    <w:p>
      <w:pPr>
        <w:pStyle w:val="ListParagraph"/>
        <w:numPr>
          <w:ilvl w:val="0"/>
          <w:numId w:val="2"/>
        </w:numPr>
        <w:tabs>
          <w:tab w:pos="1259" w:val="left" w:leader="none"/>
        </w:tabs>
        <w:spacing w:line="240" w:lineRule="auto" w:before="23" w:after="0"/>
        <w:ind w:left="1259" w:right="0" w:hanging="359"/>
        <w:jc w:val="left"/>
        <w:rPr>
          <w:sz w:val="24"/>
        </w:rPr>
      </w:pPr>
      <w:r>
        <w:rPr>
          <w:sz w:val="24"/>
        </w:rPr>
        <w:t>Background</w:t>
      </w:r>
      <w:r>
        <w:rPr>
          <w:spacing w:val="-2"/>
          <w:sz w:val="24"/>
        </w:rPr>
        <w:t> </w:t>
      </w:r>
      <w:r>
        <w:rPr>
          <w:sz w:val="24"/>
        </w:rPr>
        <w:t>in</w:t>
      </w:r>
      <w:r>
        <w:rPr>
          <w:spacing w:val="-1"/>
          <w:sz w:val="24"/>
        </w:rPr>
        <w:t> </w:t>
      </w:r>
      <w:r>
        <w:rPr>
          <w:sz w:val="24"/>
        </w:rPr>
        <w:t>501c3/c4</w:t>
      </w:r>
      <w:r>
        <w:rPr>
          <w:spacing w:val="-6"/>
          <w:sz w:val="24"/>
        </w:rPr>
        <w:t> </w:t>
      </w:r>
      <w:r>
        <w:rPr>
          <w:sz w:val="24"/>
        </w:rPr>
        <w:t>financial</w:t>
      </w:r>
      <w:r>
        <w:rPr>
          <w:spacing w:val="-2"/>
          <w:sz w:val="24"/>
        </w:rPr>
        <w:t> </w:t>
      </w:r>
      <w:r>
        <w:rPr>
          <w:sz w:val="24"/>
        </w:rPr>
        <w:t>organizational</w:t>
      </w:r>
      <w:r>
        <w:rPr>
          <w:spacing w:val="-5"/>
          <w:sz w:val="24"/>
        </w:rPr>
        <w:t> </w:t>
      </w:r>
      <w:r>
        <w:rPr>
          <w:spacing w:val="-2"/>
          <w:sz w:val="24"/>
        </w:rPr>
        <w:t>models.</w:t>
      </w:r>
    </w:p>
    <w:p>
      <w:pPr>
        <w:pStyle w:val="BodyText"/>
        <w:spacing w:before="0"/>
      </w:pPr>
    </w:p>
    <w:p>
      <w:pPr>
        <w:pStyle w:val="BodyText"/>
        <w:spacing w:before="66"/>
      </w:pPr>
    </w:p>
    <w:p>
      <w:pPr>
        <w:pStyle w:val="Heading1"/>
        <w:numPr>
          <w:ilvl w:val="0"/>
          <w:numId w:val="1"/>
        </w:numPr>
        <w:tabs>
          <w:tab w:pos="537" w:val="left" w:leader="none"/>
        </w:tabs>
        <w:spacing w:line="240" w:lineRule="auto" w:before="1" w:after="0"/>
        <w:ind w:left="537" w:right="0" w:hanging="384"/>
        <w:jc w:val="left"/>
      </w:pPr>
      <w:r>
        <w:rPr/>
        <w:t>WORKING</w:t>
      </w:r>
      <w:r>
        <w:rPr>
          <w:spacing w:val="-2"/>
        </w:rPr>
        <w:t> CONDITIONS</w:t>
      </w:r>
    </w:p>
    <w:p>
      <w:pPr>
        <w:pStyle w:val="BodyText"/>
        <w:spacing w:before="49"/>
        <w:rPr>
          <w:b/>
        </w:rPr>
      </w:pPr>
    </w:p>
    <w:p>
      <w:pPr>
        <w:pStyle w:val="ListParagraph"/>
        <w:numPr>
          <w:ilvl w:val="0"/>
          <w:numId w:val="3"/>
        </w:numPr>
        <w:tabs>
          <w:tab w:pos="1259" w:val="left" w:leader="none"/>
        </w:tabs>
        <w:spacing w:line="240" w:lineRule="auto" w:before="0" w:after="0"/>
        <w:ind w:left="1259" w:right="0" w:hanging="359"/>
        <w:jc w:val="left"/>
        <w:rPr>
          <w:sz w:val="24"/>
        </w:rPr>
      </w:pPr>
      <w:r>
        <w:rPr>
          <w:sz w:val="24"/>
        </w:rPr>
        <w:t>This</w:t>
      </w:r>
      <w:r>
        <w:rPr>
          <w:spacing w:val="-3"/>
          <w:sz w:val="24"/>
        </w:rPr>
        <w:t> </w:t>
      </w:r>
      <w:r>
        <w:rPr>
          <w:sz w:val="24"/>
        </w:rPr>
        <w:t>position</w:t>
      </w:r>
      <w:r>
        <w:rPr>
          <w:spacing w:val="2"/>
          <w:sz w:val="24"/>
        </w:rPr>
        <w:t> </w:t>
      </w:r>
      <w:r>
        <w:rPr>
          <w:sz w:val="24"/>
        </w:rPr>
        <w:t>is</w:t>
      </w:r>
      <w:r>
        <w:rPr>
          <w:spacing w:val="-2"/>
          <w:sz w:val="24"/>
        </w:rPr>
        <w:t> remote.</w:t>
      </w:r>
    </w:p>
    <w:p>
      <w:pPr>
        <w:pStyle w:val="ListParagraph"/>
        <w:numPr>
          <w:ilvl w:val="0"/>
          <w:numId w:val="3"/>
        </w:numPr>
        <w:tabs>
          <w:tab w:pos="1259" w:val="left" w:leader="none"/>
        </w:tabs>
        <w:spacing w:line="240" w:lineRule="auto" w:before="23" w:after="0"/>
        <w:ind w:left="1259" w:right="0" w:hanging="359"/>
        <w:jc w:val="left"/>
        <w:rPr>
          <w:sz w:val="24"/>
        </w:rPr>
      </w:pPr>
      <w:r>
        <w:rPr>
          <w:sz w:val="24"/>
        </w:rPr>
        <w:t>Work</w:t>
      </w:r>
      <w:r>
        <w:rPr>
          <w:spacing w:val="-3"/>
          <w:sz w:val="24"/>
        </w:rPr>
        <w:t> </w:t>
      </w:r>
      <w:r>
        <w:rPr>
          <w:sz w:val="24"/>
        </w:rPr>
        <w:t>hours</w:t>
      </w:r>
      <w:r>
        <w:rPr>
          <w:spacing w:val="-1"/>
          <w:sz w:val="24"/>
        </w:rPr>
        <w:t> </w:t>
      </w:r>
      <w:r>
        <w:rPr>
          <w:sz w:val="24"/>
        </w:rPr>
        <w:t>are</w:t>
      </w:r>
      <w:r>
        <w:rPr>
          <w:spacing w:val="-2"/>
          <w:sz w:val="24"/>
        </w:rPr>
        <w:t> </w:t>
      </w:r>
      <w:r>
        <w:rPr>
          <w:sz w:val="24"/>
        </w:rPr>
        <w:t>flexible;</w:t>
      </w:r>
      <w:r>
        <w:rPr>
          <w:spacing w:val="-5"/>
          <w:sz w:val="24"/>
        </w:rPr>
        <w:t> </w:t>
      </w:r>
      <w:r>
        <w:rPr>
          <w:sz w:val="24"/>
        </w:rPr>
        <w:t>must</w:t>
      </w:r>
      <w:r>
        <w:rPr>
          <w:spacing w:val="-2"/>
          <w:sz w:val="24"/>
        </w:rPr>
        <w:t> </w:t>
      </w:r>
      <w:r>
        <w:rPr>
          <w:sz w:val="24"/>
        </w:rPr>
        <w:t>be</w:t>
      </w:r>
      <w:r>
        <w:rPr>
          <w:spacing w:val="-2"/>
          <w:sz w:val="24"/>
        </w:rPr>
        <w:t> </w:t>
      </w:r>
      <w:r>
        <w:rPr>
          <w:sz w:val="24"/>
        </w:rPr>
        <w:t>able</w:t>
      </w:r>
      <w:r>
        <w:rPr>
          <w:spacing w:val="-3"/>
          <w:sz w:val="24"/>
        </w:rPr>
        <w:t> </w:t>
      </w:r>
      <w:r>
        <w:rPr>
          <w:sz w:val="24"/>
        </w:rPr>
        <w:t>to</w:t>
      </w:r>
      <w:r>
        <w:rPr>
          <w:spacing w:val="-2"/>
          <w:sz w:val="24"/>
        </w:rPr>
        <w:t> </w:t>
      </w:r>
      <w:r>
        <w:rPr>
          <w:sz w:val="24"/>
        </w:rPr>
        <w:t>support</w:t>
      </w:r>
      <w:r>
        <w:rPr>
          <w:spacing w:val="-3"/>
          <w:sz w:val="24"/>
        </w:rPr>
        <w:t> </w:t>
      </w:r>
      <w:r>
        <w:rPr>
          <w:sz w:val="24"/>
        </w:rPr>
        <w:t>work</w:t>
      </w:r>
      <w:r>
        <w:rPr>
          <w:spacing w:val="-1"/>
          <w:sz w:val="24"/>
        </w:rPr>
        <w:t> </w:t>
      </w:r>
      <w:r>
        <w:rPr>
          <w:sz w:val="24"/>
        </w:rPr>
        <w:t>for Hawaii Standard</w:t>
      </w:r>
      <w:r>
        <w:rPr>
          <w:spacing w:val="1"/>
          <w:sz w:val="24"/>
        </w:rPr>
        <w:t> </w:t>
      </w:r>
      <w:r>
        <w:rPr>
          <w:sz w:val="24"/>
        </w:rPr>
        <w:t>Time </w:t>
      </w:r>
      <w:r>
        <w:rPr>
          <w:spacing w:val="-2"/>
          <w:sz w:val="24"/>
        </w:rPr>
        <w:t>(HST).</w:t>
      </w:r>
    </w:p>
    <w:p>
      <w:pPr>
        <w:pStyle w:val="ListParagraph"/>
        <w:numPr>
          <w:ilvl w:val="0"/>
          <w:numId w:val="3"/>
        </w:numPr>
        <w:tabs>
          <w:tab w:pos="1260" w:val="left" w:leader="none"/>
        </w:tabs>
        <w:spacing w:line="256" w:lineRule="auto" w:before="23" w:after="0"/>
        <w:ind w:left="1260" w:right="480" w:hanging="360"/>
        <w:jc w:val="left"/>
        <w:rPr>
          <w:sz w:val="24"/>
        </w:rPr>
      </w:pPr>
      <w:r>
        <w:rPr>
          <w:sz w:val="24"/>
        </w:rPr>
        <w:t>HCAN</w:t>
      </w:r>
      <w:r>
        <w:rPr>
          <w:spacing w:val="-2"/>
          <w:sz w:val="24"/>
        </w:rPr>
        <w:t> </w:t>
      </w:r>
      <w:r>
        <w:rPr>
          <w:sz w:val="24"/>
        </w:rPr>
        <w:t>Employees</w:t>
      </w:r>
      <w:r>
        <w:rPr>
          <w:spacing w:val="-4"/>
          <w:sz w:val="24"/>
        </w:rPr>
        <w:t> </w:t>
      </w:r>
      <w:r>
        <w:rPr>
          <w:sz w:val="24"/>
        </w:rPr>
        <w:t>must</w:t>
      </w:r>
      <w:r>
        <w:rPr>
          <w:spacing w:val="-5"/>
          <w:sz w:val="24"/>
        </w:rPr>
        <w:t> </w:t>
      </w:r>
      <w:r>
        <w:rPr>
          <w:sz w:val="24"/>
        </w:rPr>
        <w:t>have</w:t>
      </w:r>
      <w:r>
        <w:rPr>
          <w:spacing w:val="-3"/>
          <w:sz w:val="24"/>
        </w:rPr>
        <w:t> </w:t>
      </w:r>
      <w:r>
        <w:rPr>
          <w:sz w:val="24"/>
        </w:rPr>
        <w:t>reliable</w:t>
      </w:r>
      <w:r>
        <w:rPr>
          <w:spacing w:val="-3"/>
          <w:sz w:val="24"/>
        </w:rPr>
        <w:t> </w:t>
      </w:r>
      <w:r>
        <w:rPr>
          <w:sz w:val="24"/>
        </w:rPr>
        <w:t>internet,</w:t>
      </w:r>
      <w:r>
        <w:rPr>
          <w:spacing w:val="-3"/>
          <w:sz w:val="24"/>
        </w:rPr>
        <w:t> </w:t>
      </w:r>
      <w:r>
        <w:rPr>
          <w:sz w:val="24"/>
        </w:rPr>
        <w:t>a</w:t>
      </w:r>
      <w:r>
        <w:rPr>
          <w:spacing w:val="-6"/>
          <w:sz w:val="24"/>
        </w:rPr>
        <w:t> </w:t>
      </w:r>
      <w:r>
        <w:rPr>
          <w:sz w:val="24"/>
        </w:rPr>
        <w:t>suitable</w:t>
      </w:r>
      <w:r>
        <w:rPr>
          <w:spacing w:val="-5"/>
          <w:sz w:val="24"/>
        </w:rPr>
        <w:t> </w:t>
      </w:r>
      <w:r>
        <w:rPr>
          <w:sz w:val="24"/>
        </w:rPr>
        <w:t>workspace,</w:t>
      </w:r>
      <w:r>
        <w:rPr>
          <w:spacing w:val="-6"/>
          <w:sz w:val="24"/>
        </w:rPr>
        <w:t> </w:t>
      </w:r>
      <w:r>
        <w:rPr>
          <w:sz w:val="24"/>
        </w:rPr>
        <w:t>and</w:t>
      </w:r>
      <w:r>
        <w:rPr>
          <w:spacing w:val="-2"/>
          <w:sz w:val="24"/>
        </w:rPr>
        <w:t> </w:t>
      </w:r>
      <w:r>
        <w:rPr>
          <w:sz w:val="24"/>
        </w:rPr>
        <w:t>sufficient privacy to execute their work duties.</w:t>
      </w:r>
    </w:p>
    <w:p>
      <w:pPr>
        <w:pStyle w:val="ListParagraph"/>
        <w:numPr>
          <w:ilvl w:val="0"/>
          <w:numId w:val="3"/>
        </w:numPr>
        <w:tabs>
          <w:tab w:pos="1259" w:val="left" w:leader="none"/>
        </w:tabs>
        <w:spacing w:line="240" w:lineRule="auto" w:before="6" w:after="0"/>
        <w:ind w:left="1259" w:right="0" w:hanging="360"/>
        <w:jc w:val="left"/>
        <w:rPr>
          <w:sz w:val="24"/>
        </w:rPr>
      </w:pPr>
      <w:r>
        <w:rPr>
          <w:sz w:val="24"/>
        </w:rPr>
        <w:t>This</w:t>
      </w:r>
      <w:r>
        <w:rPr>
          <w:spacing w:val="-3"/>
          <w:sz w:val="24"/>
        </w:rPr>
        <w:t> </w:t>
      </w:r>
      <w:r>
        <w:rPr>
          <w:sz w:val="24"/>
        </w:rPr>
        <w:t>position is</w:t>
      </w:r>
      <w:r>
        <w:rPr>
          <w:spacing w:val="-2"/>
          <w:sz w:val="24"/>
        </w:rPr>
        <w:t> </w:t>
      </w:r>
      <w:r>
        <w:rPr>
          <w:sz w:val="24"/>
        </w:rPr>
        <w:t>at-</w:t>
      </w:r>
      <w:r>
        <w:rPr>
          <w:spacing w:val="-2"/>
          <w:sz w:val="24"/>
        </w:rPr>
        <w:t>will.</w:t>
      </w:r>
    </w:p>
    <w:sectPr>
      <w:pgSz w:w="12240" w:h="15840"/>
      <w:pgMar w:header="0" w:footer="923" w:top="1360" w:bottom="112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22304">
              <wp:simplePos x="0" y="0"/>
              <wp:positionH relativeFrom="page">
                <wp:posOffset>3702811</wp:posOffset>
              </wp:positionH>
              <wp:positionV relativeFrom="page">
                <wp:posOffset>9332524</wp:posOffset>
              </wp:positionV>
              <wp:extent cx="40576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5765" cy="165735"/>
                      </a:xfrm>
                      <a:prstGeom prst="rect">
                        <a:avLst/>
                      </a:prstGeom>
                    </wps:spPr>
                    <wps:txbx>
                      <w:txbxContent>
                        <w:p>
                          <w:pPr>
                            <w:spacing w:before="10"/>
                            <w:ind w:left="20" w:right="0" w:firstLine="0"/>
                            <w:jc w:val="left"/>
                            <w:rPr>
                              <w:rFonts w:ascii="Times New Roman"/>
                              <w:sz w:val="20"/>
                            </w:rPr>
                          </w:pPr>
                          <w:r>
                            <w:rPr>
                              <w:rFonts w:ascii="Times New Roman"/>
                              <w:sz w:val="20"/>
                            </w:rPr>
                            <w:t>Page</w:t>
                          </w:r>
                          <w:r>
                            <w:rPr>
                              <w:rFonts w:ascii="Times New Roman"/>
                              <w:spacing w:val="-4"/>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559998pt;margin-top:734.844482pt;width:31.95pt;height:13.05pt;mso-position-horizontal-relative:page;mso-position-vertical-relative:page;z-index:-15794176" type="#_x0000_t202" id="docshape1" filled="false" stroked="false">
              <v:textbox inset="0,0,0,0">
                <w:txbxContent>
                  <w:p>
                    <w:pPr>
                      <w:spacing w:before="10"/>
                      <w:ind w:left="20" w:right="0" w:firstLine="0"/>
                      <w:jc w:val="left"/>
                      <w:rPr>
                        <w:rFonts w:ascii="Times New Roman"/>
                        <w:sz w:val="20"/>
                      </w:rPr>
                    </w:pPr>
                    <w:r>
                      <w:rPr>
                        <w:rFonts w:ascii="Times New Roman"/>
                        <w:sz w:val="20"/>
                      </w:rPr>
                      <w:t>Page</w:t>
                    </w:r>
                    <w:r>
                      <w:rPr>
                        <w:rFonts w:ascii="Times New Roman"/>
                        <w:spacing w:val="-4"/>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22816">
              <wp:simplePos x="0" y="0"/>
              <wp:positionH relativeFrom="page">
                <wp:posOffset>901700</wp:posOffset>
              </wp:positionH>
              <wp:positionV relativeFrom="page">
                <wp:posOffset>9476174</wp:posOffset>
              </wp:positionV>
              <wp:extent cx="1010919"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10919" cy="139065"/>
                      </a:xfrm>
                      <a:prstGeom prst="rect">
                        <a:avLst/>
                      </a:prstGeom>
                    </wps:spPr>
                    <wps:txbx>
                      <w:txbxContent>
                        <w:p>
                          <w:pPr>
                            <w:spacing w:before="14"/>
                            <w:ind w:left="20" w:right="0" w:firstLine="0"/>
                            <w:jc w:val="left"/>
                            <w:rPr>
                              <w:rFonts w:ascii="Times New Roman"/>
                              <w:sz w:val="16"/>
                            </w:rPr>
                          </w:pPr>
                          <w:r>
                            <w:rPr>
                              <w:rFonts w:ascii="Times New Roman"/>
                              <w:sz w:val="16"/>
                            </w:rPr>
                            <w:t>Active</w:t>
                          </w:r>
                          <w:r>
                            <w:rPr>
                              <w:rFonts w:ascii="Times New Roman"/>
                              <w:spacing w:val="-4"/>
                              <w:sz w:val="16"/>
                            </w:rPr>
                            <w:t> </w:t>
                          </w:r>
                          <w:r>
                            <w:rPr>
                              <w:rFonts w:ascii="Times New Roman"/>
                              <w:sz w:val="16"/>
                            </w:rPr>
                            <w:t>Date:</w:t>
                          </w:r>
                          <w:r>
                            <w:rPr>
                              <w:rFonts w:ascii="Times New Roman"/>
                              <w:spacing w:val="-4"/>
                              <w:sz w:val="16"/>
                            </w:rPr>
                            <w:t> </w:t>
                          </w:r>
                          <w:r>
                            <w:rPr>
                              <w:rFonts w:ascii="Times New Roman"/>
                              <w:sz w:val="16"/>
                            </w:rPr>
                            <w:t>April</w:t>
                          </w:r>
                          <w:r>
                            <w:rPr>
                              <w:rFonts w:ascii="Times New Roman"/>
                              <w:spacing w:val="-3"/>
                              <w:sz w:val="16"/>
                            </w:rPr>
                            <w:t> </w:t>
                          </w:r>
                          <w:r>
                            <w:rPr>
                              <w:rFonts w:ascii="Times New Roman"/>
                              <w:spacing w:val="-4"/>
                              <w:sz w:val="16"/>
                            </w:rPr>
                            <w:t>2026</w:t>
                          </w:r>
                        </w:p>
                      </w:txbxContent>
                    </wps:txbx>
                    <wps:bodyPr wrap="square" lIns="0" tIns="0" rIns="0" bIns="0" rtlCol="0">
                      <a:noAutofit/>
                    </wps:bodyPr>
                  </wps:wsp>
                </a:graphicData>
              </a:graphic>
            </wp:anchor>
          </w:drawing>
        </mc:Choice>
        <mc:Fallback>
          <w:pict>
            <v:shape style="position:absolute;margin-left:71pt;margin-top:746.155457pt;width:79.6pt;height:10.95pt;mso-position-horizontal-relative:page;mso-position-vertical-relative:page;z-index:-15793664" type="#_x0000_t202" id="docshape2" filled="false" stroked="false">
              <v:textbox inset="0,0,0,0">
                <w:txbxContent>
                  <w:p>
                    <w:pPr>
                      <w:spacing w:before="14"/>
                      <w:ind w:left="20" w:right="0" w:firstLine="0"/>
                      <w:jc w:val="left"/>
                      <w:rPr>
                        <w:rFonts w:ascii="Times New Roman"/>
                        <w:sz w:val="16"/>
                      </w:rPr>
                    </w:pPr>
                    <w:r>
                      <w:rPr>
                        <w:rFonts w:ascii="Times New Roman"/>
                        <w:sz w:val="16"/>
                      </w:rPr>
                      <w:t>Active</w:t>
                    </w:r>
                    <w:r>
                      <w:rPr>
                        <w:rFonts w:ascii="Times New Roman"/>
                        <w:spacing w:val="-4"/>
                        <w:sz w:val="16"/>
                      </w:rPr>
                      <w:t> </w:t>
                    </w:r>
                    <w:r>
                      <w:rPr>
                        <w:rFonts w:ascii="Times New Roman"/>
                        <w:sz w:val="16"/>
                      </w:rPr>
                      <w:t>Date:</w:t>
                    </w:r>
                    <w:r>
                      <w:rPr>
                        <w:rFonts w:ascii="Times New Roman"/>
                        <w:spacing w:val="-4"/>
                        <w:sz w:val="16"/>
                      </w:rPr>
                      <w:t> </w:t>
                    </w:r>
                    <w:r>
                      <w:rPr>
                        <w:rFonts w:ascii="Times New Roman"/>
                        <w:sz w:val="16"/>
                      </w:rPr>
                      <w:t>April</w:t>
                    </w:r>
                    <w:r>
                      <w:rPr>
                        <w:rFonts w:ascii="Times New Roman"/>
                        <w:spacing w:val="-3"/>
                        <w:sz w:val="16"/>
                      </w:rPr>
                      <w:t> </w:t>
                    </w:r>
                    <w:r>
                      <w:rPr>
                        <w:rFonts w:ascii="Times New Roman"/>
                        <w:spacing w:val="-4"/>
                        <w:sz w:val="16"/>
                      </w:rPr>
                      <w:t>2026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2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79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
    <w:multiLevelType w:val="hybridMultilevel"/>
    <w:lvl w:ilvl="0">
      <w:start w:val="0"/>
      <w:numFmt w:val="bullet"/>
      <w:lvlText w:val=""/>
      <w:lvlJc w:val="left"/>
      <w:pPr>
        <w:ind w:left="12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79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0">
    <w:multiLevelType w:val="hybridMultilevel"/>
    <w:lvl w:ilvl="0">
      <w:start w:val="1"/>
      <w:numFmt w:val="upperRoman"/>
      <w:lvlText w:val="%1."/>
      <w:lvlJc w:val="left"/>
      <w:pPr>
        <w:ind w:left="540" w:hanging="308"/>
        <w:jc w:val="right"/>
      </w:pPr>
      <w:rPr>
        <w:rFonts w:hint="default" w:ascii="Calibri" w:hAnsi="Calibri" w:eastAsia="Calibri" w:cs="Calibri"/>
        <w:b/>
        <w:bCs/>
        <w:i w:val="0"/>
        <w:iCs w:val="0"/>
        <w:spacing w:val="0"/>
        <w:w w:val="100"/>
        <w:sz w:val="24"/>
        <w:szCs w:val="24"/>
        <w:lang w:val="en-US" w:eastAsia="en-US" w:bidi="ar-SA"/>
      </w:rPr>
    </w:lvl>
    <w:lvl w:ilvl="1">
      <w:start w:val="1"/>
      <w:numFmt w:val="decimal"/>
      <w:lvlText w:val="%2."/>
      <w:lvlJc w:val="left"/>
      <w:pPr>
        <w:ind w:left="720" w:hanging="360"/>
        <w:jc w:val="left"/>
      </w:pPr>
      <w:rPr>
        <w:rFonts w:hint="default" w:ascii="Calibri" w:hAnsi="Calibri" w:eastAsia="Calibri" w:cs="Calibri"/>
        <w:b/>
        <w:bCs/>
        <w:i w:val="0"/>
        <w:iCs w:val="0"/>
        <w:spacing w:val="0"/>
        <w:w w:val="100"/>
        <w:sz w:val="24"/>
        <w:szCs w:val="24"/>
        <w:lang w:val="en-US" w:eastAsia="en-US" w:bidi="ar-SA"/>
      </w:rPr>
    </w:lvl>
    <w:lvl w:ilvl="2">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475" w:hanging="360"/>
      </w:pPr>
      <w:rPr>
        <w:rFonts w:hint="default"/>
        <w:lang w:val="en-US" w:eastAsia="en-US" w:bidi="ar-SA"/>
      </w:rPr>
    </w:lvl>
    <w:lvl w:ilvl="4">
      <w:start w:val="0"/>
      <w:numFmt w:val="bullet"/>
      <w:lvlText w:val="•"/>
      <w:lvlJc w:val="left"/>
      <w:pPr>
        <w:ind w:left="3510" w:hanging="360"/>
      </w:pPr>
      <w:rPr>
        <w:rFonts w:hint="default"/>
        <w:lang w:val="en-US" w:eastAsia="en-US" w:bidi="ar-SA"/>
      </w:rPr>
    </w:lvl>
    <w:lvl w:ilvl="5">
      <w:start w:val="0"/>
      <w:numFmt w:val="bullet"/>
      <w:lvlText w:val="•"/>
      <w:lvlJc w:val="left"/>
      <w:pPr>
        <w:ind w:left="454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615" w:hanging="360"/>
      </w:pPr>
      <w:rPr>
        <w:rFonts w:hint="default"/>
        <w:lang w:val="en-US" w:eastAsia="en-US" w:bidi="ar-SA"/>
      </w:rPr>
    </w:lvl>
    <w:lvl w:ilvl="8">
      <w:start w:val="0"/>
      <w:numFmt w:val="bullet"/>
      <w:lvlText w:val="•"/>
      <w:lvlJc w:val="left"/>
      <w:pPr>
        <w:ind w:left="765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3"/>
    </w:pPr>
    <w:rPr>
      <w:rFonts w:ascii="Calibri" w:hAnsi="Calibri" w:eastAsia="Calibri" w:cs="Calibri"/>
      <w:sz w:val="24"/>
      <w:szCs w:val="24"/>
      <w:lang w:val="en-US" w:eastAsia="en-US" w:bidi="ar-SA"/>
    </w:rPr>
  </w:style>
  <w:style w:styleId="Heading1" w:type="paragraph">
    <w:name w:val="Heading 1"/>
    <w:basedOn w:val="Normal"/>
    <w:uiPriority w:val="1"/>
    <w:qFormat/>
    <w:pPr>
      <w:ind w:left="536" w:hanging="507"/>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717" w:hanging="358"/>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23"/>
      <w:ind w:left="1259"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mfinlay</dc:creator>
  <dc:description/>
  <dcterms:created xsi:type="dcterms:W3CDTF">2026-04-15T01:53:50Z</dcterms:created>
  <dcterms:modified xsi:type="dcterms:W3CDTF">2026-04-15T01:53:50Z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Acrobat PDFMaker 26 for Word</vt:lpwstr>
  </property>
  <property fmtid="{D5CDD505-2E9C-101B-9397-08002B2CF9AE}" pid="4" name="GrammarlyDocumentId">
    <vt:lpwstr>b865cebd-cf27-449b-8868-a634fd653f85</vt:lpwstr>
  </property>
  <property fmtid="{D5CDD505-2E9C-101B-9397-08002B2CF9AE}" pid="5" name="LastSaved">
    <vt:filetime>2026-04-15T00:00:00Z</vt:filetime>
  </property>
  <property fmtid="{D5CDD505-2E9C-101B-9397-08002B2CF9AE}" pid="6" name="Producer">
    <vt:lpwstr>Adobe PDF Library 26.1.119</vt:lpwstr>
  </property>
  <property fmtid="{D5CDD505-2E9C-101B-9397-08002B2CF9AE}" pid="7" name="SourceModified">
    <vt:lpwstr>D:20260415015258</vt:lpwstr>
  </property>
</Properties>
</file>