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CD31" w14:textId="77777777" w:rsidR="00275488" w:rsidRPr="000F6102" w:rsidRDefault="00275488" w:rsidP="002754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0F6102">
        <w:rPr>
          <w:rFonts w:ascii="Century Gothic" w:hAnsi="Century Gothic" w:cs="Verdana-Bold"/>
          <w:b/>
          <w:bCs/>
          <w:sz w:val="28"/>
          <w:szCs w:val="28"/>
        </w:rPr>
        <w:t>BEZWAARSCHRIFT</w:t>
      </w:r>
      <w:r w:rsidRPr="000F6102">
        <w:rPr>
          <w:rFonts w:ascii="Century Gothic" w:hAnsi="Century Gothic" w:cs="TimesNewRomanPSMT"/>
        </w:rPr>
        <w:tab/>
      </w:r>
      <w:r w:rsidRPr="000F6102">
        <w:rPr>
          <w:rFonts w:ascii="Century Gothic" w:hAnsi="Century Gothic" w:cs="TimesNewRomanPSMT"/>
        </w:rPr>
        <w:tab/>
      </w:r>
      <w:r w:rsidRPr="000F6102">
        <w:rPr>
          <w:rFonts w:ascii="Century Gothic" w:hAnsi="Century Gothic" w:cs="TimesNewRomanPSMT"/>
        </w:rPr>
        <w:tab/>
      </w:r>
      <w:r w:rsidRPr="000F6102">
        <w:rPr>
          <w:rFonts w:ascii="Century Gothic" w:hAnsi="Century Gothic" w:cs="TimesNewRomanPSMT"/>
        </w:rPr>
        <w:tab/>
      </w:r>
      <w:r w:rsidRPr="000F6102">
        <w:rPr>
          <w:rFonts w:ascii="Century Gothic" w:hAnsi="Century Gothic" w:cs="TimesNewRomanPSMT"/>
        </w:rPr>
        <w:tab/>
      </w:r>
      <w:r w:rsidR="00E1299C">
        <w:rPr>
          <w:rFonts w:ascii="Century Gothic" w:hAnsi="Century Gothic" w:cs="TimesNewRomanPSMT"/>
        </w:rPr>
        <w:tab/>
      </w:r>
      <w:r w:rsidR="00E1299C">
        <w:rPr>
          <w:rFonts w:ascii="Century Gothic" w:hAnsi="Century Gothic" w:cs="TimesNewRomanPSMT"/>
        </w:rPr>
        <w:tab/>
      </w:r>
      <w:r w:rsidR="00E1299C">
        <w:rPr>
          <w:rFonts w:ascii="Century Gothic" w:hAnsi="Century Gothic" w:cs="TimesNewRomanPSMT"/>
        </w:rPr>
        <w:tab/>
      </w:r>
      <w:r w:rsidR="00E1299C" w:rsidRPr="000F6102">
        <w:rPr>
          <w:rFonts w:ascii="Century Gothic" w:hAnsi="Century Gothic" w:cs="TimesNewRomanPSMT"/>
        </w:rPr>
        <w:t>….</w:t>
      </w:r>
      <w:r w:rsidR="00E1299C">
        <w:rPr>
          <w:rFonts w:ascii="Century Gothic" w:hAnsi="Century Gothic" w:cs="TimesNewRomanPSMT"/>
        </w:rPr>
        <w:t xml:space="preserve">   </w:t>
      </w:r>
      <w:proofErr w:type="gramStart"/>
      <w:r w:rsidR="00E1299C" w:rsidRPr="000F6102">
        <w:rPr>
          <w:rFonts w:ascii="Century Gothic" w:hAnsi="Century Gothic" w:cs="TimesNewRomanPSMT"/>
        </w:rPr>
        <w:t>februari</w:t>
      </w:r>
      <w:proofErr w:type="gramEnd"/>
      <w:r w:rsidR="00E1299C" w:rsidRPr="000F6102">
        <w:rPr>
          <w:rFonts w:ascii="Century Gothic" w:hAnsi="Century Gothic" w:cs="TimesNewRomanPSMT"/>
        </w:rPr>
        <w:t xml:space="preserve"> 2019</w:t>
      </w:r>
    </w:p>
    <w:p w14:paraId="4A66CD32" w14:textId="77777777" w:rsidR="00275488" w:rsidRDefault="00275488" w:rsidP="002754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0F6102">
        <w:rPr>
          <w:rFonts w:ascii="Century Gothic" w:hAnsi="Century Gothic" w:cs="TimesNewRomanPSMT"/>
        </w:rPr>
        <w:tab/>
      </w:r>
      <w:r w:rsidRPr="000F6102">
        <w:rPr>
          <w:rFonts w:ascii="Century Gothic" w:hAnsi="Century Gothic" w:cs="TimesNewRomanPSMT"/>
        </w:rPr>
        <w:tab/>
      </w:r>
      <w:r w:rsidRPr="000F6102">
        <w:rPr>
          <w:rFonts w:ascii="Century Gothic" w:hAnsi="Century Gothic" w:cs="TimesNewRomanPSMT"/>
        </w:rPr>
        <w:tab/>
      </w:r>
      <w:r w:rsidRPr="000F6102">
        <w:rPr>
          <w:rFonts w:ascii="Century Gothic" w:hAnsi="Century Gothic" w:cs="TimesNewRomanPSMT"/>
        </w:rPr>
        <w:tab/>
      </w:r>
      <w:r w:rsidRPr="000F6102">
        <w:rPr>
          <w:rFonts w:ascii="Century Gothic" w:hAnsi="Century Gothic" w:cs="TimesNewRomanPSMT"/>
        </w:rPr>
        <w:tab/>
      </w:r>
      <w:r w:rsidRPr="000F6102">
        <w:rPr>
          <w:rFonts w:ascii="Century Gothic" w:hAnsi="Century Gothic" w:cs="TimesNewRomanPSMT"/>
        </w:rPr>
        <w:tab/>
      </w:r>
      <w:r w:rsidRPr="000F6102">
        <w:rPr>
          <w:rFonts w:ascii="Century Gothic" w:hAnsi="Century Gothic" w:cs="TimesNewRomanPSMT"/>
        </w:rPr>
        <w:tab/>
      </w:r>
      <w:r w:rsidRPr="000F6102">
        <w:rPr>
          <w:rFonts w:ascii="Century Gothic" w:hAnsi="Century Gothic" w:cs="TimesNewRomanPSMT"/>
        </w:rPr>
        <w:tab/>
      </w:r>
      <w:r w:rsidR="006341E6">
        <w:rPr>
          <w:rFonts w:ascii="Century Gothic" w:hAnsi="Century Gothic" w:cs="TimesNewRomanPSMT"/>
        </w:rPr>
        <w:tab/>
      </w:r>
      <w:r w:rsidR="006341E6">
        <w:rPr>
          <w:rFonts w:ascii="Century Gothic" w:hAnsi="Century Gothic" w:cs="TimesNewRomanPSMT"/>
        </w:rPr>
        <w:tab/>
      </w:r>
      <w:r w:rsidR="00E1299C">
        <w:rPr>
          <w:rFonts w:ascii="Century Gothic" w:hAnsi="Century Gothic" w:cs="TimesNewRomanPSMT"/>
        </w:rPr>
        <w:tab/>
      </w:r>
    </w:p>
    <w:p w14:paraId="4A66CD33" w14:textId="77777777" w:rsidR="00E1299C" w:rsidRPr="000F6102" w:rsidRDefault="00275488" w:rsidP="00E129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proofErr w:type="gramStart"/>
      <w:r w:rsidRPr="000F6102">
        <w:rPr>
          <w:rFonts w:ascii="Century Gothic" w:hAnsi="Century Gothic" w:cs="TimesNewRomanPSMT"/>
        </w:rPr>
        <w:t>Aan :</w:t>
      </w:r>
      <w:proofErr w:type="gramEnd"/>
      <w:r w:rsidRPr="000F6102">
        <w:rPr>
          <w:rFonts w:ascii="Century Gothic" w:hAnsi="Century Gothic" w:cs="TimesNewRomanPSMT"/>
        </w:rPr>
        <w:tab/>
      </w:r>
      <w:r w:rsidR="00E1299C" w:rsidRPr="000F6102">
        <w:rPr>
          <w:rFonts w:ascii="Century Gothic" w:hAnsi="Century Gothic" w:cs="TimesNewRomanPSMT"/>
        </w:rPr>
        <w:t>College van burgemeester en schepenen</w:t>
      </w:r>
    </w:p>
    <w:p w14:paraId="4A66CD34" w14:textId="77777777" w:rsidR="00E1299C" w:rsidRPr="000F6102" w:rsidRDefault="00E1299C" w:rsidP="00E129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>
        <w:rPr>
          <w:rFonts w:ascii="Century Gothic" w:hAnsi="Century Gothic" w:cs="TimesNewRomanPSMT"/>
        </w:rPr>
        <w:t xml:space="preserve">           </w:t>
      </w:r>
      <w:r w:rsidRPr="000F6102">
        <w:rPr>
          <w:rFonts w:ascii="Century Gothic" w:hAnsi="Century Gothic" w:cs="TimesNewRomanPSMT"/>
        </w:rPr>
        <w:t xml:space="preserve">AC De </w:t>
      </w:r>
      <w:proofErr w:type="spellStart"/>
      <w:r w:rsidRPr="000F6102">
        <w:rPr>
          <w:rFonts w:ascii="Century Gothic" w:hAnsi="Century Gothic" w:cs="TimesNewRomanPSMT"/>
        </w:rPr>
        <w:t>Zaat</w:t>
      </w:r>
      <w:proofErr w:type="spellEnd"/>
      <w:r>
        <w:rPr>
          <w:rFonts w:ascii="Century Gothic" w:hAnsi="Century Gothic" w:cs="TimesNewRomanPSMT"/>
        </w:rPr>
        <w:t xml:space="preserve">, Frans </w:t>
      </w:r>
      <w:proofErr w:type="gramStart"/>
      <w:r>
        <w:rPr>
          <w:rFonts w:ascii="Century Gothic" w:hAnsi="Century Gothic" w:cs="TimesNewRomanPSMT"/>
        </w:rPr>
        <w:t>Boelplein ,</w:t>
      </w:r>
      <w:proofErr w:type="gramEnd"/>
      <w:r>
        <w:rPr>
          <w:rFonts w:ascii="Century Gothic" w:hAnsi="Century Gothic" w:cs="TimesNewRomanPSMT"/>
        </w:rPr>
        <w:t xml:space="preserve"> </w:t>
      </w:r>
      <w:r w:rsidRPr="000F6102">
        <w:rPr>
          <w:rFonts w:ascii="Century Gothic" w:hAnsi="Century Gothic" w:cs="TimesNewRomanPSMT"/>
        </w:rPr>
        <w:t>9140 TEMSE</w:t>
      </w:r>
    </w:p>
    <w:p w14:paraId="4A66CD35" w14:textId="77777777" w:rsidR="00275488" w:rsidRPr="000F6102" w:rsidRDefault="00275488" w:rsidP="002754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0F6102">
        <w:rPr>
          <w:rFonts w:ascii="Century Gothic" w:hAnsi="Century Gothic" w:cs="TimesNewRomanPSMT"/>
        </w:rPr>
        <w:tab/>
      </w:r>
      <w:r w:rsidRPr="000F6102">
        <w:rPr>
          <w:rFonts w:ascii="Century Gothic" w:hAnsi="Century Gothic" w:cs="TimesNewRomanPSMT"/>
        </w:rPr>
        <w:tab/>
      </w:r>
    </w:p>
    <w:p w14:paraId="4A66CD36" w14:textId="77777777" w:rsidR="00275488" w:rsidRPr="000F6102" w:rsidRDefault="00275488" w:rsidP="006341E6">
      <w:pPr>
        <w:autoSpaceDE w:val="0"/>
        <w:autoSpaceDN w:val="0"/>
        <w:adjustRightInd w:val="0"/>
        <w:spacing w:after="0" w:line="240" w:lineRule="auto"/>
        <w:ind w:hanging="567"/>
        <w:rPr>
          <w:rFonts w:ascii="Century Gothic" w:hAnsi="Century Gothic" w:cs="TimesNewRomanPS-BoldMT"/>
          <w:b/>
          <w:bCs/>
        </w:rPr>
      </w:pPr>
      <w:r w:rsidRPr="000F6102">
        <w:rPr>
          <w:rFonts w:ascii="Century Gothic" w:hAnsi="Century Gothic" w:cs="TimesNewRomanPSMT"/>
        </w:rPr>
        <w:t xml:space="preserve">Betreft: </w:t>
      </w:r>
      <w:r w:rsidRPr="000F6102">
        <w:rPr>
          <w:rFonts w:ascii="Century Gothic" w:hAnsi="Century Gothic" w:cs="TimesNewRomanPS-BoldMT"/>
          <w:b/>
          <w:bCs/>
        </w:rPr>
        <w:t>Bezwaar tegen omgevings</w:t>
      </w:r>
      <w:r w:rsidR="006341E6">
        <w:rPr>
          <w:rFonts w:ascii="Century Gothic" w:hAnsi="Century Gothic" w:cs="TimesNewRomanPS-BoldMT"/>
          <w:b/>
          <w:bCs/>
        </w:rPr>
        <w:t>vergunnings</w:t>
      </w:r>
      <w:r w:rsidRPr="000F6102">
        <w:rPr>
          <w:rFonts w:ascii="Century Gothic" w:hAnsi="Century Gothic" w:cs="TimesNewRomanPS-BoldMT"/>
          <w:b/>
          <w:bCs/>
        </w:rPr>
        <w:t xml:space="preserve">aanvraag </w:t>
      </w:r>
      <w:proofErr w:type="spellStart"/>
      <w:r w:rsidRPr="000F6102">
        <w:rPr>
          <w:rFonts w:ascii="Century Gothic" w:hAnsi="Century Gothic" w:cs="TimesNewRomanPS-BoldMT"/>
          <w:b/>
          <w:bCs/>
        </w:rPr>
        <w:t>Vagaetrans</w:t>
      </w:r>
      <w:proofErr w:type="spellEnd"/>
      <w:r w:rsidRPr="000F6102">
        <w:rPr>
          <w:rFonts w:ascii="Century Gothic" w:hAnsi="Century Gothic" w:cs="TimesNewRomanPS-BoldMT"/>
          <w:b/>
          <w:bCs/>
        </w:rPr>
        <w:t xml:space="preserve"> bvba in Steendorp</w:t>
      </w:r>
    </w:p>
    <w:p w14:paraId="4A66CD37" w14:textId="77777777" w:rsidR="00275488" w:rsidRPr="000F6102" w:rsidRDefault="00275488" w:rsidP="002754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38" w14:textId="77777777" w:rsidR="00275488" w:rsidRPr="000F6102" w:rsidRDefault="00275488" w:rsidP="002754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0F6102">
        <w:rPr>
          <w:rFonts w:ascii="Century Gothic" w:hAnsi="Century Gothic" w:cs="TimesNewRomanPSMT"/>
        </w:rPr>
        <w:t>Geacht college,</w:t>
      </w:r>
    </w:p>
    <w:p w14:paraId="4A66CD39" w14:textId="77777777" w:rsidR="00275488" w:rsidRPr="000F6102" w:rsidRDefault="00275488" w:rsidP="002754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3A" w14:textId="77777777" w:rsidR="008304F5" w:rsidRPr="000F6102" w:rsidRDefault="00275488" w:rsidP="008304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0F6102">
        <w:rPr>
          <w:rFonts w:ascii="Century Gothic" w:hAnsi="Century Gothic" w:cs="TimesNewRomanPSMT"/>
        </w:rPr>
        <w:t xml:space="preserve">Ik wil bezwaar indienen tegen de </w:t>
      </w:r>
      <w:proofErr w:type="spellStart"/>
      <w:r w:rsidRPr="000F6102">
        <w:rPr>
          <w:rFonts w:ascii="Century Gothic" w:hAnsi="Century Gothic" w:cs="TimesNewRomanPSMT"/>
        </w:rPr>
        <w:t>omgevingsvergunnningsaanvraag</w:t>
      </w:r>
      <w:proofErr w:type="spellEnd"/>
      <w:r w:rsidRPr="000F6102">
        <w:rPr>
          <w:rFonts w:ascii="Century Gothic" w:hAnsi="Century Gothic" w:cs="TimesNewRomanPSMT"/>
        </w:rPr>
        <w:t xml:space="preserve"> met referentie 2018152420 van </w:t>
      </w:r>
      <w:proofErr w:type="spellStart"/>
      <w:r w:rsidRPr="000F6102">
        <w:rPr>
          <w:rFonts w:ascii="Century Gothic" w:hAnsi="Century Gothic" w:cs="TimesNewRomanPSMT"/>
        </w:rPr>
        <w:t>Vagaetrans</w:t>
      </w:r>
      <w:proofErr w:type="spellEnd"/>
      <w:r w:rsidRPr="000F6102">
        <w:rPr>
          <w:rFonts w:ascii="Century Gothic" w:hAnsi="Century Gothic" w:cs="TimesNewRomanPSMT"/>
        </w:rPr>
        <w:t xml:space="preserve"> bvba te Steendorp. </w:t>
      </w:r>
      <w:r w:rsidR="008304F5" w:rsidRPr="000F6102">
        <w:rPr>
          <w:rFonts w:ascii="Century Gothic" w:hAnsi="Century Gothic" w:cs="TimesNewRomanPSMT"/>
        </w:rPr>
        <w:t xml:space="preserve">De in de vergunningsaanvraag vermelde industriële activiteiten zullen </w:t>
      </w:r>
      <w:r w:rsidR="008304F5" w:rsidRPr="00E1299C">
        <w:rPr>
          <w:rFonts w:ascii="Century Gothic" w:hAnsi="Century Gothic" w:cs="TimesNewRomanPSMT"/>
          <w:b/>
        </w:rPr>
        <w:t>een ernstige impact</w:t>
      </w:r>
      <w:r w:rsidR="008304F5" w:rsidRPr="000F6102">
        <w:rPr>
          <w:rFonts w:ascii="Century Gothic" w:hAnsi="Century Gothic" w:cs="TimesNewRomanPSMT"/>
        </w:rPr>
        <w:t xml:space="preserve"> hebben op de omgeving, ondanks de maatregelen die zullen worden genomen om die impact te beperken.</w:t>
      </w:r>
    </w:p>
    <w:p w14:paraId="4A66CD3B" w14:textId="77777777" w:rsidR="008304F5" w:rsidRPr="000F6102" w:rsidRDefault="008304F5" w:rsidP="008304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0F6102">
        <w:rPr>
          <w:rFonts w:ascii="Century Gothic" w:hAnsi="Century Gothic" w:cs="TimesNewRomanPSMT"/>
        </w:rPr>
        <w:t xml:space="preserve">Meer bepaald vrees ik </w:t>
      </w:r>
      <w:r w:rsidRPr="00E1299C">
        <w:rPr>
          <w:rFonts w:ascii="Century Gothic" w:hAnsi="Century Gothic" w:cs="TimesNewRomanPSMT"/>
          <w:b/>
        </w:rPr>
        <w:t xml:space="preserve">overlast </w:t>
      </w:r>
      <w:r w:rsidRPr="000F6102">
        <w:rPr>
          <w:rFonts w:ascii="Century Gothic" w:hAnsi="Century Gothic" w:cs="TimesNewRomanPSMT"/>
        </w:rPr>
        <w:t>op het vlak van:</w:t>
      </w:r>
    </w:p>
    <w:p w14:paraId="4A66CD3C" w14:textId="77777777" w:rsidR="008304F5" w:rsidRPr="000F6102" w:rsidRDefault="008304F5" w:rsidP="008304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3D" w14:textId="77777777" w:rsidR="00B50613" w:rsidRPr="000F6102" w:rsidRDefault="008304F5" w:rsidP="008304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DF6FB9">
        <w:rPr>
          <w:rFonts w:ascii="Century Gothic" w:hAnsi="Century Gothic" w:cs="TimesNewRomanPSMT"/>
          <w:b/>
        </w:rPr>
        <w:t>Geluid</w:t>
      </w:r>
      <w:r w:rsidRPr="000F6102">
        <w:rPr>
          <w:rFonts w:ascii="Century Gothic" w:hAnsi="Century Gothic" w:cs="TimesNewRomanPSMT"/>
        </w:rPr>
        <w:t xml:space="preserve">soverlast door breek- en zeefinstallaties, </w:t>
      </w:r>
      <w:r w:rsidR="00B50613" w:rsidRPr="000F6102">
        <w:rPr>
          <w:rFonts w:ascii="Century Gothic" w:hAnsi="Century Gothic" w:cs="TimesNewRomanPSMT"/>
        </w:rPr>
        <w:t xml:space="preserve">door </w:t>
      </w:r>
      <w:r w:rsidRPr="000F6102">
        <w:rPr>
          <w:rFonts w:ascii="Century Gothic" w:hAnsi="Century Gothic" w:cs="TimesNewRomanPSMT"/>
        </w:rPr>
        <w:t>los- en laadactiviteiten</w:t>
      </w:r>
      <w:r w:rsidR="00B50613" w:rsidRPr="000F6102">
        <w:rPr>
          <w:rFonts w:ascii="Century Gothic" w:hAnsi="Century Gothic" w:cs="TimesNewRomanPSMT"/>
        </w:rPr>
        <w:t xml:space="preserve"> en door zware motorvoertuigen</w:t>
      </w:r>
    </w:p>
    <w:p w14:paraId="4A66CD3E" w14:textId="77777777" w:rsidR="00B50613" w:rsidRDefault="00B50613" w:rsidP="008304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DF6FB9">
        <w:rPr>
          <w:rFonts w:ascii="Century Gothic" w:hAnsi="Century Gothic" w:cs="TimesNewRomanPSMT"/>
          <w:b/>
        </w:rPr>
        <w:t>Geur</w:t>
      </w:r>
      <w:r w:rsidRPr="000F6102">
        <w:rPr>
          <w:rFonts w:ascii="Century Gothic" w:hAnsi="Century Gothic" w:cs="TimesNewRomanPSMT"/>
        </w:rPr>
        <w:t>hinder door opslag, ontwatering en biologische behandeling van waterbodem, slib en kleihoudende gronden</w:t>
      </w:r>
    </w:p>
    <w:p w14:paraId="4A66CD3F" w14:textId="77777777" w:rsidR="00B50613" w:rsidRPr="000F6102" w:rsidRDefault="00B50613" w:rsidP="008304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DF6FB9">
        <w:rPr>
          <w:rFonts w:ascii="Century Gothic" w:hAnsi="Century Gothic" w:cs="TimesNewRomanPSMT"/>
          <w:b/>
        </w:rPr>
        <w:t>Stof</w:t>
      </w:r>
      <w:r w:rsidRPr="000F6102">
        <w:rPr>
          <w:rFonts w:ascii="Century Gothic" w:hAnsi="Century Gothic" w:cs="TimesNewRomanPSMT"/>
        </w:rPr>
        <w:t>hinder door opslag, overslag en behandeling en verwerking tot granulaten van diverse fracties</w:t>
      </w:r>
      <w:r w:rsidR="00631744">
        <w:rPr>
          <w:rFonts w:ascii="Century Gothic" w:hAnsi="Century Gothic" w:cs="TimesNewRomanPSMT"/>
        </w:rPr>
        <w:t xml:space="preserve"> en door vervoersbewegingen van zware voertuigen op het terrein</w:t>
      </w:r>
      <w:r w:rsidRPr="000F6102">
        <w:rPr>
          <w:rFonts w:ascii="Century Gothic" w:hAnsi="Century Gothic" w:cs="TimesNewRomanPSMT"/>
        </w:rPr>
        <w:t>.</w:t>
      </w:r>
    </w:p>
    <w:p w14:paraId="4A66CD40" w14:textId="77777777" w:rsidR="008304F5" w:rsidRPr="000F6102" w:rsidRDefault="00FD360B" w:rsidP="008304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DF6FB9">
        <w:rPr>
          <w:rFonts w:ascii="Century Gothic" w:hAnsi="Century Gothic" w:cs="TimesNewRomanPSMT"/>
          <w:b/>
        </w:rPr>
        <w:t>Ernstige l</w:t>
      </w:r>
      <w:r w:rsidR="00B50613" w:rsidRPr="00DF6FB9">
        <w:rPr>
          <w:rFonts w:ascii="Century Gothic" w:hAnsi="Century Gothic" w:cs="TimesNewRomanPSMT"/>
          <w:b/>
        </w:rPr>
        <w:t>uch</w:t>
      </w:r>
      <w:r w:rsidRPr="00DF6FB9">
        <w:rPr>
          <w:rFonts w:ascii="Century Gothic" w:hAnsi="Century Gothic" w:cs="TimesNewRomanPSMT"/>
          <w:b/>
        </w:rPr>
        <w:t>t- en bodemverontreiniging</w:t>
      </w:r>
      <w:r w:rsidR="00B50613" w:rsidRPr="000F6102">
        <w:rPr>
          <w:rFonts w:ascii="Century Gothic" w:hAnsi="Century Gothic" w:cs="TimesNewRomanPSMT"/>
        </w:rPr>
        <w:t xml:space="preserve"> </w:t>
      </w:r>
      <w:r>
        <w:rPr>
          <w:rFonts w:ascii="Century Gothic" w:hAnsi="Century Gothic" w:cs="TimesNewRomanPSMT"/>
        </w:rPr>
        <w:t>vanwege de opslag van 2000 ton materiaal met hoog risicoprofiel</w:t>
      </w:r>
    </w:p>
    <w:p w14:paraId="4A66CD41" w14:textId="77777777" w:rsidR="00B50613" w:rsidRPr="000F6102" w:rsidRDefault="00B50613" w:rsidP="00B5061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42" w14:textId="77777777" w:rsidR="000F6102" w:rsidRDefault="000F6102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>
        <w:rPr>
          <w:rFonts w:ascii="Century Gothic" w:hAnsi="Century Gothic" w:cs="TimesNewRomanPSMT"/>
        </w:rPr>
        <w:t xml:space="preserve">Ik wil ook nog opmerken dat deze aanvraag </w:t>
      </w:r>
      <w:r w:rsidRPr="00E1299C">
        <w:rPr>
          <w:rFonts w:ascii="Century Gothic" w:hAnsi="Century Gothic" w:cs="TimesNewRomanPSMT"/>
          <w:b/>
        </w:rPr>
        <w:t xml:space="preserve">in strijd is met de voorwaarden gesteld in het BPA </w:t>
      </w:r>
      <w:proofErr w:type="spellStart"/>
      <w:r w:rsidRPr="00E1299C">
        <w:rPr>
          <w:rFonts w:ascii="Century Gothic" w:hAnsi="Century Gothic" w:cs="TimesNewRomanPSMT"/>
          <w:b/>
        </w:rPr>
        <w:t>Schauselbroek</w:t>
      </w:r>
      <w:proofErr w:type="spellEnd"/>
      <w:r w:rsidR="00FD360B" w:rsidRPr="00E1299C">
        <w:rPr>
          <w:rFonts w:ascii="Century Gothic" w:hAnsi="Century Gothic" w:cs="TimesNewRomanPSMT"/>
          <w:b/>
        </w:rPr>
        <w:t xml:space="preserve">. </w:t>
      </w:r>
      <w:r w:rsidR="00FD360B">
        <w:rPr>
          <w:rFonts w:ascii="Century Gothic" w:hAnsi="Century Gothic" w:cs="TimesNewRomanPSMT"/>
        </w:rPr>
        <w:t xml:space="preserve">Dit BPA stelt uitdrukkelijk dat bedrijfsactiviteiten in het industriegebied in Steendorp enkel toegelaten zijn indien deze voortvloeien uit </w:t>
      </w:r>
      <w:r w:rsidR="003746F3">
        <w:rPr>
          <w:rFonts w:ascii="Century Gothic" w:hAnsi="Century Gothic" w:cs="TimesNewRomanPSMT"/>
        </w:rPr>
        <w:t xml:space="preserve">de </w:t>
      </w:r>
      <w:r w:rsidR="00FD360B">
        <w:rPr>
          <w:rFonts w:ascii="Century Gothic" w:hAnsi="Century Gothic" w:cs="TimesNewRomanPSMT"/>
        </w:rPr>
        <w:t>klei-ontginning. In deze vergunningsaanvraag gaat het uitdrukkelijk over verwerking van afval en afvalgronden</w:t>
      </w:r>
      <w:r w:rsidR="00631744">
        <w:rPr>
          <w:rFonts w:ascii="Century Gothic" w:hAnsi="Century Gothic" w:cs="TimesNewRomanPSMT"/>
        </w:rPr>
        <w:t>, en dat heeft mijns inziens niets te maken met klei-ontginning</w:t>
      </w:r>
      <w:r w:rsidR="00FD360B">
        <w:rPr>
          <w:rFonts w:ascii="Century Gothic" w:hAnsi="Century Gothic" w:cs="TimesNewRomanPSMT"/>
        </w:rPr>
        <w:t>.</w:t>
      </w:r>
    </w:p>
    <w:p w14:paraId="4A66CD43" w14:textId="77777777" w:rsidR="00E1299C" w:rsidRDefault="00E1299C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44" w14:textId="77777777" w:rsidR="00E1299C" w:rsidRPr="00E1299C" w:rsidRDefault="00E1299C" w:rsidP="00E129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</w:rPr>
      </w:pPr>
      <w:r w:rsidRPr="000F6102">
        <w:rPr>
          <w:rFonts w:ascii="Century Gothic" w:hAnsi="Century Gothic" w:cs="TimesNewRomanPSMT"/>
        </w:rPr>
        <w:t>Bovendien ontbreekt</w:t>
      </w:r>
      <w:r>
        <w:rPr>
          <w:rFonts w:ascii="Century Gothic" w:hAnsi="Century Gothic" w:cs="TimesNewRomanPSMT"/>
        </w:rPr>
        <w:t xml:space="preserve"> in de aanvraag</w:t>
      </w:r>
      <w:r w:rsidRPr="000F6102">
        <w:rPr>
          <w:rFonts w:ascii="Century Gothic" w:hAnsi="Century Gothic" w:cs="TimesNewRomanPSMT"/>
        </w:rPr>
        <w:t xml:space="preserve"> enige vorm van </w:t>
      </w:r>
      <w:r w:rsidRPr="00E1299C">
        <w:rPr>
          <w:rFonts w:ascii="Century Gothic" w:hAnsi="Century Gothic" w:cs="TimesNewRomanPSMT"/>
          <w:b/>
        </w:rPr>
        <w:t>mobiliteitsstudie</w:t>
      </w:r>
      <w:r>
        <w:rPr>
          <w:rFonts w:ascii="Century Gothic" w:hAnsi="Century Gothic" w:cs="TimesNewRomanPSMT"/>
        </w:rPr>
        <w:t xml:space="preserve">. </w:t>
      </w:r>
      <w:r w:rsidRPr="000F6102">
        <w:rPr>
          <w:rFonts w:ascii="Century Gothic" w:hAnsi="Century Gothic" w:cs="TimesNewRomanPSMT"/>
        </w:rPr>
        <w:t xml:space="preserve">Extra vrachtverkeer op de –op de spitsuren reeds oververzadigde- Kapelstraat en Krijgsbaan zal zorgen voor </w:t>
      </w:r>
      <w:r w:rsidRPr="00E1299C">
        <w:rPr>
          <w:rFonts w:ascii="Century Gothic" w:hAnsi="Century Gothic" w:cs="TimesNewRomanPSMT"/>
          <w:b/>
        </w:rPr>
        <w:t>overlast en onveilige situaties voor de omwonenden en de weggebruikers.</w:t>
      </w:r>
    </w:p>
    <w:p w14:paraId="4A66CD45" w14:textId="77777777" w:rsidR="00E1299C" w:rsidRDefault="00E1299C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49" w14:textId="77777777" w:rsidR="00E1299C" w:rsidRDefault="00E1299C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4A" w14:textId="365FB9CA" w:rsidR="00E1299C" w:rsidRDefault="00045112" w:rsidP="000451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>
        <w:rPr>
          <w:rFonts w:ascii="Century Gothic" w:hAnsi="Century Gothic" w:cs="TimesNewRomanPSMT"/>
        </w:rPr>
        <w:tab/>
      </w:r>
      <w:r>
        <w:rPr>
          <w:rFonts w:ascii="Century Gothic" w:hAnsi="Century Gothic" w:cs="TimesNewRomanPSMT"/>
        </w:rPr>
        <w:tab/>
      </w:r>
    </w:p>
    <w:p w14:paraId="11673F78" w14:textId="3829F706" w:rsidR="00045112" w:rsidRDefault="00045112" w:rsidP="000451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>
        <w:rPr>
          <w:rFonts w:ascii="Century Gothic" w:hAnsi="Century Gothic" w:cs="TimesNewRomanPSMT"/>
        </w:rPr>
        <w:tab/>
      </w:r>
    </w:p>
    <w:p w14:paraId="3CF664D7" w14:textId="6F7EDEA6" w:rsidR="00045112" w:rsidRDefault="00045112" w:rsidP="000451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>
        <w:rPr>
          <w:rFonts w:ascii="Century Gothic" w:hAnsi="Century Gothic" w:cs="TimesNewRomanPSMT"/>
        </w:rPr>
        <w:tab/>
      </w:r>
      <w:r>
        <w:rPr>
          <w:rFonts w:ascii="Century Gothic" w:hAnsi="Century Gothic" w:cs="TimesNewRomanPSMT"/>
        </w:rPr>
        <w:tab/>
      </w:r>
    </w:p>
    <w:p w14:paraId="7130865B" w14:textId="6D9F3B3B" w:rsidR="000B7972" w:rsidRDefault="000B7972" w:rsidP="000451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10B02F1D" w14:textId="34A4580F" w:rsidR="000B7972" w:rsidRDefault="000B7972" w:rsidP="000451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>
        <w:rPr>
          <w:rFonts w:ascii="Century Gothic" w:hAnsi="Century Gothic" w:cs="TimesNewRomanPSMT"/>
        </w:rPr>
        <w:tab/>
      </w:r>
      <w:r>
        <w:rPr>
          <w:rFonts w:ascii="Century Gothic" w:hAnsi="Century Gothic" w:cs="TimesNewRomanPSMT"/>
        </w:rPr>
        <w:tab/>
      </w:r>
    </w:p>
    <w:p w14:paraId="4A66CD4B" w14:textId="77777777" w:rsidR="00E1299C" w:rsidRDefault="00E1299C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4C" w14:textId="77777777" w:rsidR="00E1299C" w:rsidRDefault="00E1299C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4D" w14:textId="77777777" w:rsidR="006341E6" w:rsidRPr="006341E6" w:rsidRDefault="006341E6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4E" w14:textId="77777777" w:rsidR="006341E6" w:rsidRPr="006341E6" w:rsidRDefault="006341E6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006341E6">
        <w:rPr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 xml:space="preserve">Tot slot wil ik benadrukken dat zo'n </w:t>
      </w:r>
      <w:r w:rsidRPr="00DF6FB9">
        <w:rPr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>afvalverwerkend bedrijf</w:t>
      </w:r>
      <w:r w:rsidRPr="006341E6">
        <w:rPr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1299C">
        <w:rPr>
          <w:rFonts w:ascii="Century Gothic" w:hAnsi="Century Gothic"/>
          <w:b/>
          <w:color w:val="000000"/>
          <w:bdr w:val="none" w:sz="0" w:space="0" w:color="auto" w:frame="1"/>
          <w:shd w:val="clear" w:color="auto" w:fill="FFFFFF"/>
        </w:rPr>
        <w:t>niet thuishoort</w:t>
      </w:r>
      <w:r w:rsidRPr="006341E6">
        <w:rPr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1299C">
        <w:rPr>
          <w:rFonts w:ascii="Century Gothic" w:hAnsi="Century Gothic"/>
          <w:b/>
          <w:color w:val="000000"/>
          <w:bdr w:val="none" w:sz="0" w:space="0" w:color="auto" w:frame="1"/>
          <w:shd w:val="clear" w:color="auto" w:fill="FFFFFF"/>
        </w:rPr>
        <w:t>tussen vier prachtige natuurgebieden</w:t>
      </w:r>
      <w:r w:rsidRPr="006341E6">
        <w:rPr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 xml:space="preserve">. Het zou een meerwaarde betekenen als dit gebied ook een </w:t>
      </w:r>
      <w:r w:rsidRPr="007733D8">
        <w:rPr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>groene bestemming</w:t>
      </w:r>
      <w:r w:rsidRPr="006341E6">
        <w:rPr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 xml:space="preserve"> zou krijgen, zodat dit </w:t>
      </w:r>
      <w:r w:rsidRPr="00E1299C">
        <w:rPr>
          <w:rFonts w:ascii="Century Gothic" w:hAnsi="Century Gothic"/>
          <w:b/>
          <w:color w:val="000000"/>
          <w:bdr w:val="none" w:sz="0" w:space="0" w:color="auto" w:frame="1"/>
          <w:shd w:val="clear" w:color="auto" w:fill="FFFFFF"/>
        </w:rPr>
        <w:t xml:space="preserve">één groot </w:t>
      </w:r>
      <w:r w:rsidR="00E1299C" w:rsidRPr="00E1299C">
        <w:rPr>
          <w:rFonts w:ascii="Century Gothic" w:hAnsi="Century Gothic"/>
          <w:b/>
          <w:color w:val="000000"/>
          <w:bdr w:val="none" w:sz="0" w:space="0" w:color="auto" w:frame="1"/>
          <w:shd w:val="clear" w:color="auto" w:fill="FFFFFF"/>
        </w:rPr>
        <w:t xml:space="preserve">aaneengesloten </w:t>
      </w:r>
      <w:r w:rsidRPr="00E1299C">
        <w:rPr>
          <w:rFonts w:ascii="Century Gothic" w:hAnsi="Century Gothic"/>
          <w:b/>
          <w:color w:val="000000"/>
          <w:bdr w:val="none" w:sz="0" w:space="0" w:color="auto" w:frame="1"/>
          <w:shd w:val="clear" w:color="auto" w:fill="FFFFFF"/>
        </w:rPr>
        <w:t>natuurgebied</w:t>
      </w:r>
      <w:r w:rsidRPr="006341E6">
        <w:rPr>
          <w:rFonts w:ascii="Century Gothic" w:hAnsi="Century Gothic"/>
          <w:color w:val="000000"/>
          <w:bdr w:val="none" w:sz="0" w:space="0" w:color="auto" w:frame="1"/>
          <w:shd w:val="clear" w:color="auto" w:fill="FFFFFF"/>
        </w:rPr>
        <w:t xml:space="preserve"> wordt. Dit is ook het standpunt van de Vlaamse Overheid.</w:t>
      </w:r>
    </w:p>
    <w:p w14:paraId="4A66CD4F" w14:textId="77777777" w:rsidR="00631744" w:rsidRPr="006341E6" w:rsidRDefault="00631744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50" w14:textId="77777777" w:rsidR="00FD360B" w:rsidRDefault="00FD360B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>
        <w:rPr>
          <w:rFonts w:ascii="Century Gothic" w:hAnsi="Century Gothic" w:cs="TimesNewRomanPSMT"/>
        </w:rPr>
        <w:t xml:space="preserve">Ik meen, geacht college, dat er voldoende gronden zijn om deze vergunningsaanvraag </w:t>
      </w:r>
      <w:r w:rsidRPr="00E1299C">
        <w:rPr>
          <w:rFonts w:ascii="Century Gothic" w:hAnsi="Century Gothic" w:cs="TimesNewRomanPSMT"/>
          <w:b/>
        </w:rPr>
        <w:t>negatief te adviseren</w:t>
      </w:r>
      <w:r w:rsidR="00631744">
        <w:rPr>
          <w:rFonts w:ascii="Century Gothic" w:hAnsi="Century Gothic" w:cs="TimesNewRomanPSMT"/>
        </w:rPr>
        <w:t xml:space="preserve">, en ik reken </w:t>
      </w:r>
      <w:proofErr w:type="gramStart"/>
      <w:r w:rsidR="00631744">
        <w:rPr>
          <w:rFonts w:ascii="Century Gothic" w:hAnsi="Century Gothic" w:cs="TimesNewRomanPSMT"/>
        </w:rPr>
        <w:t>er op</w:t>
      </w:r>
      <w:proofErr w:type="gramEnd"/>
      <w:r w:rsidR="00631744">
        <w:rPr>
          <w:rFonts w:ascii="Century Gothic" w:hAnsi="Century Gothic" w:cs="TimesNewRomanPSMT"/>
        </w:rPr>
        <w:t xml:space="preserve"> dat U dit ook doet.</w:t>
      </w:r>
    </w:p>
    <w:p w14:paraId="4A66CD51" w14:textId="77777777" w:rsidR="00631744" w:rsidRDefault="00631744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52" w14:textId="77777777" w:rsidR="00631744" w:rsidRDefault="00631744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>
        <w:rPr>
          <w:rFonts w:ascii="Century Gothic" w:hAnsi="Century Gothic" w:cs="TimesNewRomanPSMT"/>
        </w:rPr>
        <w:t>Met vriendelijke groeten,</w:t>
      </w:r>
    </w:p>
    <w:p w14:paraId="4A66CD53" w14:textId="77777777" w:rsidR="00631744" w:rsidRDefault="00631744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54" w14:textId="77777777" w:rsidR="00631744" w:rsidRDefault="00E1299C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>
        <w:rPr>
          <w:rFonts w:ascii="Century Gothic" w:hAnsi="Century Gothic" w:cs="TimesNewRomanPSMT"/>
        </w:rPr>
        <w:t>Naam: ………….</w:t>
      </w:r>
    </w:p>
    <w:p w14:paraId="4A66CD55" w14:textId="77777777" w:rsidR="00E1299C" w:rsidRDefault="00E1299C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56" w14:textId="77777777" w:rsidR="00E1299C" w:rsidRDefault="00E1299C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>
        <w:rPr>
          <w:rFonts w:ascii="Century Gothic" w:hAnsi="Century Gothic" w:cs="TimesNewRomanPSMT"/>
        </w:rPr>
        <w:t>Adres: ……</w:t>
      </w:r>
      <w:proofErr w:type="gramStart"/>
      <w:r>
        <w:rPr>
          <w:rFonts w:ascii="Century Gothic" w:hAnsi="Century Gothic" w:cs="TimesNewRomanPSMT"/>
        </w:rPr>
        <w:t>…….</w:t>
      </w:r>
      <w:proofErr w:type="gramEnd"/>
      <w:r>
        <w:rPr>
          <w:rFonts w:ascii="Century Gothic" w:hAnsi="Century Gothic" w:cs="TimesNewRomanPSMT"/>
        </w:rPr>
        <w:t>.</w:t>
      </w:r>
    </w:p>
    <w:p w14:paraId="4A66CD57" w14:textId="77777777" w:rsidR="00E1299C" w:rsidRDefault="00E1299C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59" w14:textId="6369D4A7" w:rsidR="00E1299C" w:rsidRPr="000F6102" w:rsidRDefault="00E1299C" w:rsidP="00B5061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>
        <w:rPr>
          <w:rFonts w:ascii="Century Gothic" w:hAnsi="Century Gothic" w:cs="TimesNewRomanPSMT"/>
        </w:rPr>
        <w:t>Handtekening: …………………</w:t>
      </w:r>
      <w:bookmarkStart w:id="0" w:name="_GoBack"/>
      <w:bookmarkEnd w:id="0"/>
    </w:p>
    <w:p w14:paraId="4A66CD5A" w14:textId="77777777" w:rsidR="00B50613" w:rsidRPr="000F6102" w:rsidRDefault="00B50613" w:rsidP="00B5061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</w:p>
    <w:p w14:paraId="4A66CD5B" w14:textId="77777777" w:rsidR="00275488" w:rsidRDefault="00275488" w:rsidP="002754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275488" w:rsidSect="00E1299C">
      <w:pgSz w:w="11906" w:h="16838"/>
      <w:pgMar w:top="426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337C"/>
    <w:multiLevelType w:val="hybridMultilevel"/>
    <w:tmpl w:val="CD5CE1B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4547"/>
    <w:multiLevelType w:val="hybridMultilevel"/>
    <w:tmpl w:val="0B70158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E68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E39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488"/>
    <w:rsid w:val="00045112"/>
    <w:rsid w:val="000B7972"/>
    <w:rsid w:val="000F6102"/>
    <w:rsid w:val="00206CF0"/>
    <w:rsid w:val="00246E26"/>
    <w:rsid w:val="00275488"/>
    <w:rsid w:val="003746F3"/>
    <w:rsid w:val="004A5798"/>
    <w:rsid w:val="00631744"/>
    <w:rsid w:val="006341E6"/>
    <w:rsid w:val="006801AA"/>
    <w:rsid w:val="00722782"/>
    <w:rsid w:val="007733D8"/>
    <w:rsid w:val="008304F5"/>
    <w:rsid w:val="00A3048A"/>
    <w:rsid w:val="00B50613"/>
    <w:rsid w:val="00B9431C"/>
    <w:rsid w:val="00BF4FAC"/>
    <w:rsid w:val="00D7094F"/>
    <w:rsid w:val="00DF6FB9"/>
    <w:rsid w:val="00E1299C"/>
    <w:rsid w:val="00E41207"/>
    <w:rsid w:val="00E828E3"/>
    <w:rsid w:val="00F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CD31"/>
  <w15:docId w15:val="{A7BEBC37-22B3-4868-B8AD-C89F5709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De Maeyer, Vincent</cp:lastModifiedBy>
  <cp:revision>6</cp:revision>
  <dcterms:created xsi:type="dcterms:W3CDTF">2019-02-09T12:55:00Z</dcterms:created>
  <dcterms:modified xsi:type="dcterms:W3CDTF">2019-02-15T12:43:00Z</dcterms:modified>
</cp:coreProperties>
</file>