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3AF" w:rsidRDefault="00E663AF">
      <w:pPr>
        <w:rPr>
          <w:b/>
        </w:rPr>
      </w:pPr>
      <w:r>
        <w:rPr>
          <w:b/>
        </w:rPr>
        <w:t xml:space="preserve">                                                           </w:t>
      </w:r>
      <w:r w:rsidR="00E72791">
        <w:rPr>
          <w:b/>
          <w:noProof/>
          <w:lang w:eastAsia="en-GB"/>
        </w:rPr>
        <w:drawing>
          <wp:inline distT="0" distB="0" distL="0" distR="0">
            <wp:extent cx="2846337" cy="13487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b_Dem_Women_logo_large 2024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518" cy="1356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63AF" w:rsidRDefault="00E663AF">
      <w:pPr>
        <w:rPr>
          <w:b/>
        </w:rPr>
      </w:pPr>
    </w:p>
    <w:p w:rsidR="00915A9A" w:rsidRPr="00E663AF" w:rsidRDefault="009E58F2">
      <w:pPr>
        <w:rPr>
          <w:rFonts w:ascii="Arial" w:hAnsi="Arial" w:cs="Arial"/>
          <w:b/>
        </w:rPr>
      </w:pPr>
      <w:r w:rsidRPr="00E663AF">
        <w:rPr>
          <w:rFonts w:ascii="Arial" w:hAnsi="Arial" w:cs="Arial"/>
          <w:b/>
        </w:rPr>
        <w:t>Liberal Democrat Women Fund</w:t>
      </w:r>
    </w:p>
    <w:p w:rsidR="009E58F2" w:rsidRPr="00E663AF" w:rsidRDefault="009E58F2">
      <w:pPr>
        <w:rPr>
          <w:rFonts w:ascii="Arial" w:hAnsi="Arial" w:cs="Arial"/>
        </w:rPr>
      </w:pPr>
      <w:r w:rsidRPr="00E663AF">
        <w:rPr>
          <w:rFonts w:ascii="Arial" w:hAnsi="Arial" w:cs="Arial"/>
        </w:rPr>
        <w:t>Criteria for applications.</w:t>
      </w:r>
    </w:p>
    <w:p w:rsidR="009E58F2" w:rsidRDefault="009E58F2">
      <w:pPr>
        <w:rPr>
          <w:rFonts w:ascii="Arial" w:hAnsi="Arial" w:cs="Arial"/>
        </w:rPr>
      </w:pPr>
      <w:r w:rsidRPr="00E663AF">
        <w:rPr>
          <w:rFonts w:ascii="Arial" w:hAnsi="Arial" w:cs="Arial"/>
        </w:rPr>
        <w:t>We welcome applicati</w:t>
      </w:r>
      <w:r w:rsidR="00FC59C7">
        <w:rPr>
          <w:rFonts w:ascii="Arial" w:hAnsi="Arial" w:cs="Arial"/>
        </w:rPr>
        <w:t xml:space="preserve">ons for funding from </w:t>
      </w:r>
      <w:r w:rsidR="0085140E">
        <w:rPr>
          <w:rFonts w:ascii="Arial" w:hAnsi="Arial" w:cs="Arial"/>
        </w:rPr>
        <w:t xml:space="preserve">current </w:t>
      </w:r>
      <w:r w:rsidR="00FC59C7">
        <w:rPr>
          <w:rFonts w:ascii="Arial" w:hAnsi="Arial" w:cs="Arial"/>
        </w:rPr>
        <w:t xml:space="preserve">Liberal Democrat </w:t>
      </w:r>
      <w:r w:rsidR="009110A1">
        <w:rPr>
          <w:rFonts w:ascii="Arial" w:hAnsi="Arial" w:cs="Arial"/>
        </w:rPr>
        <w:t xml:space="preserve">Women </w:t>
      </w:r>
      <w:r w:rsidR="00FC59C7">
        <w:rPr>
          <w:rFonts w:ascii="Arial" w:hAnsi="Arial" w:cs="Arial"/>
        </w:rPr>
        <w:t xml:space="preserve">members </w:t>
      </w:r>
      <w:r w:rsidR="0085140E">
        <w:rPr>
          <w:rFonts w:ascii="Arial" w:hAnsi="Arial" w:cs="Arial"/>
        </w:rPr>
        <w:t>who</w:t>
      </w:r>
      <w:r w:rsidRPr="00E663AF">
        <w:rPr>
          <w:rFonts w:ascii="Arial" w:hAnsi="Arial" w:cs="Arial"/>
        </w:rPr>
        <w:t xml:space="preserve"> wish to stand for election or have already been selected as a candidate. Whether this is your first time as a candidate or not, if a small donation from our Fund will be of help, then please apply. The Fund is intended to for small, one off expenditure such as a contribution towards the cost of attending ALDC’s </w:t>
      </w:r>
      <w:proofErr w:type="spellStart"/>
      <w:r w:rsidRPr="00E663AF">
        <w:rPr>
          <w:rFonts w:ascii="Arial" w:hAnsi="Arial" w:cs="Arial"/>
        </w:rPr>
        <w:t>Kickstart</w:t>
      </w:r>
      <w:proofErr w:type="spellEnd"/>
      <w:r w:rsidRPr="00E663AF">
        <w:rPr>
          <w:rFonts w:ascii="Arial" w:hAnsi="Arial" w:cs="Arial"/>
        </w:rPr>
        <w:t xml:space="preserve"> weekend or for</w:t>
      </w:r>
      <w:r w:rsidR="00800DBF" w:rsidRPr="00E663AF">
        <w:rPr>
          <w:rFonts w:ascii="Arial" w:hAnsi="Arial" w:cs="Arial"/>
        </w:rPr>
        <w:t xml:space="preserve"> providing</w:t>
      </w:r>
      <w:r w:rsidRPr="00E663AF">
        <w:rPr>
          <w:rFonts w:ascii="Arial" w:hAnsi="Arial" w:cs="Arial"/>
        </w:rPr>
        <w:t xml:space="preserve"> a</w:t>
      </w:r>
      <w:r w:rsidR="00800DBF" w:rsidRPr="00E663AF">
        <w:rPr>
          <w:rFonts w:ascii="Arial" w:hAnsi="Arial" w:cs="Arial"/>
        </w:rPr>
        <w:t xml:space="preserve"> prepaid</w:t>
      </w:r>
      <w:r w:rsidRPr="00E663AF">
        <w:rPr>
          <w:rFonts w:ascii="Arial" w:hAnsi="Arial" w:cs="Arial"/>
        </w:rPr>
        <w:t xml:space="preserve"> mobile phone so you do not need to give out your personal number during the campaign or for buying something yellow to help you stand out. </w:t>
      </w:r>
      <w:r w:rsidR="000C77C7">
        <w:rPr>
          <w:rFonts w:ascii="Arial" w:hAnsi="Arial" w:cs="Arial"/>
        </w:rPr>
        <w:t xml:space="preserve">We can also pay your membership to ALDC. </w:t>
      </w:r>
      <w:r w:rsidRPr="00E663AF">
        <w:rPr>
          <w:rFonts w:ascii="Arial" w:hAnsi="Arial" w:cs="Arial"/>
        </w:rPr>
        <w:t xml:space="preserve">Maybe there is something else altogether that would make a difference to you. </w:t>
      </w:r>
      <w:r w:rsidR="00800DBF" w:rsidRPr="00E663AF">
        <w:rPr>
          <w:rFonts w:ascii="Arial" w:hAnsi="Arial" w:cs="Arial"/>
        </w:rPr>
        <w:t>Let us know what that is.</w:t>
      </w:r>
      <w:r w:rsidR="0085140E">
        <w:rPr>
          <w:rFonts w:ascii="Arial" w:hAnsi="Arial" w:cs="Arial"/>
        </w:rPr>
        <w:t xml:space="preserve"> Please note these are only micro grants and are rarely more than £100 per applicant.</w:t>
      </w:r>
    </w:p>
    <w:p w:rsidR="00D91B5E" w:rsidRPr="00E663AF" w:rsidRDefault="00D91B5E">
      <w:pPr>
        <w:rPr>
          <w:rFonts w:ascii="Arial" w:hAnsi="Arial" w:cs="Arial"/>
        </w:rPr>
      </w:pPr>
      <w:r>
        <w:rPr>
          <w:rFonts w:ascii="Arial" w:hAnsi="Arial" w:cs="Arial"/>
        </w:rPr>
        <w:t>Applicants will need</w:t>
      </w:r>
      <w:r w:rsidR="0085140E">
        <w:rPr>
          <w:rFonts w:ascii="Arial" w:hAnsi="Arial" w:cs="Arial"/>
        </w:rPr>
        <w:t xml:space="preserve"> to have been members of Liberal Democrat Women for a minimum of 3 months before submitting an application to the fund and need</w:t>
      </w:r>
      <w:r>
        <w:rPr>
          <w:rFonts w:ascii="Arial" w:hAnsi="Arial" w:cs="Arial"/>
        </w:rPr>
        <w:t xml:space="preserve"> to provide details of a member of their local party who is willing to give them a reference.</w:t>
      </w:r>
    </w:p>
    <w:p w:rsidR="00800DBF" w:rsidRPr="00E663AF" w:rsidRDefault="00800DBF">
      <w:pPr>
        <w:rPr>
          <w:rFonts w:ascii="Arial" w:hAnsi="Arial" w:cs="Arial"/>
        </w:rPr>
      </w:pPr>
      <w:r w:rsidRPr="00E663AF">
        <w:rPr>
          <w:rFonts w:ascii="Arial" w:hAnsi="Arial" w:cs="Arial"/>
        </w:rPr>
        <w:t xml:space="preserve">To apply, please </w:t>
      </w:r>
      <w:r w:rsidR="009E0942">
        <w:rPr>
          <w:rFonts w:ascii="Arial" w:hAnsi="Arial" w:cs="Arial"/>
        </w:rPr>
        <w:t>request an application form</w:t>
      </w:r>
      <w:r w:rsidRPr="00E663AF">
        <w:rPr>
          <w:rFonts w:ascii="Arial" w:hAnsi="Arial" w:cs="Arial"/>
        </w:rPr>
        <w:t>.</w:t>
      </w:r>
    </w:p>
    <w:p w:rsidR="00800DBF" w:rsidRPr="00E663AF" w:rsidRDefault="00800DBF">
      <w:pPr>
        <w:rPr>
          <w:rFonts w:ascii="Arial" w:hAnsi="Arial" w:cs="Arial"/>
        </w:rPr>
      </w:pPr>
      <w:r w:rsidRPr="00E663AF">
        <w:rPr>
          <w:rFonts w:ascii="Arial" w:hAnsi="Arial" w:cs="Arial"/>
        </w:rPr>
        <w:t>The Fund is always open and the Pa</w:t>
      </w:r>
      <w:r w:rsidR="0085140E">
        <w:rPr>
          <w:rFonts w:ascii="Arial" w:hAnsi="Arial" w:cs="Arial"/>
        </w:rPr>
        <w:t xml:space="preserve">nel meet regularly to consider </w:t>
      </w:r>
      <w:bookmarkStart w:id="0" w:name="_GoBack"/>
      <w:bookmarkEnd w:id="0"/>
      <w:r w:rsidRPr="00E663AF">
        <w:rPr>
          <w:rFonts w:ascii="Arial" w:hAnsi="Arial" w:cs="Arial"/>
        </w:rPr>
        <w:t>applications. The decision of the Panel is final.</w:t>
      </w:r>
    </w:p>
    <w:p w:rsidR="00C140D7" w:rsidRPr="00E663AF" w:rsidRDefault="00C140D7" w:rsidP="00C140D7">
      <w:pPr>
        <w:spacing w:after="0"/>
        <w:rPr>
          <w:rFonts w:ascii="Arial" w:hAnsi="Arial" w:cs="Arial"/>
        </w:rPr>
      </w:pPr>
      <w:r w:rsidRPr="00E663AF">
        <w:rPr>
          <w:rFonts w:ascii="Arial" w:hAnsi="Arial" w:cs="Arial"/>
        </w:rPr>
        <w:t>Please send your application to:</w:t>
      </w:r>
    </w:p>
    <w:p w:rsidR="00C140D7" w:rsidRPr="003117D2" w:rsidRDefault="003117D2" w:rsidP="00C140D7">
      <w:pPr>
        <w:spacing w:after="0"/>
        <w:rPr>
          <w:rFonts w:ascii="Arial" w:hAnsi="Arial" w:cs="Arial"/>
        </w:rPr>
      </w:pPr>
      <w:r w:rsidRPr="003117D2">
        <w:rPr>
          <w:rFonts w:ascii="Arial" w:hAnsi="Arial" w:cs="Arial"/>
        </w:rPr>
        <w:t>libdemwomen@gmail.com</w:t>
      </w:r>
    </w:p>
    <w:sectPr w:rsidR="00C140D7" w:rsidRPr="003117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4F4"/>
    <w:rsid w:val="000C77C7"/>
    <w:rsid w:val="003117D2"/>
    <w:rsid w:val="007F24F4"/>
    <w:rsid w:val="00800DBF"/>
    <w:rsid w:val="0085140E"/>
    <w:rsid w:val="009110A1"/>
    <w:rsid w:val="00915A9A"/>
    <w:rsid w:val="009E0942"/>
    <w:rsid w:val="009E58F2"/>
    <w:rsid w:val="00C140D7"/>
    <w:rsid w:val="00D91B5E"/>
    <w:rsid w:val="00E663AF"/>
    <w:rsid w:val="00E72791"/>
    <w:rsid w:val="00FC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F55D2"/>
  <w15:chartTrackingRefBased/>
  <w15:docId w15:val="{76FDB200-92EE-45A3-AEBE-F2857F05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63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Jewkes</dc:creator>
  <cp:keywords/>
  <dc:description/>
  <cp:lastModifiedBy>Elizabeth Jewkes</cp:lastModifiedBy>
  <cp:revision>12</cp:revision>
  <dcterms:created xsi:type="dcterms:W3CDTF">2021-03-04T08:10:00Z</dcterms:created>
  <dcterms:modified xsi:type="dcterms:W3CDTF">2026-03-25T07:52:00Z</dcterms:modified>
</cp:coreProperties>
</file>