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D59D1" w14:textId="4FF1D3BA" w:rsidR="00911F5A" w:rsidRPr="00E421D3" w:rsidRDefault="00911F5A" w:rsidP="00911F5A">
      <w:pPr>
        <w:rPr>
          <w:rFonts w:ascii="Arial" w:hAnsi="Arial" w:cs="Arial"/>
          <w:color w:val="000000"/>
        </w:rPr>
      </w:pPr>
      <w:r w:rsidRPr="00E421D3">
        <w:rPr>
          <w:rFonts w:ascii="Arial" w:hAnsi="Arial" w:cs="Arial"/>
          <w:color w:val="000000"/>
        </w:rPr>
        <w:t>Wakefield is a cathedral city on the River Calder in West Yorkshire, England. It is the City of Wakefield district's administrative centre. The city had a population of 99,251 in the 2011 census. It is part of the West Yorkshire Built-up Area and the Yorkshire and Humber region. The district borough, governed from the city, had a mid-2019 est. population of 348,312, the 21st most populous district in England.</w:t>
      </w:r>
    </w:p>
    <w:p w14:paraId="64EB94D8" w14:textId="77777777" w:rsidR="00911F5A" w:rsidRPr="00E421D3" w:rsidRDefault="00911F5A" w:rsidP="00911F5A">
      <w:pPr>
        <w:rPr>
          <w:rFonts w:ascii="Arial" w:hAnsi="Arial" w:cs="Arial"/>
          <w:color w:val="000000"/>
        </w:rPr>
      </w:pPr>
    </w:p>
    <w:p w14:paraId="3CBA0E4B" w14:textId="688B8D7A" w:rsidR="00911F5A" w:rsidRPr="00E421D3" w:rsidRDefault="00911F5A" w:rsidP="00911F5A">
      <w:pPr>
        <w:rPr>
          <w:rFonts w:ascii="Arial" w:hAnsi="Arial" w:cs="Arial"/>
          <w:color w:val="000000"/>
        </w:rPr>
      </w:pPr>
      <w:r w:rsidRPr="00E421D3">
        <w:rPr>
          <w:rFonts w:ascii="Arial" w:hAnsi="Arial" w:cs="Arial"/>
          <w:color w:val="000000"/>
          <w:u w:val="single"/>
        </w:rPr>
        <w:t>The economy</w:t>
      </w:r>
      <w:r w:rsidRPr="00E421D3">
        <w:rPr>
          <w:rFonts w:ascii="Arial" w:hAnsi="Arial" w:cs="Arial"/>
          <w:color w:val="000000"/>
        </w:rPr>
        <w:t xml:space="preserve"> - The largest proportion of residents of the Wakefield district work in the wholesale and retail trade, including repair of motor vehicles; secondly manufacturing industry; a proportion of the residents work within the health and social work sector and the smallest number of the population are employed in the transport, </w:t>
      </w:r>
      <w:proofErr w:type="gramStart"/>
      <w:r w:rsidRPr="00E421D3">
        <w:rPr>
          <w:rFonts w:ascii="Arial" w:hAnsi="Arial" w:cs="Arial"/>
          <w:color w:val="000000"/>
        </w:rPr>
        <w:t>storage</w:t>
      </w:r>
      <w:proofErr w:type="gramEnd"/>
      <w:r w:rsidRPr="00E421D3">
        <w:rPr>
          <w:rFonts w:ascii="Arial" w:hAnsi="Arial" w:cs="Arial"/>
          <w:color w:val="000000"/>
        </w:rPr>
        <w:t xml:space="preserve"> and communication industries. Wakefield is a member of the </w:t>
      </w:r>
      <w:r w:rsidR="00EB2480" w:rsidRPr="00E421D3">
        <w:rPr>
          <w:rFonts w:ascii="Arial" w:hAnsi="Arial" w:cs="Arial"/>
          <w:color w:val="000000"/>
        </w:rPr>
        <w:t xml:space="preserve">West Yorkshire Combined Authority and the </w:t>
      </w:r>
      <w:r w:rsidRPr="00E421D3">
        <w:rPr>
          <w:rFonts w:ascii="Arial" w:hAnsi="Arial" w:cs="Arial"/>
          <w:color w:val="000000"/>
        </w:rPr>
        <w:t xml:space="preserve">Leeds City Region </w:t>
      </w:r>
      <w:r w:rsidR="00EB2480" w:rsidRPr="00E421D3">
        <w:rPr>
          <w:rFonts w:ascii="Arial" w:hAnsi="Arial" w:cs="Arial"/>
          <w:color w:val="000000"/>
        </w:rPr>
        <w:t xml:space="preserve">Enterprise </w:t>
      </w:r>
      <w:r w:rsidRPr="00E421D3">
        <w:rPr>
          <w:rFonts w:ascii="Arial" w:hAnsi="Arial" w:cs="Arial"/>
          <w:color w:val="000000"/>
        </w:rPr>
        <w:t>Partnership, a sub-regional economic development partnership covering an area of the historic county of Yorkshire.</w:t>
      </w:r>
    </w:p>
    <w:p w14:paraId="48C31555" w14:textId="77777777" w:rsidR="00911F5A" w:rsidRPr="00E421D3" w:rsidRDefault="00911F5A" w:rsidP="00911F5A">
      <w:pPr>
        <w:rPr>
          <w:rFonts w:ascii="Arial" w:hAnsi="Arial" w:cs="Arial"/>
          <w:color w:val="000000"/>
        </w:rPr>
      </w:pPr>
    </w:p>
    <w:p w14:paraId="7F163FA8" w14:textId="4CBF7C6D" w:rsidR="00911F5A" w:rsidRPr="00E421D3" w:rsidRDefault="00911F5A" w:rsidP="00911F5A">
      <w:pPr>
        <w:rPr>
          <w:rFonts w:ascii="Arial" w:hAnsi="Arial" w:cs="Arial"/>
          <w:color w:val="000000"/>
        </w:rPr>
      </w:pPr>
      <w:r w:rsidRPr="00E421D3">
        <w:rPr>
          <w:rFonts w:ascii="Arial" w:hAnsi="Arial" w:cs="Arial"/>
          <w:color w:val="000000"/>
          <w:u w:val="single"/>
        </w:rPr>
        <w:t>Culture</w:t>
      </w:r>
      <w:r w:rsidRPr="00E421D3">
        <w:rPr>
          <w:rFonts w:ascii="Arial" w:hAnsi="Arial" w:cs="Arial"/>
          <w:color w:val="000000"/>
        </w:rPr>
        <w:t xml:space="preserve"> - In May 2011 the Hepworth gallery opened on the south bank of the River Calder near Wakefield Bridge, displaying work by local artists Barbara Hepworth and Henry Moore and other British and international artists. The gallery is thought to be the largest purpose-built gallery to open in the United Kingdom since 1968. </w:t>
      </w:r>
    </w:p>
    <w:p w14:paraId="139511CF" w14:textId="77777777" w:rsidR="00911F5A" w:rsidRPr="00E421D3" w:rsidRDefault="00911F5A" w:rsidP="00911F5A">
      <w:pPr>
        <w:rPr>
          <w:rFonts w:ascii="Arial" w:hAnsi="Arial" w:cs="Arial"/>
          <w:color w:val="000000"/>
        </w:rPr>
      </w:pPr>
    </w:p>
    <w:p w14:paraId="58D8FCC0" w14:textId="77777777" w:rsidR="00911F5A" w:rsidRPr="00E421D3" w:rsidRDefault="00911F5A" w:rsidP="00911F5A">
      <w:pPr>
        <w:rPr>
          <w:rFonts w:ascii="Arial" w:hAnsi="Arial" w:cs="Arial"/>
          <w:color w:val="000000"/>
        </w:rPr>
      </w:pPr>
      <w:r w:rsidRPr="00E421D3">
        <w:rPr>
          <w:rFonts w:ascii="Arial" w:hAnsi="Arial" w:cs="Arial"/>
          <w:color w:val="000000"/>
          <w:u w:val="single"/>
        </w:rPr>
        <w:t>Politics</w:t>
      </w:r>
      <w:r w:rsidRPr="00E421D3">
        <w:rPr>
          <w:rFonts w:ascii="Arial" w:hAnsi="Arial" w:cs="Arial"/>
          <w:color w:val="000000"/>
        </w:rPr>
        <w:t xml:space="preserve"> – In the December 2019 General Election the Conservatives gained the Wakefield constituency from Labour. The results were:</w:t>
      </w:r>
    </w:p>
    <w:p w14:paraId="176547B1" w14:textId="77777777" w:rsidR="00911F5A" w:rsidRPr="00E421D3" w:rsidRDefault="00911F5A" w:rsidP="00911F5A">
      <w:pPr>
        <w:rPr>
          <w:rFonts w:ascii="Arial" w:hAnsi="Arial" w:cs="Arial"/>
          <w:color w:val="000000"/>
        </w:rPr>
      </w:pPr>
    </w:p>
    <w:p w14:paraId="237C0108" w14:textId="71170C84" w:rsidR="00911F5A" w:rsidRPr="00E421D3" w:rsidRDefault="00911F5A" w:rsidP="00911F5A">
      <w:pPr>
        <w:rPr>
          <w:rFonts w:ascii="Arial" w:hAnsi="Arial" w:cs="Arial"/>
          <w:color w:val="000000"/>
        </w:rPr>
      </w:pPr>
      <w:r w:rsidRPr="00E421D3">
        <w:rPr>
          <w:rFonts w:ascii="Arial" w:hAnsi="Arial" w:cs="Arial"/>
          <w:color w:val="000000"/>
        </w:rPr>
        <w:t>•</w:t>
      </w:r>
      <w:r w:rsidRPr="00E421D3">
        <w:rPr>
          <w:rFonts w:ascii="Arial" w:hAnsi="Arial" w:cs="Arial"/>
          <w:color w:val="000000"/>
        </w:rPr>
        <w:tab/>
      </w:r>
      <w:proofErr w:type="gramStart"/>
      <w:r w:rsidRPr="00E421D3">
        <w:rPr>
          <w:rFonts w:ascii="Arial" w:hAnsi="Arial" w:cs="Arial"/>
          <w:color w:val="000000"/>
        </w:rPr>
        <w:t>Imran Ahmad-Khan</w:t>
      </w:r>
      <w:proofErr w:type="gramEnd"/>
      <w:r w:rsidRPr="00E421D3">
        <w:rPr>
          <w:rFonts w:ascii="Arial" w:hAnsi="Arial" w:cs="Arial"/>
          <w:color w:val="000000"/>
        </w:rPr>
        <w:t xml:space="preserve"> (Con) 47.3% (+2.3%)</w:t>
      </w:r>
    </w:p>
    <w:p w14:paraId="67405E6E" w14:textId="16D0C202" w:rsidR="00911F5A" w:rsidRPr="00E421D3" w:rsidRDefault="00911F5A" w:rsidP="00911F5A">
      <w:pPr>
        <w:rPr>
          <w:rFonts w:ascii="Arial" w:hAnsi="Arial" w:cs="Arial"/>
          <w:color w:val="000000"/>
        </w:rPr>
      </w:pPr>
      <w:r w:rsidRPr="00E421D3">
        <w:rPr>
          <w:rFonts w:ascii="Arial" w:hAnsi="Arial" w:cs="Arial"/>
          <w:color w:val="000000"/>
        </w:rPr>
        <w:t>•</w:t>
      </w:r>
      <w:r w:rsidRPr="00E421D3">
        <w:rPr>
          <w:rFonts w:ascii="Arial" w:hAnsi="Arial" w:cs="Arial"/>
          <w:color w:val="000000"/>
        </w:rPr>
        <w:tab/>
        <w:t>Mary Creagh (Lab) 39.8% (-9.9%)</w:t>
      </w:r>
    </w:p>
    <w:p w14:paraId="2B738997" w14:textId="24DE83D5" w:rsidR="00911F5A" w:rsidRPr="00E421D3" w:rsidRDefault="00911F5A" w:rsidP="00911F5A">
      <w:pPr>
        <w:rPr>
          <w:rFonts w:ascii="Arial" w:hAnsi="Arial" w:cs="Arial"/>
          <w:color w:val="000000"/>
        </w:rPr>
      </w:pPr>
      <w:r w:rsidRPr="00E421D3">
        <w:rPr>
          <w:rFonts w:ascii="Arial" w:hAnsi="Arial" w:cs="Arial"/>
          <w:color w:val="000000"/>
        </w:rPr>
        <w:t>•</w:t>
      </w:r>
      <w:r w:rsidRPr="00E421D3">
        <w:rPr>
          <w:rFonts w:ascii="Arial" w:hAnsi="Arial" w:cs="Arial"/>
          <w:color w:val="000000"/>
        </w:rPr>
        <w:tab/>
        <w:t>Peter Wiltshire (Brexit Party) 6.1% (+6.1%)</w:t>
      </w:r>
    </w:p>
    <w:p w14:paraId="0A72215A" w14:textId="10AD3F73" w:rsidR="00911F5A" w:rsidRPr="00E421D3" w:rsidRDefault="00911F5A" w:rsidP="00911F5A">
      <w:pPr>
        <w:rPr>
          <w:rFonts w:ascii="Arial" w:hAnsi="Arial" w:cs="Arial"/>
          <w:color w:val="000000"/>
        </w:rPr>
      </w:pPr>
      <w:r w:rsidRPr="00E421D3">
        <w:rPr>
          <w:rFonts w:ascii="Arial" w:hAnsi="Arial" w:cs="Arial"/>
          <w:color w:val="000000"/>
        </w:rPr>
        <w:t>•</w:t>
      </w:r>
      <w:r w:rsidRPr="00E421D3">
        <w:rPr>
          <w:rFonts w:ascii="Arial" w:hAnsi="Arial" w:cs="Arial"/>
          <w:color w:val="000000"/>
        </w:rPr>
        <w:tab/>
        <w:t>Jamie Needle (Lib Dem) 3.9% (+1.9%)</w:t>
      </w:r>
    </w:p>
    <w:p w14:paraId="577635B6" w14:textId="670DF861" w:rsidR="00911F5A" w:rsidRPr="00E421D3" w:rsidRDefault="00911F5A" w:rsidP="00911F5A">
      <w:pPr>
        <w:rPr>
          <w:rFonts w:ascii="Arial" w:hAnsi="Arial" w:cs="Arial"/>
          <w:color w:val="000000"/>
        </w:rPr>
      </w:pPr>
      <w:r w:rsidRPr="00E421D3">
        <w:rPr>
          <w:rFonts w:ascii="Arial" w:hAnsi="Arial" w:cs="Arial"/>
          <w:color w:val="000000"/>
        </w:rPr>
        <w:t>•</w:t>
      </w:r>
      <w:r w:rsidRPr="00E421D3">
        <w:rPr>
          <w:rFonts w:ascii="Arial" w:hAnsi="Arial" w:cs="Arial"/>
          <w:color w:val="000000"/>
        </w:rPr>
        <w:tab/>
        <w:t xml:space="preserve">Ryan </w:t>
      </w:r>
      <w:proofErr w:type="spellStart"/>
      <w:r w:rsidRPr="00E421D3">
        <w:rPr>
          <w:rFonts w:ascii="Arial" w:hAnsi="Arial" w:cs="Arial"/>
          <w:color w:val="000000"/>
        </w:rPr>
        <w:t>Kett</w:t>
      </w:r>
      <w:proofErr w:type="spellEnd"/>
      <w:r w:rsidRPr="00E421D3">
        <w:rPr>
          <w:rFonts w:ascii="Arial" w:hAnsi="Arial" w:cs="Arial"/>
          <w:color w:val="000000"/>
        </w:rPr>
        <w:t xml:space="preserve"> (Yorkshire Party) 1.9% (-0.6%)</w:t>
      </w:r>
    </w:p>
    <w:p w14:paraId="6CF773E9" w14:textId="4820504A" w:rsidR="00911F5A" w:rsidRPr="00E421D3" w:rsidRDefault="00911F5A" w:rsidP="00911F5A">
      <w:pPr>
        <w:rPr>
          <w:rFonts w:ascii="Arial" w:hAnsi="Arial" w:cs="Arial"/>
          <w:color w:val="000000"/>
        </w:rPr>
      </w:pPr>
      <w:r w:rsidRPr="00E421D3">
        <w:rPr>
          <w:rFonts w:ascii="Arial" w:hAnsi="Arial" w:cs="Arial"/>
          <w:color w:val="000000"/>
        </w:rPr>
        <w:t>•</w:t>
      </w:r>
      <w:r w:rsidRPr="00E421D3">
        <w:rPr>
          <w:rFonts w:ascii="Arial" w:hAnsi="Arial" w:cs="Arial"/>
          <w:color w:val="000000"/>
        </w:rPr>
        <w:tab/>
        <w:t>Stephen Whyte (Independent) 1.0% (+1.0%)</w:t>
      </w:r>
    </w:p>
    <w:p w14:paraId="6C26A7F4" w14:textId="77777777" w:rsidR="00911F5A" w:rsidRPr="00E421D3" w:rsidRDefault="00911F5A" w:rsidP="00911F5A">
      <w:pPr>
        <w:rPr>
          <w:rFonts w:ascii="Arial" w:hAnsi="Arial" w:cs="Arial"/>
          <w:color w:val="000000"/>
        </w:rPr>
      </w:pPr>
    </w:p>
    <w:p w14:paraId="220634A7" w14:textId="77777777" w:rsidR="00911F5A" w:rsidRPr="00E421D3" w:rsidRDefault="00911F5A" w:rsidP="00911F5A">
      <w:pPr>
        <w:rPr>
          <w:rFonts w:ascii="Arial" w:hAnsi="Arial" w:cs="Arial"/>
          <w:color w:val="000000"/>
        </w:rPr>
      </w:pPr>
      <w:r w:rsidRPr="00E421D3">
        <w:rPr>
          <w:rFonts w:ascii="Arial" w:hAnsi="Arial" w:cs="Arial"/>
          <w:color w:val="000000"/>
        </w:rPr>
        <w:t>Following the results from the 2021 Wakefield council elections, the make-up of the council (63 seats) is:</w:t>
      </w:r>
    </w:p>
    <w:p w14:paraId="631EABA1" w14:textId="77777777" w:rsidR="00911F5A" w:rsidRPr="00E421D3" w:rsidRDefault="00911F5A" w:rsidP="00911F5A">
      <w:pPr>
        <w:rPr>
          <w:rFonts w:ascii="Arial" w:hAnsi="Arial" w:cs="Arial"/>
          <w:color w:val="000000"/>
        </w:rPr>
      </w:pPr>
    </w:p>
    <w:p w14:paraId="2AAB2BD6" w14:textId="77777777" w:rsidR="00911F5A" w:rsidRPr="00E421D3" w:rsidRDefault="00911F5A" w:rsidP="00911F5A">
      <w:pPr>
        <w:rPr>
          <w:rFonts w:ascii="Arial" w:hAnsi="Arial" w:cs="Arial"/>
          <w:color w:val="000000"/>
        </w:rPr>
      </w:pPr>
      <w:r w:rsidRPr="00E421D3">
        <w:rPr>
          <w:rFonts w:ascii="Arial" w:hAnsi="Arial" w:cs="Arial"/>
          <w:color w:val="000000"/>
        </w:rPr>
        <w:t>•</w:t>
      </w:r>
      <w:r w:rsidRPr="00E421D3">
        <w:rPr>
          <w:rFonts w:ascii="Arial" w:hAnsi="Arial" w:cs="Arial"/>
          <w:color w:val="000000"/>
        </w:rPr>
        <w:tab/>
        <w:t>Labour 43 seats</w:t>
      </w:r>
    </w:p>
    <w:p w14:paraId="03BD7D3F" w14:textId="77777777" w:rsidR="00911F5A" w:rsidRPr="00E421D3" w:rsidRDefault="00911F5A" w:rsidP="00911F5A">
      <w:pPr>
        <w:rPr>
          <w:rFonts w:ascii="Arial" w:hAnsi="Arial" w:cs="Arial"/>
          <w:color w:val="000000"/>
        </w:rPr>
      </w:pPr>
      <w:r w:rsidRPr="00E421D3">
        <w:rPr>
          <w:rFonts w:ascii="Arial" w:hAnsi="Arial" w:cs="Arial"/>
          <w:color w:val="000000"/>
        </w:rPr>
        <w:t>•</w:t>
      </w:r>
      <w:r w:rsidRPr="00E421D3">
        <w:rPr>
          <w:rFonts w:ascii="Arial" w:hAnsi="Arial" w:cs="Arial"/>
          <w:color w:val="000000"/>
        </w:rPr>
        <w:tab/>
        <w:t>Conservatives 17 seats</w:t>
      </w:r>
    </w:p>
    <w:p w14:paraId="177A9ED3" w14:textId="77777777" w:rsidR="00911F5A" w:rsidRPr="00E421D3" w:rsidRDefault="00911F5A" w:rsidP="00911F5A">
      <w:pPr>
        <w:rPr>
          <w:rFonts w:ascii="Arial" w:hAnsi="Arial" w:cs="Arial"/>
          <w:color w:val="000000"/>
        </w:rPr>
      </w:pPr>
      <w:r w:rsidRPr="00E421D3">
        <w:rPr>
          <w:rFonts w:ascii="Arial" w:hAnsi="Arial" w:cs="Arial"/>
          <w:color w:val="000000"/>
        </w:rPr>
        <w:t>•</w:t>
      </w:r>
      <w:r w:rsidRPr="00E421D3">
        <w:rPr>
          <w:rFonts w:ascii="Arial" w:hAnsi="Arial" w:cs="Arial"/>
          <w:color w:val="000000"/>
        </w:rPr>
        <w:tab/>
        <w:t>Liberal Democrats 2 seats</w:t>
      </w:r>
    </w:p>
    <w:p w14:paraId="562BBC53" w14:textId="77777777" w:rsidR="00911F5A" w:rsidRPr="00E421D3" w:rsidRDefault="00911F5A" w:rsidP="00911F5A">
      <w:pPr>
        <w:rPr>
          <w:rFonts w:ascii="Arial" w:hAnsi="Arial" w:cs="Arial"/>
          <w:color w:val="000000"/>
        </w:rPr>
      </w:pPr>
      <w:r w:rsidRPr="00E421D3">
        <w:rPr>
          <w:rFonts w:ascii="Arial" w:hAnsi="Arial" w:cs="Arial"/>
          <w:color w:val="000000"/>
        </w:rPr>
        <w:t>•</w:t>
      </w:r>
      <w:r w:rsidRPr="00E421D3">
        <w:rPr>
          <w:rFonts w:ascii="Arial" w:hAnsi="Arial" w:cs="Arial"/>
          <w:color w:val="000000"/>
        </w:rPr>
        <w:tab/>
        <w:t>Independent 1 seat</w:t>
      </w:r>
    </w:p>
    <w:p w14:paraId="66E4946A" w14:textId="77777777" w:rsidR="00911F5A" w:rsidRPr="00E421D3" w:rsidRDefault="00911F5A" w:rsidP="00911F5A">
      <w:pPr>
        <w:rPr>
          <w:rFonts w:ascii="Arial" w:hAnsi="Arial" w:cs="Arial"/>
          <w:color w:val="000000"/>
        </w:rPr>
      </w:pPr>
    </w:p>
    <w:p w14:paraId="6A1EA5A9" w14:textId="7EFB49C9" w:rsidR="00911F5A" w:rsidRPr="00E421D3" w:rsidRDefault="00911F5A" w:rsidP="00911F5A">
      <w:pPr>
        <w:rPr>
          <w:rFonts w:ascii="Arial" w:hAnsi="Arial" w:cs="Arial"/>
          <w:color w:val="000000"/>
        </w:rPr>
      </w:pPr>
      <w:r w:rsidRPr="00E421D3">
        <w:rPr>
          <w:rFonts w:ascii="Arial" w:hAnsi="Arial" w:cs="Arial"/>
          <w:color w:val="000000"/>
        </w:rPr>
        <w:t xml:space="preserve">The Liberal Democrats have enjoyed recent success in council elections, gaining two of the three seats in the Knottingley ward, which is part of the Normanton, Pontefract &amp; Castleford parliamentary constituency. Cllr Tom Gordon was elected in 2019, and Cllr Adele Hayes was elected in 2021. The council elects in thirds, and there are elections </w:t>
      </w:r>
      <w:r w:rsidR="00E421D3">
        <w:rPr>
          <w:rFonts w:ascii="Arial" w:hAnsi="Arial" w:cs="Arial"/>
          <w:color w:val="000000"/>
        </w:rPr>
        <w:t>across</w:t>
      </w:r>
      <w:r w:rsidRPr="00E421D3">
        <w:rPr>
          <w:rFonts w:ascii="Arial" w:hAnsi="Arial" w:cs="Arial"/>
          <w:color w:val="000000"/>
        </w:rPr>
        <w:t xml:space="preserve"> the Wakefield </w:t>
      </w:r>
      <w:r w:rsidR="00E421D3">
        <w:rPr>
          <w:rFonts w:ascii="Arial" w:hAnsi="Arial" w:cs="Arial"/>
          <w:color w:val="000000"/>
        </w:rPr>
        <w:t>local authority area</w:t>
      </w:r>
      <w:r w:rsidRPr="00E421D3">
        <w:rPr>
          <w:rFonts w:ascii="Arial" w:hAnsi="Arial" w:cs="Arial"/>
          <w:color w:val="000000"/>
        </w:rPr>
        <w:t xml:space="preserve"> on 5th May.</w:t>
      </w:r>
    </w:p>
    <w:p w14:paraId="34C6279A" w14:textId="77777777" w:rsidR="00911F5A" w:rsidRPr="00E421D3" w:rsidRDefault="00911F5A" w:rsidP="00911F5A">
      <w:pPr>
        <w:rPr>
          <w:rFonts w:ascii="Arial" w:hAnsi="Arial" w:cs="Arial"/>
          <w:color w:val="000000"/>
        </w:rPr>
      </w:pPr>
    </w:p>
    <w:p w14:paraId="30EA054E" w14:textId="24C4802A" w:rsidR="00911F5A" w:rsidRPr="00E421D3" w:rsidRDefault="00911F5A" w:rsidP="00911F5A">
      <w:pPr>
        <w:rPr>
          <w:rFonts w:ascii="Arial" w:hAnsi="Arial" w:cs="Arial"/>
          <w:color w:val="000000"/>
        </w:rPr>
      </w:pPr>
      <w:r w:rsidRPr="00E421D3">
        <w:rPr>
          <w:rFonts w:ascii="Arial" w:hAnsi="Arial" w:cs="Arial"/>
          <w:color w:val="000000"/>
        </w:rPr>
        <w:t>In the 2021 West Yorkshire Combined Authority Mayoral elections, the first</w:t>
      </w:r>
      <w:r w:rsidR="00EB4EE1">
        <w:rPr>
          <w:rFonts w:ascii="Arial" w:hAnsi="Arial" w:cs="Arial"/>
          <w:color w:val="000000"/>
        </w:rPr>
        <w:t>-</w:t>
      </w:r>
      <w:r w:rsidRPr="00E421D3">
        <w:rPr>
          <w:rFonts w:ascii="Arial" w:hAnsi="Arial" w:cs="Arial"/>
          <w:color w:val="000000"/>
        </w:rPr>
        <w:t>round result in the Wakefield local authority area was:</w:t>
      </w:r>
    </w:p>
    <w:p w14:paraId="1CDA4A52" w14:textId="77777777" w:rsidR="00911F5A" w:rsidRPr="00E421D3" w:rsidRDefault="00911F5A" w:rsidP="00911F5A">
      <w:pPr>
        <w:rPr>
          <w:rFonts w:ascii="Arial" w:hAnsi="Arial" w:cs="Arial"/>
          <w:color w:val="000000"/>
        </w:rPr>
      </w:pPr>
    </w:p>
    <w:p w14:paraId="7D61DC1D" w14:textId="53834F1D" w:rsidR="00911F5A" w:rsidRPr="00E421D3" w:rsidRDefault="00911F5A" w:rsidP="00911F5A">
      <w:pPr>
        <w:rPr>
          <w:rFonts w:ascii="Arial" w:hAnsi="Arial" w:cs="Arial"/>
          <w:color w:val="000000"/>
        </w:rPr>
      </w:pPr>
      <w:r w:rsidRPr="00E421D3">
        <w:rPr>
          <w:rFonts w:ascii="Arial" w:hAnsi="Arial" w:cs="Arial"/>
          <w:color w:val="000000"/>
        </w:rPr>
        <w:t>•</w:t>
      </w:r>
      <w:r w:rsidRPr="00E421D3">
        <w:rPr>
          <w:rFonts w:ascii="Arial" w:hAnsi="Arial" w:cs="Arial"/>
          <w:color w:val="000000"/>
        </w:rPr>
        <w:tab/>
        <w:t xml:space="preserve">Tracy Brabin (Lab) 42.81% </w:t>
      </w:r>
    </w:p>
    <w:p w14:paraId="2E464ACF" w14:textId="74296EE9" w:rsidR="00911F5A" w:rsidRPr="00E421D3" w:rsidRDefault="00911F5A" w:rsidP="00911F5A">
      <w:pPr>
        <w:rPr>
          <w:rFonts w:ascii="Arial" w:hAnsi="Arial" w:cs="Arial"/>
          <w:color w:val="000000"/>
        </w:rPr>
      </w:pPr>
      <w:r w:rsidRPr="00E421D3">
        <w:rPr>
          <w:rFonts w:ascii="Arial" w:hAnsi="Arial" w:cs="Arial"/>
          <w:color w:val="000000"/>
        </w:rPr>
        <w:t>•</w:t>
      </w:r>
      <w:r w:rsidRPr="00E421D3">
        <w:rPr>
          <w:rFonts w:ascii="Arial" w:hAnsi="Arial" w:cs="Arial"/>
          <w:color w:val="000000"/>
        </w:rPr>
        <w:tab/>
        <w:t>Matt Robinson (Con) 31.27%</w:t>
      </w:r>
    </w:p>
    <w:p w14:paraId="59B0ADDB" w14:textId="762869E7" w:rsidR="00911F5A" w:rsidRPr="00E421D3" w:rsidRDefault="00911F5A" w:rsidP="00911F5A">
      <w:pPr>
        <w:rPr>
          <w:rFonts w:ascii="Arial" w:hAnsi="Arial" w:cs="Arial"/>
          <w:color w:val="000000"/>
        </w:rPr>
      </w:pPr>
      <w:r w:rsidRPr="00E421D3">
        <w:rPr>
          <w:rFonts w:ascii="Arial" w:hAnsi="Arial" w:cs="Arial"/>
          <w:color w:val="000000"/>
        </w:rPr>
        <w:t>•</w:t>
      </w:r>
      <w:r w:rsidRPr="00E421D3">
        <w:rPr>
          <w:rFonts w:ascii="Arial" w:hAnsi="Arial" w:cs="Arial"/>
          <w:color w:val="000000"/>
        </w:rPr>
        <w:tab/>
        <w:t xml:space="preserve">Bob Buxton (Yorkshire Party) 11.92%                               </w:t>
      </w:r>
    </w:p>
    <w:p w14:paraId="6A0A8F69" w14:textId="7D06258B" w:rsidR="00911F5A" w:rsidRPr="00E421D3" w:rsidRDefault="00911F5A" w:rsidP="00911F5A">
      <w:pPr>
        <w:rPr>
          <w:rFonts w:ascii="Arial" w:hAnsi="Arial" w:cs="Arial"/>
          <w:color w:val="000000"/>
        </w:rPr>
      </w:pPr>
      <w:r w:rsidRPr="00E421D3">
        <w:rPr>
          <w:rFonts w:ascii="Arial" w:hAnsi="Arial" w:cs="Arial"/>
          <w:color w:val="000000"/>
        </w:rPr>
        <w:lastRenderedPageBreak/>
        <w:t>•</w:t>
      </w:r>
      <w:r w:rsidRPr="00E421D3">
        <w:rPr>
          <w:rFonts w:ascii="Arial" w:hAnsi="Arial" w:cs="Arial"/>
          <w:color w:val="000000"/>
        </w:rPr>
        <w:tab/>
        <w:t xml:space="preserve">Andrew Cooper (Green) 5.91%                                </w:t>
      </w:r>
    </w:p>
    <w:p w14:paraId="322C9BB7" w14:textId="4872A831" w:rsidR="00911F5A" w:rsidRPr="00E421D3" w:rsidRDefault="00911F5A" w:rsidP="00911F5A">
      <w:pPr>
        <w:rPr>
          <w:rFonts w:ascii="Arial" w:hAnsi="Arial" w:cs="Arial"/>
          <w:color w:val="000000"/>
        </w:rPr>
      </w:pPr>
      <w:r w:rsidRPr="00E421D3">
        <w:rPr>
          <w:rFonts w:ascii="Arial" w:hAnsi="Arial" w:cs="Arial"/>
          <w:color w:val="000000"/>
        </w:rPr>
        <w:t>•</w:t>
      </w:r>
      <w:r w:rsidRPr="00E421D3">
        <w:rPr>
          <w:rFonts w:ascii="Arial" w:hAnsi="Arial" w:cs="Arial"/>
          <w:color w:val="000000"/>
        </w:rPr>
        <w:tab/>
      </w:r>
      <w:proofErr w:type="spellStart"/>
      <w:r w:rsidRPr="00E421D3">
        <w:rPr>
          <w:rFonts w:ascii="Arial" w:hAnsi="Arial" w:cs="Arial"/>
          <w:color w:val="000000"/>
        </w:rPr>
        <w:t>Waj</w:t>
      </w:r>
      <w:proofErr w:type="spellEnd"/>
      <w:r w:rsidRPr="00E421D3">
        <w:rPr>
          <w:rFonts w:ascii="Arial" w:hAnsi="Arial" w:cs="Arial"/>
          <w:color w:val="000000"/>
        </w:rPr>
        <w:t xml:space="preserve"> Ali (Reform UK) 3.72%                             </w:t>
      </w:r>
    </w:p>
    <w:p w14:paraId="745E9CE2" w14:textId="52D482F8" w:rsidR="00911F5A" w:rsidRPr="00E421D3" w:rsidRDefault="00911F5A" w:rsidP="00911F5A">
      <w:pPr>
        <w:rPr>
          <w:rFonts w:ascii="Arial" w:hAnsi="Arial" w:cs="Arial"/>
          <w:color w:val="000000"/>
        </w:rPr>
      </w:pPr>
      <w:r w:rsidRPr="00E421D3">
        <w:rPr>
          <w:rFonts w:ascii="Arial" w:hAnsi="Arial" w:cs="Arial"/>
          <w:color w:val="000000"/>
        </w:rPr>
        <w:t>•</w:t>
      </w:r>
      <w:r w:rsidRPr="00E421D3">
        <w:rPr>
          <w:rFonts w:ascii="Arial" w:hAnsi="Arial" w:cs="Arial"/>
          <w:color w:val="000000"/>
        </w:rPr>
        <w:tab/>
        <w:t>Stewart Golton (Lib Dem) 3.13%</w:t>
      </w:r>
    </w:p>
    <w:p w14:paraId="6CB58F66" w14:textId="3D739BCA" w:rsidR="00911F5A" w:rsidRPr="00E421D3" w:rsidRDefault="00911F5A" w:rsidP="00911F5A">
      <w:pPr>
        <w:rPr>
          <w:rFonts w:ascii="Arial" w:hAnsi="Arial" w:cs="Arial"/>
          <w:color w:val="000000"/>
        </w:rPr>
      </w:pPr>
      <w:r w:rsidRPr="00E421D3">
        <w:rPr>
          <w:rFonts w:ascii="Arial" w:hAnsi="Arial" w:cs="Arial"/>
          <w:color w:val="000000"/>
        </w:rPr>
        <w:t>•</w:t>
      </w:r>
      <w:r w:rsidRPr="00E421D3">
        <w:rPr>
          <w:rFonts w:ascii="Arial" w:hAnsi="Arial" w:cs="Arial"/>
          <w:color w:val="000000"/>
        </w:rPr>
        <w:tab/>
        <w:t>Thérèse Hirst (English Democrat)</w:t>
      </w:r>
      <w:r w:rsidR="00EB2480" w:rsidRPr="00E421D3">
        <w:rPr>
          <w:rFonts w:ascii="Arial" w:hAnsi="Arial" w:cs="Arial"/>
          <w:color w:val="000000"/>
        </w:rPr>
        <w:t xml:space="preserve"> </w:t>
      </w:r>
      <w:r w:rsidRPr="00E421D3">
        <w:rPr>
          <w:rFonts w:ascii="Arial" w:hAnsi="Arial" w:cs="Arial"/>
          <w:color w:val="000000"/>
        </w:rPr>
        <w:t xml:space="preserve">1.25%        </w:t>
      </w:r>
    </w:p>
    <w:p w14:paraId="0C4B1B4B" w14:textId="77777777" w:rsidR="00911F5A" w:rsidRPr="00E421D3" w:rsidRDefault="00911F5A" w:rsidP="00911F5A">
      <w:pPr>
        <w:rPr>
          <w:rFonts w:ascii="Arial" w:hAnsi="Arial" w:cs="Arial"/>
          <w:color w:val="000000"/>
        </w:rPr>
      </w:pPr>
    </w:p>
    <w:p w14:paraId="3862BAA1" w14:textId="6498F282" w:rsidR="00911F5A" w:rsidRPr="00E421D3" w:rsidRDefault="00911F5A" w:rsidP="00911F5A">
      <w:pPr>
        <w:rPr>
          <w:rFonts w:ascii="Arial" w:hAnsi="Arial" w:cs="Arial"/>
          <w:color w:val="000000"/>
        </w:rPr>
      </w:pPr>
      <w:r w:rsidRPr="00E421D3">
        <w:rPr>
          <w:rFonts w:ascii="Arial" w:hAnsi="Arial" w:cs="Arial"/>
          <w:color w:val="000000"/>
        </w:rPr>
        <w:t xml:space="preserve">In the 2016 EU referendum in the Wakefield local authority </w:t>
      </w:r>
      <w:r w:rsidR="00EB2480" w:rsidRPr="00E421D3">
        <w:rPr>
          <w:rFonts w:ascii="Arial" w:hAnsi="Arial" w:cs="Arial"/>
          <w:color w:val="000000"/>
        </w:rPr>
        <w:t xml:space="preserve">area, </w:t>
      </w:r>
      <w:r w:rsidRPr="00E421D3">
        <w:rPr>
          <w:rFonts w:ascii="Arial" w:hAnsi="Arial" w:cs="Arial"/>
          <w:color w:val="000000"/>
        </w:rPr>
        <w:t>66.4% of those who voted (71.1% turnout) voted Leave.</w:t>
      </w:r>
    </w:p>
    <w:p w14:paraId="3E9E76AC" w14:textId="77777777" w:rsidR="00911F5A" w:rsidRPr="00E421D3" w:rsidRDefault="00911F5A" w:rsidP="00911F5A">
      <w:pPr>
        <w:rPr>
          <w:rFonts w:ascii="Arial" w:hAnsi="Arial" w:cs="Arial"/>
          <w:color w:val="000000"/>
        </w:rPr>
      </w:pPr>
    </w:p>
    <w:p w14:paraId="1AAC564E" w14:textId="16F22EA5" w:rsidR="00AA34B1" w:rsidRPr="00E421D3" w:rsidRDefault="00911F5A" w:rsidP="00911F5A">
      <w:pPr>
        <w:rPr>
          <w:rFonts w:ascii="Arial" w:hAnsi="Arial" w:cs="Arial"/>
          <w:color w:val="000000"/>
        </w:rPr>
      </w:pPr>
      <w:r w:rsidRPr="00E421D3">
        <w:rPr>
          <w:rFonts w:ascii="Arial" w:hAnsi="Arial" w:cs="Arial"/>
          <w:color w:val="000000"/>
        </w:rPr>
        <w:t xml:space="preserve">For further information about the constituency, please contact Tony </w:t>
      </w:r>
      <w:proofErr w:type="spellStart"/>
      <w:r w:rsidRPr="00E421D3">
        <w:rPr>
          <w:rFonts w:ascii="Arial" w:hAnsi="Arial" w:cs="Arial"/>
          <w:color w:val="000000"/>
        </w:rPr>
        <w:t>Sargeant</w:t>
      </w:r>
      <w:proofErr w:type="spellEnd"/>
      <w:r w:rsidRPr="00E421D3">
        <w:rPr>
          <w:rFonts w:ascii="Arial" w:hAnsi="Arial" w:cs="Arial"/>
          <w:color w:val="000000"/>
        </w:rPr>
        <w:t xml:space="preserve"> on 01924 260764</w:t>
      </w:r>
      <w:r w:rsidR="000C77C4" w:rsidRPr="00E421D3">
        <w:rPr>
          <w:rFonts w:ascii="Arial" w:hAnsi="Arial" w:cs="Arial"/>
          <w:color w:val="000000"/>
        </w:rPr>
        <w:t xml:space="preserve"> or </w:t>
      </w:r>
      <w:r w:rsidR="000C77C4" w:rsidRPr="00E421D3">
        <w:rPr>
          <w:rFonts w:ascii="Arial" w:hAnsi="Arial" w:cs="Arial"/>
          <w:color w:val="000000"/>
        </w:rPr>
        <w:t>07808</w:t>
      </w:r>
      <w:r w:rsidR="000C77C4" w:rsidRPr="00E421D3">
        <w:rPr>
          <w:rFonts w:ascii="Arial" w:hAnsi="Arial" w:cs="Arial"/>
          <w:color w:val="000000"/>
        </w:rPr>
        <w:t xml:space="preserve"> </w:t>
      </w:r>
      <w:r w:rsidR="000C77C4" w:rsidRPr="00E421D3">
        <w:rPr>
          <w:rFonts w:ascii="Arial" w:hAnsi="Arial" w:cs="Arial"/>
          <w:color w:val="000000"/>
        </w:rPr>
        <w:t>792503</w:t>
      </w:r>
      <w:r w:rsidR="000C77C4" w:rsidRPr="00E421D3">
        <w:rPr>
          <w:rFonts w:ascii="Arial" w:hAnsi="Arial" w:cs="Arial"/>
          <w:color w:val="000000"/>
        </w:rPr>
        <w:t>.</w:t>
      </w:r>
    </w:p>
    <w:p w14:paraId="6077B9B6" w14:textId="77777777" w:rsidR="00AA34B1" w:rsidRDefault="00AA34B1" w:rsidP="00AA34B1">
      <w:pPr>
        <w:rPr>
          <w:rFonts w:ascii="Arial" w:hAnsi="Arial" w:cs="Arial"/>
          <w:color w:val="000000"/>
          <w:sz w:val="28"/>
          <w:szCs w:val="28"/>
        </w:rPr>
      </w:pPr>
    </w:p>
    <w:p w14:paraId="167DEF19" w14:textId="77777777" w:rsidR="008B515E" w:rsidRDefault="008B515E"/>
    <w:sectPr w:rsidR="008B515E" w:rsidSect="00322FB1">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1D1C" w14:textId="77777777" w:rsidR="00B422C5" w:rsidRDefault="00B422C5" w:rsidP="00AA34B1">
      <w:r>
        <w:separator/>
      </w:r>
    </w:p>
  </w:endnote>
  <w:endnote w:type="continuationSeparator" w:id="0">
    <w:p w14:paraId="51796A03" w14:textId="77777777" w:rsidR="00B422C5" w:rsidRDefault="00B422C5" w:rsidP="00AA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16CC7" w14:textId="77777777" w:rsidR="00B422C5" w:rsidRDefault="00B422C5" w:rsidP="00AA34B1">
      <w:r>
        <w:separator/>
      </w:r>
    </w:p>
  </w:footnote>
  <w:footnote w:type="continuationSeparator" w:id="0">
    <w:p w14:paraId="01065534" w14:textId="77777777" w:rsidR="00B422C5" w:rsidRDefault="00B422C5" w:rsidP="00AA3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526E" w14:textId="4B456B92" w:rsidR="00AA34B1" w:rsidRPr="00D708CD" w:rsidRDefault="00AA34B1" w:rsidP="00AA34B1">
    <w:pPr>
      <w:rPr>
        <w:rFonts w:ascii="Arial" w:hAnsi="Arial" w:cs="Arial"/>
        <w:b/>
        <w:bCs/>
        <w:color w:val="000000"/>
        <w:sz w:val="28"/>
        <w:szCs w:val="28"/>
      </w:rPr>
    </w:pPr>
    <w:r w:rsidRPr="00D708CD">
      <w:rPr>
        <w:rFonts w:ascii="Arial" w:hAnsi="Arial" w:cs="Arial"/>
        <w:b/>
        <w:bCs/>
        <w:color w:val="000000"/>
        <w:sz w:val="28"/>
        <w:szCs w:val="28"/>
      </w:rPr>
      <w:t xml:space="preserve">Constituency Profile </w:t>
    </w:r>
    <w:r w:rsidR="00911F5A">
      <w:rPr>
        <w:rFonts w:ascii="Arial" w:hAnsi="Arial" w:cs="Arial"/>
        <w:b/>
        <w:bCs/>
        <w:color w:val="000000"/>
        <w:sz w:val="28"/>
        <w:szCs w:val="28"/>
      </w:rPr>
      <w:t>– Wakefield</w:t>
    </w:r>
  </w:p>
  <w:p w14:paraId="038B0F89" w14:textId="77777777" w:rsidR="00AA34B1" w:rsidRDefault="00AA34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B1"/>
    <w:rsid w:val="000C77C4"/>
    <w:rsid w:val="00297C5E"/>
    <w:rsid w:val="002D240D"/>
    <w:rsid w:val="00322FB1"/>
    <w:rsid w:val="003D34BC"/>
    <w:rsid w:val="003E23C9"/>
    <w:rsid w:val="00411A5F"/>
    <w:rsid w:val="004D5CC8"/>
    <w:rsid w:val="006D4D86"/>
    <w:rsid w:val="008B515E"/>
    <w:rsid w:val="008E0077"/>
    <w:rsid w:val="00911F5A"/>
    <w:rsid w:val="00AA34B1"/>
    <w:rsid w:val="00B0583B"/>
    <w:rsid w:val="00B422C5"/>
    <w:rsid w:val="00BB4004"/>
    <w:rsid w:val="00C61E05"/>
    <w:rsid w:val="00D708CD"/>
    <w:rsid w:val="00DE691D"/>
    <w:rsid w:val="00E421D3"/>
    <w:rsid w:val="00E85DC6"/>
    <w:rsid w:val="00EB2480"/>
    <w:rsid w:val="00EB4EE1"/>
    <w:rsid w:val="00F25772"/>
    <w:rsid w:val="00F675F4"/>
    <w:rsid w:val="00F77D25"/>
    <w:rsid w:val="00FD7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1FF0"/>
  <w15:chartTrackingRefBased/>
  <w15:docId w15:val="{1374AE58-D51C-2847-BB8D-BABA2CA0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4B1"/>
    <w:pPr>
      <w:tabs>
        <w:tab w:val="center" w:pos="4513"/>
        <w:tab w:val="right" w:pos="9026"/>
      </w:tabs>
    </w:pPr>
  </w:style>
  <w:style w:type="character" w:customStyle="1" w:styleId="HeaderChar">
    <w:name w:val="Header Char"/>
    <w:basedOn w:val="DefaultParagraphFont"/>
    <w:link w:val="Header"/>
    <w:uiPriority w:val="99"/>
    <w:rsid w:val="00AA34B1"/>
  </w:style>
  <w:style w:type="paragraph" w:styleId="Footer">
    <w:name w:val="footer"/>
    <w:basedOn w:val="Normal"/>
    <w:link w:val="FooterChar"/>
    <w:uiPriority w:val="99"/>
    <w:unhideWhenUsed/>
    <w:rsid w:val="00AA34B1"/>
    <w:pPr>
      <w:tabs>
        <w:tab w:val="center" w:pos="4513"/>
        <w:tab w:val="right" w:pos="9026"/>
      </w:tabs>
    </w:pPr>
  </w:style>
  <w:style w:type="character" w:customStyle="1" w:styleId="FooterChar">
    <w:name w:val="Footer Char"/>
    <w:basedOn w:val="DefaultParagraphFont"/>
    <w:link w:val="Footer"/>
    <w:uiPriority w:val="99"/>
    <w:rsid w:val="00AA3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Fenton</dc:creator>
  <cp:keywords/>
  <dc:description/>
  <cp:lastModifiedBy>Stephen Fenton</cp:lastModifiedBy>
  <cp:revision>4</cp:revision>
  <dcterms:created xsi:type="dcterms:W3CDTF">2022-04-20T07:59:00Z</dcterms:created>
  <dcterms:modified xsi:type="dcterms:W3CDTF">2022-04-20T08:57:00Z</dcterms:modified>
</cp:coreProperties>
</file>