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CD" w:rsidRPr="00226560" w:rsidRDefault="00226560" w:rsidP="00226560">
      <w:pPr>
        <w:pStyle w:val="CalibriStandard"/>
        <w:rPr>
          <w:b/>
        </w:rPr>
      </w:pPr>
      <w:r w:rsidRPr="00226560">
        <w:rPr>
          <w:b/>
        </w:rPr>
        <w:t>Oshkosh Food Co-op</w:t>
      </w:r>
    </w:p>
    <w:p w:rsidR="00226560" w:rsidRPr="00226560" w:rsidRDefault="00226560" w:rsidP="00226560">
      <w:pPr>
        <w:pStyle w:val="CalibriStandard"/>
        <w:rPr>
          <w:b/>
        </w:rPr>
      </w:pPr>
      <w:r w:rsidRPr="00226560">
        <w:rPr>
          <w:b/>
        </w:rPr>
        <w:t>Board of Directors</w:t>
      </w:r>
    </w:p>
    <w:p w:rsidR="00226560" w:rsidRPr="00226560" w:rsidRDefault="00226560" w:rsidP="00226560">
      <w:pPr>
        <w:pStyle w:val="CalibriStandard"/>
        <w:rPr>
          <w:b/>
        </w:rPr>
      </w:pPr>
      <w:r w:rsidRPr="00226560">
        <w:rPr>
          <w:b/>
        </w:rPr>
        <w:t>Agenda</w:t>
      </w:r>
    </w:p>
    <w:p w:rsidR="00226560" w:rsidRPr="00226560" w:rsidRDefault="00226560" w:rsidP="00226560">
      <w:pPr>
        <w:pStyle w:val="CalibriStandard"/>
        <w:rPr>
          <w:b/>
        </w:rPr>
      </w:pPr>
      <w:r w:rsidRPr="00226560">
        <w:rPr>
          <w:b/>
        </w:rPr>
        <w:t>March 20, 2019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6:00</w:t>
      </w:r>
      <w:r>
        <w:tab/>
        <w:t>Call to Order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6:05</w:t>
      </w:r>
      <w:r>
        <w:tab/>
        <w:t>Member Comments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6:15</w:t>
      </w:r>
      <w:r>
        <w:tab/>
        <w:t>Consent Agenda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6:20</w:t>
      </w:r>
      <w:r>
        <w:tab/>
        <w:t>Items Removed from Consent Agenda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6:30</w:t>
      </w:r>
      <w:r>
        <w:tab/>
        <w:t>Hiring</w:t>
      </w:r>
    </w:p>
    <w:p w:rsidR="00CF2543" w:rsidRPr="00CF2543" w:rsidRDefault="00CF2543" w:rsidP="00CF2543">
      <w:pPr>
        <w:pStyle w:val="CalibriStandard"/>
        <w:ind w:firstLine="720"/>
        <w:rPr>
          <w:i/>
        </w:rPr>
      </w:pPr>
      <w:r w:rsidRPr="00CF2543">
        <w:rPr>
          <w:i/>
        </w:rPr>
        <w:t xml:space="preserve">Note: The board may move into closed session based on </w:t>
      </w:r>
      <w:r>
        <w:rPr>
          <w:i/>
        </w:rPr>
        <w:t>the need to discuss applicants</w:t>
      </w:r>
      <w:r w:rsidRPr="00CF2543">
        <w:rPr>
          <w:i/>
        </w:rPr>
        <w:t>.</w:t>
      </w:r>
    </w:p>
    <w:p w:rsidR="00226560" w:rsidRDefault="00226560" w:rsidP="00226560">
      <w:pPr>
        <w:pStyle w:val="CalibriStandard"/>
        <w:ind w:left="720"/>
      </w:pPr>
      <w:r>
        <w:t>Discussion</w:t>
      </w:r>
    </w:p>
    <w:p w:rsidR="00226560" w:rsidRDefault="00226560" w:rsidP="00226560">
      <w:pPr>
        <w:pStyle w:val="CalibriStandard"/>
        <w:numPr>
          <w:ilvl w:val="0"/>
          <w:numId w:val="19"/>
        </w:numPr>
      </w:pPr>
      <w:r>
        <w:t>PM Hiring</w:t>
      </w:r>
    </w:p>
    <w:p w:rsidR="00226560" w:rsidRDefault="00226560" w:rsidP="00226560">
      <w:pPr>
        <w:pStyle w:val="CalibriStandard"/>
        <w:ind w:left="1080"/>
      </w:pPr>
    </w:p>
    <w:p w:rsidR="00226560" w:rsidRDefault="00226560" w:rsidP="00226560">
      <w:pPr>
        <w:pStyle w:val="CalibriStandard"/>
        <w:ind w:left="720"/>
      </w:pPr>
      <w:r>
        <w:t>Recommendations</w:t>
      </w:r>
    </w:p>
    <w:p w:rsidR="00226560" w:rsidRDefault="00226560" w:rsidP="00226560">
      <w:pPr>
        <w:pStyle w:val="CalibriStandard"/>
        <w:numPr>
          <w:ilvl w:val="0"/>
          <w:numId w:val="19"/>
        </w:numPr>
      </w:pPr>
      <w:r>
        <w:t>PM Policies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6:50</w:t>
      </w:r>
      <w:r>
        <w:tab/>
        <w:t>Governance</w:t>
      </w:r>
    </w:p>
    <w:p w:rsidR="00226560" w:rsidRDefault="00226560" w:rsidP="00226560">
      <w:pPr>
        <w:pStyle w:val="CalibriStandard"/>
      </w:pPr>
      <w:r>
        <w:tab/>
        <w:t>Discussion</w:t>
      </w:r>
    </w:p>
    <w:p w:rsidR="00226560" w:rsidRDefault="00226560" w:rsidP="00226560">
      <w:pPr>
        <w:pStyle w:val="CalibriStandard"/>
        <w:numPr>
          <w:ilvl w:val="0"/>
          <w:numId w:val="19"/>
        </w:numPr>
      </w:pPr>
      <w:r>
        <w:t>Annual Meeting Plan</w:t>
      </w:r>
    </w:p>
    <w:p w:rsidR="00226560" w:rsidRDefault="00226560" w:rsidP="00226560">
      <w:pPr>
        <w:pStyle w:val="CalibriStandard"/>
        <w:numPr>
          <w:ilvl w:val="1"/>
          <w:numId w:val="19"/>
        </w:numPr>
      </w:pPr>
      <w:r>
        <w:t>Elections</w:t>
      </w:r>
    </w:p>
    <w:p w:rsidR="00CF2543" w:rsidRDefault="00CF2543" w:rsidP="00226560">
      <w:pPr>
        <w:pStyle w:val="CalibriStandard"/>
        <w:numPr>
          <w:ilvl w:val="1"/>
          <w:numId w:val="19"/>
        </w:numPr>
      </w:pPr>
      <w:r>
        <w:t>Transition Timeline</w:t>
      </w:r>
      <w:bookmarkStart w:id="0" w:name="_GoBack"/>
      <w:bookmarkEnd w:id="0"/>
    </w:p>
    <w:p w:rsidR="00226560" w:rsidRDefault="00226560" w:rsidP="00226560">
      <w:pPr>
        <w:pStyle w:val="CalibriStandard"/>
        <w:numPr>
          <w:ilvl w:val="1"/>
          <w:numId w:val="19"/>
        </w:numPr>
      </w:pPr>
      <w:r>
        <w:t>Meeting</w:t>
      </w:r>
    </w:p>
    <w:p w:rsidR="00CF2543" w:rsidRDefault="00226560" w:rsidP="00CF2543">
      <w:pPr>
        <w:pStyle w:val="CalibriStandard"/>
        <w:numPr>
          <w:ilvl w:val="0"/>
          <w:numId w:val="19"/>
        </w:numPr>
      </w:pPr>
      <w:r>
        <w:t>Policy Register (Overall)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7:10</w:t>
      </w:r>
      <w:r>
        <w:tab/>
        <w:t>Grants</w:t>
      </w:r>
    </w:p>
    <w:p w:rsidR="00226560" w:rsidRDefault="00226560" w:rsidP="00226560">
      <w:pPr>
        <w:pStyle w:val="CalibriStandard"/>
      </w:pPr>
      <w:r>
        <w:tab/>
        <w:t>Discussion</w:t>
      </w:r>
    </w:p>
    <w:p w:rsidR="00226560" w:rsidRDefault="00226560" w:rsidP="00226560">
      <w:pPr>
        <w:pStyle w:val="CalibriStandard"/>
        <w:numPr>
          <w:ilvl w:val="0"/>
          <w:numId w:val="19"/>
        </w:numPr>
      </w:pPr>
      <w:r>
        <w:t>Grants Management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>7:30</w:t>
      </w:r>
      <w:r>
        <w:tab/>
        <w:t>Membership Recruitment</w:t>
      </w:r>
    </w:p>
    <w:p w:rsidR="00226560" w:rsidRDefault="00226560" w:rsidP="00226560">
      <w:pPr>
        <w:pStyle w:val="CalibriStandard"/>
      </w:pPr>
      <w:r>
        <w:tab/>
        <w:t>Discussion</w:t>
      </w:r>
    </w:p>
    <w:p w:rsidR="00226560" w:rsidRDefault="00226560" w:rsidP="00226560">
      <w:pPr>
        <w:pStyle w:val="CalibriStandard"/>
      </w:pPr>
    </w:p>
    <w:p w:rsidR="00226560" w:rsidRDefault="00226560" w:rsidP="00226560">
      <w:pPr>
        <w:pStyle w:val="CalibriStandard"/>
      </w:pPr>
      <w:r>
        <w:tab/>
        <w:t>Recommendation</w:t>
      </w:r>
    </w:p>
    <w:p w:rsidR="00226560" w:rsidRDefault="00CF2543" w:rsidP="00226560">
      <w:pPr>
        <w:pStyle w:val="CalibriStandard"/>
        <w:numPr>
          <w:ilvl w:val="0"/>
          <w:numId w:val="19"/>
        </w:numPr>
      </w:pPr>
      <w:r>
        <w:t xml:space="preserve">Co-op Grow-op </w:t>
      </w:r>
      <w:r w:rsidR="00226560">
        <w:t>Budget of $11,000</w:t>
      </w:r>
    </w:p>
    <w:p w:rsidR="00226560" w:rsidRDefault="00226560" w:rsidP="00226560">
      <w:pPr>
        <w:pStyle w:val="CalibriStandard"/>
        <w:numPr>
          <w:ilvl w:val="1"/>
          <w:numId w:val="19"/>
        </w:numPr>
      </w:pPr>
      <w:r>
        <w:t>Expected in-kind donation from Oshkosh Convention Center of $1,400</w:t>
      </w:r>
    </w:p>
    <w:p w:rsidR="00226560" w:rsidRDefault="00226560" w:rsidP="00226560">
      <w:pPr>
        <w:pStyle w:val="CalibriStandard"/>
        <w:numPr>
          <w:ilvl w:val="1"/>
          <w:numId w:val="19"/>
        </w:numPr>
      </w:pPr>
      <w:r>
        <w:t xml:space="preserve">Expected sponsor revenue of $2,500 </w:t>
      </w:r>
    </w:p>
    <w:p w:rsidR="00226560" w:rsidRDefault="00226560" w:rsidP="00226560">
      <w:pPr>
        <w:pStyle w:val="CalibriStandard"/>
        <w:numPr>
          <w:ilvl w:val="1"/>
          <w:numId w:val="19"/>
        </w:numPr>
      </w:pPr>
      <w:r>
        <w:t>Expected donation of $1,500</w:t>
      </w:r>
    </w:p>
    <w:p w:rsidR="00CF2543" w:rsidRDefault="00CF2543" w:rsidP="00226560">
      <w:pPr>
        <w:pStyle w:val="CalibriStandard"/>
        <w:numPr>
          <w:ilvl w:val="1"/>
          <w:numId w:val="19"/>
        </w:numPr>
      </w:pPr>
      <w:r>
        <w:t>Net budget after donations/sponsorships of $5,600</w:t>
      </w:r>
    </w:p>
    <w:p w:rsidR="00CF2543" w:rsidRDefault="00CF2543" w:rsidP="00CF2543">
      <w:pPr>
        <w:pStyle w:val="CalibriStandard"/>
      </w:pPr>
    </w:p>
    <w:p w:rsidR="00CF2543" w:rsidRDefault="00CF2543" w:rsidP="00CF2543">
      <w:pPr>
        <w:pStyle w:val="CalibriStandard"/>
      </w:pPr>
      <w:r>
        <w:t>7:40</w:t>
      </w:r>
      <w:r>
        <w:tab/>
        <w:t>Site Selection</w:t>
      </w:r>
    </w:p>
    <w:p w:rsidR="00CF2543" w:rsidRPr="00CF2543" w:rsidRDefault="00CF2543" w:rsidP="00CF2543">
      <w:pPr>
        <w:pStyle w:val="CalibriStandard"/>
        <w:rPr>
          <w:i/>
        </w:rPr>
      </w:pPr>
      <w:r>
        <w:tab/>
      </w:r>
      <w:r w:rsidRPr="00CF2543">
        <w:rPr>
          <w:i/>
        </w:rPr>
        <w:t>Note: The board may move into closed session based on competitive advantage.</w:t>
      </w:r>
    </w:p>
    <w:p w:rsidR="00CF2543" w:rsidRDefault="00CF2543" w:rsidP="00CF2543">
      <w:pPr>
        <w:pStyle w:val="CalibriStandard"/>
      </w:pPr>
      <w:r>
        <w:tab/>
        <w:t>Discussion</w:t>
      </w:r>
    </w:p>
    <w:p w:rsidR="00CF2543" w:rsidRDefault="00CF2543" w:rsidP="00CF2543">
      <w:pPr>
        <w:pStyle w:val="CalibriStandard"/>
        <w:numPr>
          <w:ilvl w:val="0"/>
          <w:numId w:val="19"/>
        </w:numPr>
      </w:pPr>
      <w:r>
        <w:t>Progress Update</w:t>
      </w:r>
    </w:p>
    <w:p w:rsidR="00CF2543" w:rsidRDefault="00CF2543" w:rsidP="00CF2543">
      <w:pPr>
        <w:pStyle w:val="CalibriStandard"/>
      </w:pPr>
    </w:p>
    <w:p w:rsidR="00CF2543" w:rsidRDefault="00CF2543" w:rsidP="00CF2543">
      <w:pPr>
        <w:pStyle w:val="CalibriStandard"/>
      </w:pPr>
      <w:r>
        <w:t>7:50</w:t>
      </w:r>
      <w:r>
        <w:tab/>
        <w:t>Communications</w:t>
      </w:r>
    </w:p>
    <w:p w:rsidR="00CF2543" w:rsidRDefault="00CF2543" w:rsidP="00CF2543">
      <w:pPr>
        <w:pStyle w:val="CalibriStandard"/>
      </w:pPr>
      <w:r>
        <w:tab/>
        <w:t>Discussion</w:t>
      </w:r>
    </w:p>
    <w:p w:rsidR="00CF2543" w:rsidRDefault="00CF2543" w:rsidP="00CF2543">
      <w:pPr>
        <w:pStyle w:val="CalibriStandard"/>
        <w:numPr>
          <w:ilvl w:val="0"/>
          <w:numId w:val="19"/>
        </w:numPr>
      </w:pPr>
      <w:r>
        <w:t>Data analysis</w:t>
      </w:r>
    </w:p>
    <w:p w:rsidR="00CF2543" w:rsidRDefault="00CF2543" w:rsidP="00CF2543">
      <w:pPr>
        <w:pStyle w:val="CalibriStandard"/>
        <w:numPr>
          <w:ilvl w:val="0"/>
          <w:numId w:val="19"/>
        </w:numPr>
      </w:pPr>
      <w:r>
        <w:t>Stickers</w:t>
      </w:r>
    </w:p>
    <w:p w:rsidR="00CF2543" w:rsidRDefault="00CF2543" w:rsidP="00CF2543">
      <w:pPr>
        <w:pStyle w:val="CalibriStandard"/>
      </w:pPr>
    </w:p>
    <w:p w:rsidR="00CF2543" w:rsidRDefault="00CF2543" w:rsidP="00CF2543">
      <w:pPr>
        <w:pStyle w:val="CalibriStandard"/>
      </w:pPr>
      <w:r>
        <w:t>8:00</w:t>
      </w:r>
      <w:r>
        <w:tab/>
        <w:t>Executive Team</w:t>
      </w:r>
    </w:p>
    <w:p w:rsidR="00CF2543" w:rsidRDefault="00CF2543" w:rsidP="00CF2543">
      <w:pPr>
        <w:pStyle w:val="CalibriStandard"/>
        <w:numPr>
          <w:ilvl w:val="0"/>
          <w:numId w:val="19"/>
        </w:numPr>
      </w:pPr>
      <w:r>
        <w:t>Strategic Timeline Milestones</w:t>
      </w:r>
    </w:p>
    <w:p w:rsidR="00CF2543" w:rsidRDefault="00CF2543" w:rsidP="00CF2543">
      <w:pPr>
        <w:pStyle w:val="CalibriStandard"/>
      </w:pPr>
    </w:p>
    <w:p w:rsidR="00CF2543" w:rsidRDefault="00CF2543" w:rsidP="00CF2543">
      <w:pPr>
        <w:pStyle w:val="CalibriStandard"/>
      </w:pPr>
    </w:p>
    <w:sectPr w:rsidR="00CF254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61" w:rsidRDefault="009A3161" w:rsidP="00A05EEC">
      <w:r>
        <w:separator/>
      </w:r>
    </w:p>
  </w:endnote>
  <w:endnote w:type="continuationSeparator" w:id="0">
    <w:p w:rsidR="009A3161" w:rsidRDefault="009A3161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61" w:rsidRDefault="009A3161" w:rsidP="00A05EEC">
      <w:r>
        <w:separator/>
      </w:r>
    </w:p>
  </w:footnote>
  <w:footnote w:type="continuationSeparator" w:id="0">
    <w:p w:rsidR="009A3161" w:rsidRDefault="009A3161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3861"/>
    <w:multiLevelType w:val="hybridMultilevel"/>
    <w:tmpl w:val="B3A2FAA4"/>
    <w:lvl w:ilvl="0" w:tplc="647C4E6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20A59"/>
    <w:multiLevelType w:val="hybridMultilevel"/>
    <w:tmpl w:val="5D20F944"/>
    <w:lvl w:ilvl="0" w:tplc="29C825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60"/>
    <w:rsid w:val="0000136B"/>
    <w:rsid w:val="00027F41"/>
    <w:rsid w:val="00033CF5"/>
    <w:rsid w:val="000467B4"/>
    <w:rsid w:val="00052732"/>
    <w:rsid w:val="000729B4"/>
    <w:rsid w:val="000A43D1"/>
    <w:rsid w:val="000A770C"/>
    <w:rsid w:val="000C0F1B"/>
    <w:rsid w:val="000C11CF"/>
    <w:rsid w:val="000E552F"/>
    <w:rsid w:val="0012703D"/>
    <w:rsid w:val="0013013D"/>
    <w:rsid w:val="001A0C20"/>
    <w:rsid w:val="001B733A"/>
    <w:rsid w:val="001C34CB"/>
    <w:rsid w:val="001F0F84"/>
    <w:rsid w:val="00226560"/>
    <w:rsid w:val="00234AEE"/>
    <w:rsid w:val="002635AA"/>
    <w:rsid w:val="00285891"/>
    <w:rsid w:val="00285D11"/>
    <w:rsid w:val="002A55F8"/>
    <w:rsid w:val="002B2F98"/>
    <w:rsid w:val="002B5256"/>
    <w:rsid w:val="002C7B8F"/>
    <w:rsid w:val="002D3A5B"/>
    <w:rsid w:val="002E14BF"/>
    <w:rsid w:val="002E30A4"/>
    <w:rsid w:val="002F141B"/>
    <w:rsid w:val="00317C43"/>
    <w:rsid w:val="003841A6"/>
    <w:rsid w:val="00390D5A"/>
    <w:rsid w:val="003A0221"/>
    <w:rsid w:val="003A3976"/>
    <w:rsid w:val="003C47BC"/>
    <w:rsid w:val="003C4BF9"/>
    <w:rsid w:val="004011D5"/>
    <w:rsid w:val="004233C3"/>
    <w:rsid w:val="00423786"/>
    <w:rsid w:val="00436329"/>
    <w:rsid w:val="00444007"/>
    <w:rsid w:val="0046005B"/>
    <w:rsid w:val="00466DFA"/>
    <w:rsid w:val="0047731F"/>
    <w:rsid w:val="004818F6"/>
    <w:rsid w:val="0049113B"/>
    <w:rsid w:val="00561EF2"/>
    <w:rsid w:val="00576227"/>
    <w:rsid w:val="005A6AF5"/>
    <w:rsid w:val="005E4E0B"/>
    <w:rsid w:val="00607D85"/>
    <w:rsid w:val="00633B29"/>
    <w:rsid w:val="006602E2"/>
    <w:rsid w:val="00660595"/>
    <w:rsid w:val="00691D21"/>
    <w:rsid w:val="006B3303"/>
    <w:rsid w:val="006F1EC3"/>
    <w:rsid w:val="00727043"/>
    <w:rsid w:val="007440CD"/>
    <w:rsid w:val="00756CDA"/>
    <w:rsid w:val="007C616E"/>
    <w:rsid w:val="007D3D13"/>
    <w:rsid w:val="00830C1C"/>
    <w:rsid w:val="00831E25"/>
    <w:rsid w:val="00835403"/>
    <w:rsid w:val="0085479F"/>
    <w:rsid w:val="00856148"/>
    <w:rsid w:val="00864389"/>
    <w:rsid w:val="008925A3"/>
    <w:rsid w:val="00903EA3"/>
    <w:rsid w:val="0092391B"/>
    <w:rsid w:val="00977986"/>
    <w:rsid w:val="009914A1"/>
    <w:rsid w:val="009A3161"/>
    <w:rsid w:val="009B29D1"/>
    <w:rsid w:val="009D3935"/>
    <w:rsid w:val="009F455C"/>
    <w:rsid w:val="00A05EEC"/>
    <w:rsid w:val="00A46095"/>
    <w:rsid w:val="00A95826"/>
    <w:rsid w:val="00AD02D0"/>
    <w:rsid w:val="00AD28DF"/>
    <w:rsid w:val="00B2435C"/>
    <w:rsid w:val="00B248FE"/>
    <w:rsid w:val="00B61074"/>
    <w:rsid w:val="00B7685A"/>
    <w:rsid w:val="00BB2235"/>
    <w:rsid w:val="00BC064F"/>
    <w:rsid w:val="00BD2361"/>
    <w:rsid w:val="00C56046"/>
    <w:rsid w:val="00C81B02"/>
    <w:rsid w:val="00C82CBA"/>
    <w:rsid w:val="00C95C2E"/>
    <w:rsid w:val="00CE5628"/>
    <w:rsid w:val="00CF2543"/>
    <w:rsid w:val="00D007E3"/>
    <w:rsid w:val="00D05F6D"/>
    <w:rsid w:val="00D10D15"/>
    <w:rsid w:val="00D5570F"/>
    <w:rsid w:val="00D91393"/>
    <w:rsid w:val="00D9367F"/>
    <w:rsid w:val="00DB7808"/>
    <w:rsid w:val="00DF1704"/>
    <w:rsid w:val="00E03E36"/>
    <w:rsid w:val="00E06088"/>
    <w:rsid w:val="00E21F48"/>
    <w:rsid w:val="00E6096E"/>
    <w:rsid w:val="00EC69F3"/>
    <w:rsid w:val="00EC7638"/>
    <w:rsid w:val="00F07B7B"/>
    <w:rsid w:val="00F15DD2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5FCC5"/>
  <w15:chartTrackingRefBased/>
  <w15:docId w15:val="{CBD21714-1B17-4AAD-A960-3009DD9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8ED69-3D52-4F3A-974B-CFE004A6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1</cp:revision>
  <dcterms:created xsi:type="dcterms:W3CDTF">2019-03-20T22:12:00Z</dcterms:created>
  <dcterms:modified xsi:type="dcterms:W3CDTF">2019-03-20T22:29:00Z</dcterms:modified>
</cp:coreProperties>
</file>