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983" w14:textId="77777777" w:rsidR="00063BD9" w:rsidRPr="00266603" w:rsidRDefault="00063BD9" w:rsidP="00063BD9">
      <w:r w:rsidRPr="00266603">
        <w:t xml:space="preserve">Mae Ben Lake AS yn awyddus i benodi rhywun i weithio'n </w:t>
      </w:r>
      <w:r>
        <w:t xml:space="preserve">llawn </w:t>
      </w:r>
      <w:r w:rsidRPr="00266603">
        <w:t>amser yn ei swyddfa yn Llanbedr Pont Steffan.</w:t>
      </w:r>
    </w:p>
    <w:p w14:paraId="2E27FCD4" w14:textId="77777777" w:rsidR="00063BD9" w:rsidRPr="00266603" w:rsidRDefault="00063BD9" w:rsidP="00063BD9">
      <w:r w:rsidRPr="00266603">
        <w:rPr>
          <w:b/>
          <w:bCs/>
        </w:rPr>
        <w:t xml:space="preserve">Teitl y swydd: Swyddog </w:t>
      </w:r>
      <w:r>
        <w:rPr>
          <w:b/>
          <w:bCs/>
        </w:rPr>
        <w:t>Cyfathrebu</w:t>
      </w:r>
    </w:p>
    <w:p w14:paraId="4F1B1C9E" w14:textId="77777777" w:rsidR="00063BD9" w:rsidRPr="00266603" w:rsidRDefault="00063BD9" w:rsidP="00063BD9">
      <w:r w:rsidRPr="00266603">
        <w:t>Lleoliad: Llanbedr Pont Steffan, Ceredigion</w:t>
      </w:r>
    </w:p>
    <w:p w14:paraId="5E25BDCD" w14:textId="77777777" w:rsidR="00063BD9" w:rsidRPr="00266603" w:rsidRDefault="00063BD9" w:rsidP="00063BD9">
      <w:r w:rsidRPr="00266603">
        <w:t>Ystod cyflog: £2</w:t>
      </w:r>
      <w:r>
        <w:t>3</w:t>
      </w:r>
      <w:r w:rsidRPr="00266603">
        <w:t>,</w:t>
      </w:r>
      <w:r>
        <w:t>810</w:t>
      </w:r>
      <w:r w:rsidRPr="00266603">
        <w:t xml:space="preserve"> - £3</w:t>
      </w:r>
      <w:r>
        <w:t>7</w:t>
      </w:r>
      <w:r w:rsidRPr="00266603">
        <w:t>,</w:t>
      </w:r>
      <w:r>
        <w:t>846</w:t>
      </w:r>
      <w:r w:rsidRPr="00266603">
        <w:t xml:space="preserve"> - bydd y person â apwyntir yn cychwyn ar waelod yr ystod cyflog</w:t>
      </w:r>
    </w:p>
    <w:p w14:paraId="68EF4A98" w14:textId="77777777" w:rsidR="00063BD9" w:rsidRPr="00266603" w:rsidRDefault="00063BD9" w:rsidP="00063BD9">
      <w:r w:rsidRPr="00266603">
        <w:t xml:space="preserve">Cytundeb: </w:t>
      </w:r>
      <w:r>
        <w:t>Parhaol</w:t>
      </w:r>
    </w:p>
    <w:p w14:paraId="3F0DA35A" w14:textId="77777777" w:rsidR="00063BD9" w:rsidRPr="00266603" w:rsidRDefault="00063BD9" w:rsidP="00063BD9">
      <w:r w:rsidRPr="00266603">
        <w:t xml:space="preserve">Oriau gwaith: </w:t>
      </w:r>
      <w:r>
        <w:t>37</w:t>
      </w:r>
      <w:r w:rsidRPr="00266603">
        <w:t>.5 awr yr wythnos</w:t>
      </w:r>
    </w:p>
    <w:p w14:paraId="09409063" w14:textId="77777777" w:rsidR="00063BD9" w:rsidRPr="00266603" w:rsidRDefault="00063BD9" w:rsidP="00063BD9">
      <w:r w:rsidRPr="00266603">
        <w:rPr>
          <w:b/>
          <w:bCs/>
        </w:rPr>
        <w:t>Mae’r cyfrifoldebau penodol yn cynnwys:</w:t>
      </w:r>
    </w:p>
    <w:p w14:paraId="0CEFCD88" w14:textId="77777777" w:rsidR="00063BD9" w:rsidRDefault="00063BD9" w:rsidP="00063BD9">
      <w:pPr>
        <w:numPr>
          <w:ilvl w:val="0"/>
          <w:numId w:val="1"/>
        </w:numPr>
      </w:pPr>
      <w:r>
        <w:t>Datblygu, monitro a diweddaru presenoldeb cyfryngau cymdeithasol ac ar-lein yn yr etholaeth;</w:t>
      </w:r>
    </w:p>
    <w:p w14:paraId="66AC8A49" w14:textId="77777777" w:rsidR="00063BD9" w:rsidRDefault="00063BD9" w:rsidP="00063BD9">
      <w:pPr>
        <w:numPr>
          <w:ilvl w:val="0"/>
          <w:numId w:val="1"/>
        </w:numPr>
      </w:pPr>
      <w:r>
        <w:t>Cynhyrchu graffeg a chynnwys fideo ar-lein, yn ogystal â rhoi cyhoeddusrwydd i gymorthfeydd a rhybuddion newyddion ac ati;</w:t>
      </w:r>
    </w:p>
    <w:p w14:paraId="0441EEFC" w14:textId="77777777" w:rsidR="00063BD9" w:rsidRDefault="00063BD9" w:rsidP="00063BD9">
      <w:pPr>
        <w:numPr>
          <w:ilvl w:val="0"/>
          <w:numId w:val="1"/>
        </w:numPr>
      </w:pPr>
      <w:r>
        <w:t>Cynhyrchu datganiadau i’r wasg, cysylltu â’r cyfryngau, gan gwrdd â therfynau amser fel bo’n briodol;</w:t>
      </w:r>
    </w:p>
    <w:p w14:paraId="7079F291" w14:textId="77777777" w:rsidR="00063BD9" w:rsidRDefault="00063BD9" w:rsidP="00063BD9">
      <w:pPr>
        <w:numPr>
          <w:ilvl w:val="0"/>
          <w:numId w:val="1"/>
        </w:numPr>
      </w:pPr>
      <w:r>
        <w:t>Ymateb i ymholiadau a sylwadau o’r cyfryngau cymdeithasol;</w:t>
      </w:r>
    </w:p>
    <w:p w14:paraId="115B8749" w14:textId="77777777" w:rsidR="00063BD9" w:rsidRDefault="00063BD9" w:rsidP="00063BD9">
      <w:pPr>
        <w:numPr>
          <w:ilvl w:val="0"/>
          <w:numId w:val="1"/>
        </w:numPr>
      </w:pPr>
      <w:r>
        <w:t>Cydlynu ymgyrchoedd lleol ynghylch materion a phryderon penodol;</w:t>
      </w:r>
    </w:p>
    <w:p w14:paraId="7F61B07E" w14:textId="77777777" w:rsidR="00063BD9" w:rsidRDefault="00063BD9" w:rsidP="00063BD9">
      <w:pPr>
        <w:numPr>
          <w:ilvl w:val="0"/>
          <w:numId w:val="1"/>
        </w:numPr>
      </w:pPr>
      <w:r>
        <w:t>Cysylltu â grwpiau cymuned, busnesau, elusennau a sefydliadau lleol;</w:t>
      </w:r>
    </w:p>
    <w:p w14:paraId="61BCBBB8" w14:textId="77777777" w:rsidR="00063BD9" w:rsidRPr="00266603" w:rsidRDefault="00063BD9" w:rsidP="00063BD9">
      <w:pPr>
        <w:numPr>
          <w:ilvl w:val="0"/>
          <w:numId w:val="1"/>
        </w:numPr>
      </w:pPr>
      <w:r w:rsidRPr="00266603">
        <w:t>Cofnodi data a gwybodaeth gyfrinachol yn unol â’r Ddeddf Diogelu Data.</w:t>
      </w:r>
    </w:p>
    <w:p w14:paraId="207A7C0E" w14:textId="77777777" w:rsidR="00063BD9" w:rsidRPr="00266603" w:rsidRDefault="00063BD9" w:rsidP="00063BD9">
      <w:r w:rsidRPr="00266603">
        <w:rPr>
          <w:b/>
          <w:bCs/>
        </w:rPr>
        <w:t>Sgiliau sydd eu hangen:</w:t>
      </w:r>
    </w:p>
    <w:p w14:paraId="15F5E261" w14:textId="77777777" w:rsidR="00063BD9" w:rsidRDefault="00063BD9" w:rsidP="00063BD9">
      <w:pPr>
        <w:numPr>
          <w:ilvl w:val="0"/>
          <w:numId w:val="2"/>
        </w:numPr>
      </w:pPr>
      <w:r w:rsidRPr="00266603">
        <w:t>Y gallu i weithio ar eich liwt eich hun, yn aelod o dîm ac yn rhagweithiol;</w:t>
      </w:r>
    </w:p>
    <w:p w14:paraId="14FA6D0C" w14:textId="77777777" w:rsidR="00063BD9" w:rsidRPr="00266603" w:rsidRDefault="00063BD9" w:rsidP="00063BD9">
      <w:pPr>
        <w:numPr>
          <w:ilvl w:val="0"/>
          <w:numId w:val="2"/>
        </w:numPr>
      </w:pPr>
      <w:r>
        <w:t>Gwybodaeth a dealltwriaeth o dechnegau ymdrin â’r cyfryngau;</w:t>
      </w:r>
    </w:p>
    <w:p w14:paraId="6636159C" w14:textId="77777777" w:rsidR="00063BD9" w:rsidRPr="00266603" w:rsidRDefault="00063BD9" w:rsidP="00063BD9">
      <w:pPr>
        <w:numPr>
          <w:ilvl w:val="0"/>
          <w:numId w:val="2"/>
        </w:numPr>
      </w:pPr>
      <w:r w:rsidRPr="00266603">
        <w:t>Sgiliau TG, yn enwedig rhaglenni Microsoft Office;</w:t>
      </w:r>
    </w:p>
    <w:p w14:paraId="43E800FA" w14:textId="77777777" w:rsidR="00063BD9" w:rsidRPr="00266603" w:rsidRDefault="00063BD9" w:rsidP="00063BD9">
      <w:pPr>
        <w:numPr>
          <w:ilvl w:val="0"/>
          <w:numId w:val="2"/>
        </w:numPr>
      </w:pPr>
      <w:r w:rsidRPr="00266603">
        <w:t>Sgiliau cyfathrebu da yn llafar ac yn ysgrifenedig;</w:t>
      </w:r>
    </w:p>
    <w:p w14:paraId="367A419A" w14:textId="77777777" w:rsidR="00063BD9" w:rsidRPr="00266603" w:rsidRDefault="00063BD9" w:rsidP="00063BD9">
      <w:pPr>
        <w:numPr>
          <w:ilvl w:val="0"/>
          <w:numId w:val="2"/>
        </w:numPr>
      </w:pPr>
      <w:r w:rsidRPr="00266603">
        <w:t>Mae’r gallu i siarad ac ysgrifennu yn gywir yn y Gymraeg a’r Saesneg yn hanfodol;</w:t>
      </w:r>
    </w:p>
    <w:p w14:paraId="0B336F10" w14:textId="77777777" w:rsidR="00063BD9" w:rsidRPr="00266603" w:rsidRDefault="00063BD9" w:rsidP="00063BD9">
      <w:pPr>
        <w:numPr>
          <w:ilvl w:val="0"/>
          <w:numId w:val="2"/>
        </w:numPr>
      </w:pPr>
      <w:r w:rsidRPr="00266603">
        <w:t>Profiad o weithio o dan bwysau ac i derfynau amser tynn;</w:t>
      </w:r>
    </w:p>
    <w:p w14:paraId="4F38828B" w14:textId="77777777" w:rsidR="00063BD9" w:rsidRPr="00266603" w:rsidRDefault="00063BD9" w:rsidP="00063BD9">
      <w:pPr>
        <w:numPr>
          <w:ilvl w:val="0"/>
          <w:numId w:val="2"/>
        </w:numPr>
      </w:pPr>
      <w:r w:rsidRPr="00266603">
        <w:t>Profiad o fod yn effeithiol wrth reoli amser;</w:t>
      </w:r>
    </w:p>
    <w:p w14:paraId="45F4DE25" w14:textId="77777777" w:rsidR="00063BD9" w:rsidRPr="00266603" w:rsidRDefault="00063BD9" w:rsidP="00063BD9">
      <w:pPr>
        <w:numPr>
          <w:ilvl w:val="0"/>
          <w:numId w:val="2"/>
        </w:numPr>
      </w:pPr>
      <w:r w:rsidRPr="00266603">
        <w:t>Trwydded yrru a mynediad i gerbyd.</w:t>
      </w:r>
    </w:p>
    <w:p w14:paraId="5DFB0E80" w14:textId="77777777" w:rsidR="00063BD9" w:rsidRDefault="00063BD9" w:rsidP="00063BD9"/>
    <w:p w14:paraId="03683545" w14:textId="77777777" w:rsidR="00063BD9" w:rsidRPr="00266603" w:rsidRDefault="00063BD9" w:rsidP="00063BD9">
      <w:r w:rsidRPr="00266603">
        <w:t>Dylid anfon CV</w:t>
      </w:r>
      <w:r>
        <w:t xml:space="preserve"> (uchafswm o 2 ochr A4) </w:t>
      </w:r>
      <w:r w:rsidRPr="00266603">
        <w:t>a llythyr cais</w:t>
      </w:r>
      <w:r>
        <w:t xml:space="preserve"> (uchafswm o 1 ochr A4)</w:t>
      </w:r>
      <w:r w:rsidRPr="00266603">
        <w:t> </w:t>
      </w:r>
      <w:r w:rsidRPr="00266603">
        <w:rPr>
          <w:b/>
          <w:bCs/>
        </w:rPr>
        <w:t xml:space="preserve">erbyn 12pm, </w:t>
      </w:r>
      <w:r>
        <w:rPr>
          <w:b/>
          <w:bCs/>
        </w:rPr>
        <w:t>15</w:t>
      </w:r>
      <w:r w:rsidRPr="00266603">
        <w:rPr>
          <w:b/>
          <w:bCs/>
        </w:rPr>
        <w:t xml:space="preserve"> </w:t>
      </w:r>
      <w:r>
        <w:rPr>
          <w:b/>
          <w:bCs/>
        </w:rPr>
        <w:t>Medi</w:t>
      </w:r>
      <w:r w:rsidRPr="00266603">
        <w:rPr>
          <w:b/>
          <w:bCs/>
        </w:rPr>
        <w:t> </w:t>
      </w:r>
      <w:r w:rsidRPr="00266603">
        <w:t>at </w:t>
      </w:r>
      <w:hyperlink r:id="rId5" w:history="1">
        <w:r w:rsidRPr="00A908F7">
          <w:rPr>
            <w:rStyle w:val="Hyperddolen"/>
          </w:rPr>
          <w:t>sarah.evans</w:t>
        </w:r>
        <w:r w:rsidRPr="00266603">
          <w:rPr>
            <w:rStyle w:val="Hyperddolen"/>
          </w:rPr>
          <w:t>@parliament.uk</w:t>
        </w:r>
      </w:hyperlink>
      <w:r w:rsidRPr="00266603">
        <w:t> neu</w:t>
      </w:r>
    </w:p>
    <w:p w14:paraId="16143604" w14:textId="33AF4D86" w:rsidR="00063BD9" w:rsidRPr="00266603" w:rsidRDefault="00063BD9" w:rsidP="00063BD9">
      <w:r w:rsidRPr="00266603">
        <w:t>Swyddfa Ben Lake AS</w:t>
      </w:r>
      <w:r>
        <w:t xml:space="preserve">, </w:t>
      </w:r>
      <w:r w:rsidRPr="00266603">
        <w:t>Bryndulais</w:t>
      </w:r>
      <w:r>
        <w:t xml:space="preserve">, </w:t>
      </w:r>
      <w:r w:rsidRPr="00266603">
        <w:t>67 Heol y Bont</w:t>
      </w:r>
      <w:r>
        <w:t xml:space="preserve">, </w:t>
      </w:r>
      <w:r w:rsidRPr="00266603">
        <w:t>Llanbedr Pont Steffan</w:t>
      </w:r>
      <w:r>
        <w:t xml:space="preserve">, </w:t>
      </w:r>
      <w:r w:rsidRPr="00266603">
        <w:t>Ceredigion</w:t>
      </w:r>
      <w:r>
        <w:t xml:space="preserve">, </w:t>
      </w:r>
      <w:r w:rsidRPr="00266603">
        <w:t>SA48 7AB </w:t>
      </w:r>
    </w:p>
    <w:p w14:paraId="37418E13" w14:textId="673DD575" w:rsidR="00063BD9" w:rsidRDefault="00063BD9">
      <w:r>
        <w:t>Os am fwy o fanylion, neu am sgwrs anffurffiol</w:t>
      </w:r>
      <w:r w:rsidRPr="00266603">
        <w:t xml:space="preserve">, cysylltwch â </w:t>
      </w:r>
      <w:r>
        <w:t>Sarah Evans</w:t>
      </w:r>
      <w:r w:rsidRPr="00266603">
        <w:t xml:space="preserve"> ar 01570 940333 neu </w:t>
      </w:r>
      <w:hyperlink r:id="rId6" w:history="1">
        <w:r w:rsidRPr="00A908F7">
          <w:rPr>
            <w:rStyle w:val="Hyperddolen"/>
          </w:rPr>
          <w:t>sarah.evans</w:t>
        </w:r>
        <w:r w:rsidRPr="00266603">
          <w:rPr>
            <w:rStyle w:val="Hyperddolen"/>
          </w:rPr>
          <w:t>@parliament.uk</w:t>
        </w:r>
      </w:hyperlink>
    </w:p>
    <w:sectPr w:rsidR="00063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EED"/>
    <w:multiLevelType w:val="multilevel"/>
    <w:tmpl w:val="E572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D0FDB"/>
    <w:multiLevelType w:val="multilevel"/>
    <w:tmpl w:val="136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231821">
    <w:abstractNumId w:val="1"/>
  </w:num>
  <w:num w:numId="2" w16cid:durableId="173743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D9"/>
    <w:rsid w:val="00063BD9"/>
    <w:rsid w:val="00A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8B47"/>
  <w15:chartTrackingRefBased/>
  <w15:docId w15:val="{334DC46D-637B-4D33-9BCC-3231BBF7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D9"/>
    <w:pPr>
      <w:spacing w:line="259" w:lineRule="auto"/>
    </w:pPr>
    <w:rPr>
      <w:sz w:val="22"/>
      <w:szCs w:val="22"/>
      <w:lang w:val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06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06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063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06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063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063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063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063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063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06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06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06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063BD9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063BD9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063BD9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063BD9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063BD9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063BD9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06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06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06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06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06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063BD9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063BD9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063BD9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06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063BD9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063BD9"/>
    <w:rPr>
      <w:b/>
      <w:bCs/>
      <w:smallCaps/>
      <w:color w:val="0F4761" w:themeColor="accent1" w:themeShade="BF"/>
      <w:spacing w:val="5"/>
    </w:rPr>
  </w:style>
  <w:style w:type="character" w:styleId="Hyperddolen">
    <w:name w:val="Hyperlink"/>
    <w:basedOn w:val="FfontParagraffDdiofyn"/>
    <w:uiPriority w:val="99"/>
    <w:unhideWhenUsed/>
    <w:rsid w:val="00063B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evans@parliament.uk" TargetMode="External"/><Relationship Id="rId5" Type="http://schemas.openxmlformats.org/officeDocument/2006/relationships/hyperlink" Target="mailto:sarah.evans@parliament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 Gwilym</dc:creator>
  <cp:keywords/>
  <dc:description/>
  <cp:lastModifiedBy>Sion Gwilym</cp:lastModifiedBy>
  <cp:revision>1</cp:revision>
  <dcterms:created xsi:type="dcterms:W3CDTF">2025-08-29T14:49:00Z</dcterms:created>
  <dcterms:modified xsi:type="dcterms:W3CDTF">2025-08-29T14:50:00Z</dcterms:modified>
</cp:coreProperties>
</file>