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2431" w14:textId="77777777" w:rsidR="00AE1936" w:rsidRDefault="00AE1936" w:rsidP="00AE1936">
      <w:pPr>
        <w:pStyle w:val="PlainText"/>
      </w:pPr>
    </w:p>
    <w:p w14:paraId="002AEE67" w14:textId="39883EC8" w:rsidR="00786B44" w:rsidRPr="00053E31" w:rsidRDefault="00BC6489" w:rsidP="00BC6489">
      <w:pPr>
        <w:pStyle w:val="PlainText"/>
        <w:jc w:val="center"/>
        <w:rPr>
          <w:sz w:val="28"/>
          <w:szCs w:val="28"/>
        </w:rPr>
      </w:pPr>
      <w:r w:rsidRPr="00053E31">
        <w:rPr>
          <w:sz w:val="28"/>
          <w:szCs w:val="28"/>
        </w:rPr>
        <w:t xml:space="preserve">Variance Request </w:t>
      </w:r>
    </w:p>
    <w:p w14:paraId="563D2CF7" w14:textId="2543020F" w:rsidR="00BC6489" w:rsidRPr="00053E31" w:rsidRDefault="00BC6489" w:rsidP="00BC6489">
      <w:pPr>
        <w:pStyle w:val="PlainText"/>
        <w:jc w:val="center"/>
        <w:rPr>
          <w:sz w:val="28"/>
          <w:szCs w:val="28"/>
        </w:rPr>
      </w:pPr>
      <w:r w:rsidRPr="00053E31">
        <w:rPr>
          <w:sz w:val="28"/>
          <w:szCs w:val="28"/>
        </w:rPr>
        <w:t>Checklist</w:t>
      </w:r>
    </w:p>
    <w:p w14:paraId="69D748B4" w14:textId="77777777" w:rsidR="00851726" w:rsidRDefault="00851726" w:rsidP="00AE1936">
      <w:pPr>
        <w:pStyle w:val="PlainText"/>
      </w:pPr>
    </w:p>
    <w:p w14:paraId="39B12CFA" w14:textId="1CF46D68" w:rsidR="00293ECA" w:rsidRPr="00B77070" w:rsidRDefault="00786B44" w:rsidP="00AE1936">
      <w:pPr>
        <w:pStyle w:val="PlainText"/>
        <w:rPr>
          <w:sz w:val="24"/>
          <w:szCs w:val="24"/>
        </w:rPr>
      </w:pPr>
      <w:r w:rsidRPr="00B77070">
        <w:rPr>
          <w:sz w:val="24"/>
          <w:szCs w:val="24"/>
        </w:rPr>
        <w:t xml:space="preserve">Anything you want to change or add </w:t>
      </w:r>
      <w:r w:rsidR="007D0E43" w:rsidRPr="00B77070">
        <w:rPr>
          <w:sz w:val="24"/>
          <w:szCs w:val="24"/>
        </w:rPr>
        <w:t>to</w:t>
      </w:r>
      <w:r w:rsidRPr="00B77070">
        <w:rPr>
          <w:sz w:val="24"/>
          <w:szCs w:val="24"/>
        </w:rPr>
        <w:t xml:space="preserve"> the condo that goes beyond the sheetrock requires approval </w:t>
      </w:r>
      <w:r w:rsidR="007D2205" w:rsidRPr="00B77070">
        <w:rPr>
          <w:sz w:val="24"/>
          <w:szCs w:val="24"/>
        </w:rPr>
        <w:t>prior to the work being done.</w:t>
      </w:r>
      <w:r w:rsidRPr="00B77070">
        <w:rPr>
          <w:sz w:val="24"/>
          <w:szCs w:val="24"/>
        </w:rPr>
        <w:t xml:space="preserve">  </w:t>
      </w:r>
    </w:p>
    <w:p w14:paraId="60B12EE7" w14:textId="77777777" w:rsidR="00293ECA" w:rsidRPr="00B77070" w:rsidRDefault="00293ECA" w:rsidP="00AE1936">
      <w:pPr>
        <w:pStyle w:val="PlainText"/>
        <w:rPr>
          <w:sz w:val="24"/>
          <w:szCs w:val="24"/>
        </w:rPr>
      </w:pPr>
    </w:p>
    <w:p w14:paraId="6D1A2B32" w14:textId="004DFFFB" w:rsidR="00786B44" w:rsidRPr="00B77070" w:rsidRDefault="00786B44" w:rsidP="00AE1936">
      <w:pPr>
        <w:pStyle w:val="PlainText"/>
        <w:rPr>
          <w:sz w:val="24"/>
          <w:szCs w:val="24"/>
        </w:rPr>
      </w:pPr>
      <w:r w:rsidRPr="00B77070">
        <w:rPr>
          <w:sz w:val="24"/>
          <w:szCs w:val="24"/>
        </w:rPr>
        <w:t>Adding an outlet, adding a light, or a ceiling fan</w:t>
      </w:r>
      <w:r w:rsidR="007D2205" w:rsidRPr="00B77070">
        <w:rPr>
          <w:sz w:val="24"/>
          <w:szCs w:val="24"/>
        </w:rPr>
        <w:t>, and/or</w:t>
      </w:r>
      <w:r w:rsidRPr="00B77070">
        <w:rPr>
          <w:sz w:val="24"/>
          <w:szCs w:val="24"/>
        </w:rPr>
        <w:t xml:space="preserve"> </w:t>
      </w:r>
      <w:r w:rsidR="007D2205" w:rsidRPr="00B77070">
        <w:rPr>
          <w:sz w:val="24"/>
          <w:szCs w:val="24"/>
        </w:rPr>
        <w:t>t</w:t>
      </w:r>
      <w:r w:rsidRPr="00B77070">
        <w:rPr>
          <w:sz w:val="24"/>
          <w:szCs w:val="24"/>
        </w:rPr>
        <w:t xml:space="preserve">he installation of an A/C unit on the roof requires approval. Only third floor condos are plumbed for the addition of an A/C unit. </w:t>
      </w:r>
      <w:r w:rsidR="00293ECA" w:rsidRPr="00B77070">
        <w:rPr>
          <w:sz w:val="24"/>
          <w:szCs w:val="24"/>
        </w:rPr>
        <w:t xml:space="preserve">Some items require approved building permits from Summit County such as the addition of an outlet. </w:t>
      </w:r>
      <w:r w:rsidR="00652C39">
        <w:rPr>
          <w:sz w:val="24"/>
          <w:szCs w:val="24"/>
        </w:rPr>
        <w:t xml:space="preserve"> Additions of A/C units that sit on the owner’s patio/balcony also require all specs, model number, installation information and vendor’s insurance before any installation is conducted. </w:t>
      </w:r>
    </w:p>
    <w:p w14:paraId="1AF9BB6C" w14:textId="77777777" w:rsidR="00967FD6" w:rsidRPr="00B77070" w:rsidRDefault="00967FD6" w:rsidP="00AE1936">
      <w:pPr>
        <w:pStyle w:val="PlainText"/>
        <w:rPr>
          <w:sz w:val="24"/>
          <w:szCs w:val="24"/>
        </w:rPr>
      </w:pPr>
    </w:p>
    <w:p w14:paraId="1E06D7B5" w14:textId="02BC17E1" w:rsidR="006513E0" w:rsidRPr="00B77070" w:rsidRDefault="00A42D28" w:rsidP="006513E0">
      <w:pPr>
        <w:pStyle w:val="PlainText"/>
        <w:rPr>
          <w:sz w:val="24"/>
          <w:szCs w:val="24"/>
        </w:rPr>
      </w:pPr>
      <w:r w:rsidRPr="00B77070">
        <w:rPr>
          <w:sz w:val="24"/>
          <w:szCs w:val="24"/>
        </w:rPr>
        <w:t>A f</w:t>
      </w:r>
      <w:r w:rsidR="006513E0" w:rsidRPr="00B77070">
        <w:rPr>
          <w:sz w:val="24"/>
          <w:szCs w:val="24"/>
        </w:rPr>
        <w:t xml:space="preserve">looring </w:t>
      </w:r>
      <w:r w:rsidRPr="00B77070">
        <w:rPr>
          <w:sz w:val="24"/>
          <w:szCs w:val="24"/>
        </w:rPr>
        <w:t xml:space="preserve">type change </w:t>
      </w:r>
      <w:r w:rsidR="006513E0" w:rsidRPr="00B77070">
        <w:rPr>
          <w:sz w:val="24"/>
          <w:szCs w:val="24"/>
        </w:rPr>
        <w:t xml:space="preserve">requires a variance request if your condo is </w:t>
      </w:r>
      <w:r w:rsidR="000F6D32" w:rsidRPr="00B77070">
        <w:rPr>
          <w:sz w:val="24"/>
          <w:szCs w:val="24"/>
        </w:rPr>
        <w:t xml:space="preserve">above another condo. </w:t>
      </w:r>
      <w:r w:rsidR="00F54221" w:rsidRPr="00B77070">
        <w:rPr>
          <w:sz w:val="24"/>
          <w:szCs w:val="24"/>
        </w:rPr>
        <w:t>If</w:t>
      </w:r>
      <w:r w:rsidR="006513E0" w:rsidRPr="00B77070">
        <w:rPr>
          <w:sz w:val="24"/>
          <w:szCs w:val="24"/>
        </w:rPr>
        <w:t xml:space="preserve"> installing hardwood, LVT, VCT, or laminate a minimum IIC rating of 7</w:t>
      </w:r>
      <w:r w:rsidR="00112EE7" w:rsidRPr="00B77070">
        <w:rPr>
          <w:sz w:val="24"/>
          <w:szCs w:val="24"/>
        </w:rPr>
        <w:t>3</w:t>
      </w:r>
      <w:r w:rsidR="00565A98" w:rsidRPr="00B77070">
        <w:rPr>
          <w:sz w:val="24"/>
          <w:szCs w:val="24"/>
        </w:rPr>
        <w:t xml:space="preserve"> is required</w:t>
      </w:r>
      <w:r w:rsidR="006513E0" w:rsidRPr="00B77070">
        <w:rPr>
          <w:sz w:val="24"/>
          <w:szCs w:val="24"/>
        </w:rPr>
        <w:t xml:space="preserve">. </w:t>
      </w:r>
      <w:r w:rsidR="0032502B" w:rsidRPr="00B77070">
        <w:rPr>
          <w:sz w:val="24"/>
          <w:szCs w:val="24"/>
        </w:rPr>
        <w:t>A</w:t>
      </w:r>
      <w:r w:rsidR="006513E0" w:rsidRPr="00B77070">
        <w:rPr>
          <w:sz w:val="24"/>
          <w:szCs w:val="24"/>
        </w:rPr>
        <w:t xml:space="preserve"> sound impact underlayment, or some refer to it as underlayment, or </w:t>
      </w:r>
      <w:r w:rsidR="00112EE7" w:rsidRPr="00B77070">
        <w:rPr>
          <w:sz w:val="24"/>
          <w:szCs w:val="24"/>
        </w:rPr>
        <w:t>noise</w:t>
      </w:r>
      <w:r w:rsidR="006513E0" w:rsidRPr="00B77070">
        <w:rPr>
          <w:sz w:val="24"/>
          <w:szCs w:val="24"/>
        </w:rPr>
        <w:t xml:space="preserve"> barrier </w:t>
      </w:r>
      <w:r w:rsidR="00B77070" w:rsidRPr="00B77070">
        <w:rPr>
          <w:sz w:val="24"/>
          <w:szCs w:val="24"/>
        </w:rPr>
        <w:t>to</w:t>
      </w:r>
      <w:r w:rsidR="006513E0" w:rsidRPr="00B77070">
        <w:rPr>
          <w:sz w:val="24"/>
          <w:szCs w:val="24"/>
        </w:rPr>
        <w:t xml:space="preserve"> achieve a</w:t>
      </w:r>
      <w:r w:rsidR="00112EE7" w:rsidRPr="00B77070">
        <w:rPr>
          <w:sz w:val="24"/>
          <w:szCs w:val="24"/>
        </w:rPr>
        <w:t>n IIC</w:t>
      </w:r>
      <w:r w:rsidR="006513E0" w:rsidRPr="00B77070">
        <w:rPr>
          <w:sz w:val="24"/>
          <w:szCs w:val="24"/>
        </w:rPr>
        <w:t xml:space="preserve"> rating of 7</w:t>
      </w:r>
      <w:r w:rsidR="00112EE7" w:rsidRPr="00B77070">
        <w:rPr>
          <w:sz w:val="24"/>
          <w:szCs w:val="24"/>
        </w:rPr>
        <w:t>3</w:t>
      </w:r>
      <w:r w:rsidR="0032502B" w:rsidRPr="00B77070">
        <w:rPr>
          <w:sz w:val="24"/>
          <w:szCs w:val="24"/>
        </w:rPr>
        <w:t xml:space="preserve"> may be needed</w:t>
      </w:r>
      <w:r w:rsidR="006513E0" w:rsidRPr="00B77070">
        <w:rPr>
          <w:sz w:val="24"/>
          <w:szCs w:val="24"/>
        </w:rPr>
        <w:t xml:space="preserve">.  </w:t>
      </w:r>
    </w:p>
    <w:p w14:paraId="6F1AEF83" w14:textId="77777777" w:rsidR="006513E0" w:rsidRPr="00B77070" w:rsidRDefault="006513E0" w:rsidP="006513E0">
      <w:pPr>
        <w:pStyle w:val="PlainText"/>
        <w:rPr>
          <w:sz w:val="24"/>
          <w:szCs w:val="24"/>
        </w:rPr>
      </w:pPr>
    </w:p>
    <w:p w14:paraId="4AE64128" w14:textId="5AB00CF6" w:rsidR="006513E0" w:rsidRPr="00B77070" w:rsidRDefault="006513E0" w:rsidP="006513E0">
      <w:pPr>
        <w:pStyle w:val="PlainText"/>
        <w:rPr>
          <w:sz w:val="24"/>
          <w:szCs w:val="24"/>
        </w:rPr>
      </w:pPr>
      <w:r w:rsidRPr="00B77070">
        <w:rPr>
          <w:sz w:val="24"/>
          <w:szCs w:val="24"/>
        </w:rPr>
        <w:t xml:space="preserve">Vendors are not permitted to dispose of materials in the Powder Wood dumpsters. Only </w:t>
      </w:r>
      <w:r w:rsidR="00786B44" w:rsidRPr="00B77070">
        <w:rPr>
          <w:sz w:val="24"/>
          <w:szCs w:val="24"/>
        </w:rPr>
        <w:t>household</w:t>
      </w:r>
      <w:r w:rsidRPr="00B77070">
        <w:rPr>
          <w:sz w:val="24"/>
          <w:szCs w:val="24"/>
        </w:rPr>
        <w:t xml:space="preserve"> waste is permitted to be </w:t>
      </w:r>
      <w:r w:rsidR="00B77070" w:rsidRPr="00B77070">
        <w:rPr>
          <w:sz w:val="24"/>
          <w:szCs w:val="24"/>
        </w:rPr>
        <w:t>disposed of</w:t>
      </w:r>
      <w:r w:rsidR="00DF3114" w:rsidRPr="00B77070">
        <w:rPr>
          <w:sz w:val="24"/>
          <w:szCs w:val="24"/>
        </w:rPr>
        <w:t xml:space="preserve"> </w:t>
      </w:r>
      <w:r w:rsidRPr="00B77070">
        <w:rPr>
          <w:sz w:val="24"/>
          <w:szCs w:val="24"/>
        </w:rPr>
        <w:t xml:space="preserve">inside the dumpsters. </w:t>
      </w:r>
      <w:r w:rsidR="00DF3114" w:rsidRPr="00B77070">
        <w:rPr>
          <w:sz w:val="24"/>
          <w:szCs w:val="24"/>
        </w:rPr>
        <w:t xml:space="preserve">A $500 clean up fee </w:t>
      </w:r>
      <w:r w:rsidR="0032502B" w:rsidRPr="00B77070">
        <w:rPr>
          <w:sz w:val="24"/>
          <w:szCs w:val="24"/>
        </w:rPr>
        <w:t xml:space="preserve">per day </w:t>
      </w:r>
      <w:r w:rsidR="00DF3114" w:rsidRPr="00B77070">
        <w:rPr>
          <w:sz w:val="24"/>
          <w:szCs w:val="24"/>
        </w:rPr>
        <w:t>will be charged if contractors use community dumpsters.</w:t>
      </w:r>
    </w:p>
    <w:p w14:paraId="36B976AB" w14:textId="77777777" w:rsidR="008700AB" w:rsidRPr="00B77070" w:rsidRDefault="008700AB" w:rsidP="006513E0">
      <w:pPr>
        <w:pStyle w:val="PlainText"/>
        <w:rPr>
          <w:sz w:val="24"/>
          <w:szCs w:val="24"/>
        </w:rPr>
      </w:pPr>
    </w:p>
    <w:p w14:paraId="7F303773" w14:textId="368F85DC" w:rsidR="008700AB" w:rsidRPr="00B77070" w:rsidRDefault="008700AB" w:rsidP="006513E0">
      <w:pPr>
        <w:pStyle w:val="PlainText"/>
        <w:rPr>
          <w:sz w:val="24"/>
          <w:szCs w:val="24"/>
        </w:rPr>
      </w:pPr>
      <w:r w:rsidRPr="00B77070">
        <w:rPr>
          <w:sz w:val="24"/>
          <w:szCs w:val="24"/>
        </w:rPr>
        <w:t xml:space="preserve">Vehicle variance requests for oversized or additional vehicles permitted to park on-site should include a description of the vehicle including the make and model.  All over-sized vehicle variance requests must include a photo of the vehicle along with vehicle size including length, width and height.   How long the vehicle will remain on-site should be included.  Variance Requests for over-sized or additional vehicles are only approved if the vehicle parks in the south end parking lot where uncovered parking is not at a minimum.   </w:t>
      </w:r>
    </w:p>
    <w:p w14:paraId="739B421B" w14:textId="77777777" w:rsidR="00036595" w:rsidRPr="00B77070" w:rsidRDefault="00036595" w:rsidP="00AE1936">
      <w:pPr>
        <w:pStyle w:val="PlainText"/>
        <w:rPr>
          <w:sz w:val="24"/>
          <w:szCs w:val="24"/>
        </w:rPr>
      </w:pPr>
    </w:p>
    <w:p w14:paraId="50D1F311" w14:textId="078E3A48" w:rsidR="00036595" w:rsidRPr="00B77070" w:rsidRDefault="006F4402" w:rsidP="00AE1936">
      <w:pPr>
        <w:pStyle w:val="PlainText"/>
        <w:rPr>
          <w:sz w:val="24"/>
          <w:szCs w:val="24"/>
        </w:rPr>
      </w:pPr>
      <w:r w:rsidRPr="00B77070">
        <w:rPr>
          <w:sz w:val="24"/>
          <w:szCs w:val="24"/>
        </w:rPr>
        <w:t xml:space="preserve">Items such as, but </w:t>
      </w:r>
      <w:r w:rsidRPr="008C22B0">
        <w:rPr>
          <w:b/>
          <w:bCs/>
          <w:sz w:val="24"/>
          <w:szCs w:val="24"/>
        </w:rPr>
        <w:t>not limited to</w:t>
      </w:r>
      <w:r w:rsidRPr="00B77070">
        <w:rPr>
          <w:sz w:val="24"/>
          <w:szCs w:val="24"/>
        </w:rPr>
        <w:t>, windows, doors,</w:t>
      </w:r>
      <w:r w:rsidR="00B44B1B" w:rsidRPr="00B77070">
        <w:rPr>
          <w:sz w:val="24"/>
          <w:szCs w:val="24"/>
        </w:rPr>
        <w:t xml:space="preserve"> door hardware,</w:t>
      </w:r>
      <w:r w:rsidRPr="00B77070">
        <w:rPr>
          <w:sz w:val="24"/>
          <w:szCs w:val="24"/>
        </w:rPr>
        <w:t xml:space="preserve"> </w:t>
      </w:r>
      <w:r w:rsidR="00B44B1B" w:rsidRPr="00B77070">
        <w:rPr>
          <w:sz w:val="24"/>
          <w:szCs w:val="24"/>
        </w:rPr>
        <w:t xml:space="preserve">keypad entry locks, </w:t>
      </w:r>
      <w:r w:rsidR="008C22B0">
        <w:rPr>
          <w:sz w:val="24"/>
          <w:szCs w:val="24"/>
        </w:rPr>
        <w:t xml:space="preserve">doorbell cameras, and </w:t>
      </w:r>
      <w:r w:rsidRPr="00B77070">
        <w:rPr>
          <w:sz w:val="24"/>
          <w:szCs w:val="24"/>
        </w:rPr>
        <w:t xml:space="preserve">exterior light fixtures </w:t>
      </w:r>
      <w:r w:rsidR="00FD52EE" w:rsidRPr="00B77070">
        <w:rPr>
          <w:sz w:val="24"/>
          <w:szCs w:val="24"/>
        </w:rPr>
        <w:t>require</w:t>
      </w:r>
      <w:r w:rsidR="00D203FC" w:rsidRPr="00B77070">
        <w:rPr>
          <w:sz w:val="24"/>
          <w:szCs w:val="24"/>
        </w:rPr>
        <w:t xml:space="preserve"> approval prior to being </w:t>
      </w:r>
      <w:r w:rsidRPr="00B77070">
        <w:rPr>
          <w:sz w:val="24"/>
          <w:szCs w:val="24"/>
        </w:rPr>
        <w:t>replaced</w:t>
      </w:r>
      <w:r w:rsidR="00B44B1B" w:rsidRPr="00B77070">
        <w:rPr>
          <w:sz w:val="24"/>
          <w:szCs w:val="24"/>
        </w:rPr>
        <w:t>/installed</w:t>
      </w:r>
      <w:r w:rsidR="00D203FC" w:rsidRPr="00B77070">
        <w:rPr>
          <w:sz w:val="24"/>
          <w:szCs w:val="24"/>
        </w:rPr>
        <w:t xml:space="preserve">. </w:t>
      </w:r>
      <w:r w:rsidR="00652C39">
        <w:rPr>
          <w:sz w:val="24"/>
          <w:szCs w:val="24"/>
        </w:rPr>
        <w:t xml:space="preserve"> All window replacements are required to be the exact same style of window as what was originally installed upon building.  No variations of windows are accepted.  </w:t>
      </w:r>
    </w:p>
    <w:p w14:paraId="72B5A11E" w14:textId="77777777" w:rsidR="00036595" w:rsidRPr="00B77070" w:rsidRDefault="00036595" w:rsidP="00AE1936">
      <w:pPr>
        <w:pStyle w:val="PlainText"/>
        <w:rPr>
          <w:sz w:val="24"/>
          <w:szCs w:val="24"/>
        </w:rPr>
      </w:pPr>
    </w:p>
    <w:p w14:paraId="09BA1C8F" w14:textId="6051C3F6" w:rsidR="00F94A2B" w:rsidRPr="00B77070" w:rsidRDefault="00F94A2B" w:rsidP="00F94A2B">
      <w:pPr>
        <w:pStyle w:val="PlainText"/>
        <w:rPr>
          <w:sz w:val="24"/>
          <w:szCs w:val="24"/>
        </w:rPr>
      </w:pPr>
      <w:r w:rsidRPr="00B77070">
        <w:rPr>
          <w:sz w:val="24"/>
          <w:szCs w:val="24"/>
        </w:rPr>
        <w:t xml:space="preserve">Painting and </w:t>
      </w:r>
      <w:r w:rsidR="00E45BCB">
        <w:rPr>
          <w:sz w:val="24"/>
          <w:szCs w:val="24"/>
        </w:rPr>
        <w:t xml:space="preserve">the purchase of (including delivery) </w:t>
      </w:r>
      <w:r w:rsidRPr="00B77070">
        <w:rPr>
          <w:sz w:val="24"/>
          <w:szCs w:val="24"/>
        </w:rPr>
        <w:t>new appliances do</w:t>
      </w:r>
      <w:r w:rsidR="00E45BCB">
        <w:rPr>
          <w:sz w:val="24"/>
          <w:szCs w:val="24"/>
        </w:rPr>
        <w:t>es</w:t>
      </w:r>
      <w:r w:rsidRPr="00B77070">
        <w:rPr>
          <w:sz w:val="24"/>
          <w:szCs w:val="24"/>
        </w:rPr>
        <w:t xml:space="preserve"> not require </w:t>
      </w:r>
      <w:proofErr w:type="gramStart"/>
      <w:r w:rsidRPr="00B77070">
        <w:rPr>
          <w:sz w:val="24"/>
          <w:szCs w:val="24"/>
        </w:rPr>
        <w:t>a variance</w:t>
      </w:r>
      <w:proofErr w:type="gramEnd"/>
      <w:r w:rsidRPr="00B77070">
        <w:rPr>
          <w:sz w:val="24"/>
          <w:szCs w:val="24"/>
        </w:rPr>
        <w:t xml:space="preserve"> approval; </w:t>
      </w:r>
      <w:r w:rsidR="003D3B5E" w:rsidRPr="00B77070">
        <w:rPr>
          <w:sz w:val="24"/>
          <w:szCs w:val="24"/>
        </w:rPr>
        <w:t>however,</w:t>
      </w:r>
      <w:r w:rsidRPr="00B77070">
        <w:rPr>
          <w:sz w:val="24"/>
          <w:szCs w:val="24"/>
        </w:rPr>
        <w:t xml:space="preserve"> it is important that you </w:t>
      </w:r>
      <w:r w:rsidR="00067A8C" w:rsidRPr="00B77070">
        <w:rPr>
          <w:sz w:val="24"/>
          <w:szCs w:val="24"/>
        </w:rPr>
        <w:t>inform vendors</w:t>
      </w:r>
      <w:r w:rsidRPr="00B77070">
        <w:rPr>
          <w:sz w:val="24"/>
          <w:szCs w:val="24"/>
        </w:rPr>
        <w:t xml:space="preserve"> that they cannot dispose of any materials on-site such as the boxes in which the appliance was packaged in, </w:t>
      </w:r>
      <w:r w:rsidR="006B649F" w:rsidRPr="00B77070">
        <w:rPr>
          <w:sz w:val="24"/>
          <w:szCs w:val="24"/>
        </w:rPr>
        <w:t xml:space="preserve">old flooring, </w:t>
      </w:r>
      <w:r w:rsidRPr="00B77070">
        <w:rPr>
          <w:sz w:val="24"/>
          <w:szCs w:val="24"/>
        </w:rPr>
        <w:t xml:space="preserve">and absolutely no paint buckets or materials that were used. </w:t>
      </w:r>
      <w:r w:rsidR="00FD52EE" w:rsidRPr="00B77070">
        <w:rPr>
          <w:sz w:val="24"/>
          <w:szCs w:val="24"/>
        </w:rPr>
        <w:t xml:space="preserve">An owner is subject to a $500 clean up fee </w:t>
      </w:r>
      <w:r w:rsidR="00521E4C" w:rsidRPr="00B77070">
        <w:rPr>
          <w:sz w:val="24"/>
          <w:szCs w:val="24"/>
        </w:rPr>
        <w:t>for improper disposal of items.</w:t>
      </w:r>
      <w:r w:rsidRPr="00B77070">
        <w:rPr>
          <w:sz w:val="24"/>
          <w:szCs w:val="24"/>
        </w:rPr>
        <w:t xml:space="preserve">  </w:t>
      </w:r>
    </w:p>
    <w:p w14:paraId="6668A8C6" w14:textId="77777777" w:rsidR="00F94A2B" w:rsidRPr="00B77070" w:rsidRDefault="00F94A2B" w:rsidP="00AE1936">
      <w:pPr>
        <w:pStyle w:val="PlainText"/>
        <w:rPr>
          <w:sz w:val="24"/>
          <w:szCs w:val="24"/>
        </w:rPr>
      </w:pPr>
    </w:p>
    <w:p w14:paraId="42A7E23D" w14:textId="5646EB74" w:rsidR="00F94A2B" w:rsidRPr="00B77070" w:rsidRDefault="00F94A2B" w:rsidP="00AE1936">
      <w:pPr>
        <w:pStyle w:val="PlainText"/>
        <w:rPr>
          <w:sz w:val="24"/>
          <w:szCs w:val="24"/>
        </w:rPr>
      </w:pPr>
      <w:r w:rsidRPr="00B77070">
        <w:rPr>
          <w:sz w:val="24"/>
          <w:szCs w:val="24"/>
        </w:rPr>
        <w:t xml:space="preserve">No structural changes to the unit are permitted, such as removal of walls, or changing of ceiling height.  </w:t>
      </w:r>
    </w:p>
    <w:p w14:paraId="7F47869F" w14:textId="77777777" w:rsidR="00F94A2B" w:rsidRPr="00B77070" w:rsidRDefault="00F94A2B" w:rsidP="00AE1936">
      <w:pPr>
        <w:pStyle w:val="PlainText"/>
        <w:rPr>
          <w:sz w:val="24"/>
          <w:szCs w:val="24"/>
        </w:rPr>
      </w:pPr>
    </w:p>
    <w:p w14:paraId="4BF6C577" w14:textId="77777777" w:rsidR="00F94A2B" w:rsidRPr="00B77070" w:rsidRDefault="00F94A2B" w:rsidP="00F94A2B">
      <w:pPr>
        <w:pStyle w:val="PlainText"/>
        <w:rPr>
          <w:b/>
          <w:bCs/>
          <w:sz w:val="24"/>
          <w:szCs w:val="24"/>
        </w:rPr>
      </w:pPr>
      <w:r w:rsidRPr="00B77070">
        <w:rPr>
          <w:b/>
          <w:bCs/>
          <w:sz w:val="24"/>
          <w:szCs w:val="24"/>
        </w:rPr>
        <w:t>All pages for the variance request need to be scanned into one PDF document.  Please do not submit multiple pages or documents.</w:t>
      </w:r>
    </w:p>
    <w:p w14:paraId="7DD1B520" w14:textId="77777777" w:rsidR="00036595" w:rsidRPr="00B77070" w:rsidRDefault="00036595" w:rsidP="00AE1936">
      <w:pPr>
        <w:pStyle w:val="PlainText"/>
        <w:rPr>
          <w:sz w:val="24"/>
          <w:szCs w:val="24"/>
        </w:rPr>
      </w:pPr>
    </w:p>
    <w:p w14:paraId="617B700F" w14:textId="77777777" w:rsidR="000169DF" w:rsidRDefault="000169DF" w:rsidP="00884A0E">
      <w:pPr>
        <w:pStyle w:val="PlainText"/>
        <w:rPr>
          <w:szCs w:val="12"/>
        </w:rPr>
      </w:pPr>
    </w:p>
    <w:p w14:paraId="6993F0EA" w14:textId="77777777" w:rsidR="00B154CE" w:rsidRDefault="00B154CE" w:rsidP="00884A0E">
      <w:pPr>
        <w:pStyle w:val="PlainText"/>
        <w:rPr>
          <w:szCs w:val="12"/>
        </w:rPr>
      </w:pPr>
    </w:p>
    <w:p w14:paraId="463B61E9" w14:textId="77777777" w:rsidR="00B154CE" w:rsidRPr="00053E31" w:rsidRDefault="00B154CE" w:rsidP="00884A0E">
      <w:pPr>
        <w:pStyle w:val="PlainText"/>
        <w:rPr>
          <w:szCs w:val="12"/>
        </w:rPr>
      </w:pPr>
    </w:p>
    <w:p w14:paraId="0DAE6892" w14:textId="52CB5FB5" w:rsidR="00757A19" w:rsidRPr="00053E31" w:rsidRDefault="00884A0E" w:rsidP="00884A0E">
      <w:pPr>
        <w:pStyle w:val="PlainText"/>
      </w:pPr>
      <w:r w:rsidRPr="00053E31">
        <w:t xml:space="preserve">_____   </w:t>
      </w:r>
      <w:r w:rsidR="000169DF" w:rsidRPr="00053E31">
        <w:t xml:space="preserve">Variance Request </w:t>
      </w:r>
      <w:r w:rsidRPr="00053E31">
        <w:t xml:space="preserve">Form – </w:t>
      </w:r>
      <w:r w:rsidR="00FD667C" w:rsidRPr="00053E31">
        <w:t>completed</w:t>
      </w:r>
      <w:r w:rsidRPr="00053E31">
        <w:t xml:space="preserve"> with specific details of request</w:t>
      </w:r>
      <w:r w:rsidR="006245CC" w:rsidRPr="00053E31">
        <w:t xml:space="preserve"> including contractor</w:t>
      </w:r>
      <w:r w:rsidR="00757A19" w:rsidRPr="00053E31">
        <w:t xml:space="preserve"> and </w:t>
      </w:r>
    </w:p>
    <w:p w14:paraId="44A11721" w14:textId="06DC51A9" w:rsidR="00884A0E" w:rsidRPr="00053E31" w:rsidRDefault="00757A19" w:rsidP="00884A0E">
      <w:pPr>
        <w:pStyle w:val="PlainText"/>
      </w:pPr>
      <w:r w:rsidRPr="00053E31">
        <w:t xml:space="preserve">              </w:t>
      </w:r>
      <w:r w:rsidR="00826C13">
        <w:t>c</w:t>
      </w:r>
      <w:r w:rsidRPr="00053E31">
        <w:t>ontractor</w:t>
      </w:r>
      <w:r w:rsidR="00826C13">
        <w:t>’s</w:t>
      </w:r>
      <w:r w:rsidRPr="00053E31">
        <w:t xml:space="preserve"> contact information</w:t>
      </w:r>
    </w:p>
    <w:p w14:paraId="77F3E4D5" w14:textId="77777777" w:rsidR="00053E31" w:rsidRDefault="00053E31" w:rsidP="00884A0E">
      <w:pPr>
        <w:pStyle w:val="PlainText"/>
      </w:pPr>
    </w:p>
    <w:p w14:paraId="7D87BBB3" w14:textId="77777777" w:rsidR="00053E31" w:rsidRDefault="00053E31" w:rsidP="00884A0E">
      <w:pPr>
        <w:pStyle w:val="PlainText"/>
      </w:pPr>
    </w:p>
    <w:p w14:paraId="0FA2B486" w14:textId="34DC6707" w:rsidR="00884A0E" w:rsidRPr="00053E31" w:rsidRDefault="00884A0E" w:rsidP="00884A0E">
      <w:pPr>
        <w:pStyle w:val="PlainText"/>
      </w:pPr>
      <w:r w:rsidRPr="00053E31">
        <w:t xml:space="preserve">_____   </w:t>
      </w:r>
      <w:r w:rsidR="00D136E4" w:rsidRPr="00053E31">
        <w:t>S</w:t>
      </w:r>
      <w:r w:rsidR="00757A19" w:rsidRPr="00053E31">
        <w:t>pecification sheets</w:t>
      </w:r>
      <w:r w:rsidRPr="00053E31">
        <w:t xml:space="preserve"> </w:t>
      </w:r>
      <w:r w:rsidR="00D136E4" w:rsidRPr="00053E31">
        <w:t>for any product being installed</w:t>
      </w:r>
      <w:r w:rsidR="00E45BCB">
        <w:t xml:space="preserve">- including model number and color requesting - if variance </w:t>
      </w:r>
      <w:proofErr w:type="gramStart"/>
      <w:r w:rsidR="00E45BCB">
        <w:t>request  is</w:t>
      </w:r>
      <w:proofErr w:type="gramEnd"/>
      <w:r w:rsidR="00E45BCB">
        <w:t xml:space="preserve"> for a </w:t>
      </w:r>
      <w:proofErr w:type="gramStart"/>
      <w:r w:rsidR="00E45BCB">
        <w:t>doorbell-camera</w:t>
      </w:r>
      <w:proofErr w:type="gramEnd"/>
      <w:r w:rsidR="00E45BCB">
        <w:t>.</w:t>
      </w:r>
      <w:r w:rsidR="00691CE7" w:rsidRPr="00053E31">
        <w:t xml:space="preserve"> </w:t>
      </w:r>
      <w:r w:rsidR="00E45BCB">
        <w:t xml:space="preserve"> </w:t>
      </w:r>
    </w:p>
    <w:p w14:paraId="70C2D5A1" w14:textId="77777777" w:rsidR="00FD667C" w:rsidRPr="00053E31" w:rsidRDefault="00FD667C" w:rsidP="00884A0E">
      <w:pPr>
        <w:pStyle w:val="PlainText"/>
      </w:pPr>
    </w:p>
    <w:p w14:paraId="349E9ED6" w14:textId="67B789E7" w:rsidR="00E22208" w:rsidRPr="00053E31" w:rsidRDefault="00FD667C" w:rsidP="00884A0E">
      <w:pPr>
        <w:pStyle w:val="PlainText"/>
      </w:pPr>
      <w:r w:rsidRPr="00053E31">
        <w:t xml:space="preserve">_____   </w:t>
      </w:r>
      <w:r w:rsidR="002613B3" w:rsidRPr="00053E31">
        <w:t>Diagram</w:t>
      </w:r>
      <w:r w:rsidR="00D136E4" w:rsidRPr="00053E31">
        <w:t>/map</w:t>
      </w:r>
      <w:r w:rsidR="002613B3" w:rsidRPr="00053E31">
        <w:t xml:space="preserve"> of installation </w:t>
      </w:r>
      <w:r w:rsidR="00E22208" w:rsidRPr="00053E31">
        <w:t xml:space="preserve">location </w:t>
      </w:r>
      <w:r w:rsidR="002613B3" w:rsidRPr="00053E31">
        <w:t>for wires, etc. installed beyond the sheetrock</w:t>
      </w:r>
      <w:r w:rsidR="00E22208" w:rsidRPr="00053E31">
        <w:t xml:space="preserve">. For example, </w:t>
      </w:r>
    </w:p>
    <w:p w14:paraId="484D6846" w14:textId="6D2920AE" w:rsidR="001155E3" w:rsidRPr="00053E31" w:rsidRDefault="00E22208" w:rsidP="00884A0E">
      <w:pPr>
        <w:pStyle w:val="PlainText"/>
      </w:pPr>
      <w:r w:rsidRPr="00053E31">
        <w:t xml:space="preserve">              electric wires, </w:t>
      </w:r>
      <w:r w:rsidR="001155E3" w:rsidRPr="00053E31">
        <w:t xml:space="preserve">where and how many holes will be made in trusses or studs along with </w:t>
      </w:r>
      <w:r w:rsidR="0009064C" w:rsidRPr="00053E31">
        <w:t>(cont.)</w:t>
      </w:r>
    </w:p>
    <w:p w14:paraId="41AA6292" w14:textId="0A53491C" w:rsidR="00FD667C" w:rsidRPr="00053E31" w:rsidRDefault="001155E3" w:rsidP="00884A0E">
      <w:pPr>
        <w:pStyle w:val="PlainText"/>
      </w:pPr>
      <w:r w:rsidRPr="00053E31">
        <w:t xml:space="preserve">              </w:t>
      </w:r>
      <w:r w:rsidR="0009064C" w:rsidRPr="00053E31">
        <w:t xml:space="preserve">the </w:t>
      </w:r>
      <w:r w:rsidRPr="00053E31">
        <w:t>diameter of the holes.</w:t>
      </w:r>
    </w:p>
    <w:p w14:paraId="6FF441BB" w14:textId="774A4B1E" w:rsidR="00884A0E" w:rsidRPr="00053E31" w:rsidRDefault="00E22208" w:rsidP="00884A0E">
      <w:pPr>
        <w:pStyle w:val="PlainText"/>
      </w:pPr>
      <w:r w:rsidRPr="00053E31">
        <w:t xml:space="preserve">              </w:t>
      </w:r>
    </w:p>
    <w:p w14:paraId="541C067F" w14:textId="77777777" w:rsidR="00FD667C" w:rsidRPr="00053E31" w:rsidRDefault="00884A0E" w:rsidP="00884A0E">
      <w:pPr>
        <w:pStyle w:val="PlainText"/>
      </w:pPr>
      <w:r w:rsidRPr="00053E31">
        <w:t xml:space="preserve">_____   </w:t>
      </w:r>
      <w:r w:rsidR="000D37AB" w:rsidRPr="00053E31">
        <w:t xml:space="preserve">Contractor Certificate of Insurance for Worker’s Compensation and General Liability (minimum </w:t>
      </w:r>
    </w:p>
    <w:p w14:paraId="088AA6F6" w14:textId="58023A5D" w:rsidR="00884A0E" w:rsidRPr="00053E31" w:rsidRDefault="00FD667C" w:rsidP="00884A0E">
      <w:pPr>
        <w:pStyle w:val="PlainText"/>
      </w:pPr>
      <w:r w:rsidRPr="00053E31">
        <w:t xml:space="preserve">              </w:t>
      </w:r>
      <w:r w:rsidR="000D37AB" w:rsidRPr="00053E31">
        <w:t>$1,000,000)</w:t>
      </w:r>
    </w:p>
    <w:p w14:paraId="30648CE9" w14:textId="77777777" w:rsidR="00691CE7" w:rsidRPr="00053E31" w:rsidRDefault="00691CE7" w:rsidP="00884A0E">
      <w:pPr>
        <w:pStyle w:val="PlainText"/>
      </w:pPr>
    </w:p>
    <w:p w14:paraId="4A33E0F1" w14:textId="7949EF12" w:rsidR="00884A0E" w:rsidRPr="00053E31" w:rsidRDefault="00691CE7" w:rsidP="00884A0E">
      <w:pPr>
        <w:pStyle w:val="PlainText"/>
      </w:pPr>
      <w:r w:rsidRPr="00053E31">
        <w:t xml:space="preserve">_____ Vehicle variance requests must include a photo </w:t>
      </w:r>
      <w:r w:rsidR="004C3B30" w:rsidRPr="00053E31">
        <w:t>if the request is for an</w:t>
      </w:r>
      <w:r w:rsidRPr="00053E31">
        <w:t xml:space="preserve"> over-sized </w:t>
      </w:r>
      <w:r w:rsidR="004C3B30" w:rsidRPr="00053E31">
        <w:t xml:space="preserve">vehicle such as a </w:t>
      </w:r>
      <w:r w:rsidR="007E5CC6" w:rsidRPr="00053E31">
        <w:t xml:space="preserve">              </w:t>
      </w:r>
      <w:r w:rsidR="00B154CE">
        <w:t xml:space="preserve">     </w:t>
      </w:r>
    </w:p>
    <w:p w14:paraId="7EC662A9" w14:textId="4F051A4A" w:rsidR="00B154CE" w:rsidRPr="00053E31" w:rsidRDefault="00B154CE" w:rsidP="00B154CE">
      <w:pPr>
        <w:pStyle w:val="PlainText"/>
      </w:pPr>
      <w:r>
        <w:t xml:space="preserve">            </w:t>
      </w:r>
      <w:r w:rsidRPr="00053E31">
        <w:t xml:space="preserve">Sprinter Van, Winnebago, or extended cab trucks.  All license plates must be current and comply </w:t>
      </w:r>
      <w:r>
        <w:t xml:space="preserve">   </w:t>
      </w:r>
    </w:p>
    <w:p w14:paraId="1BC3D805" w14:textId="78C23F58" w:rsidR="00B154CE" w:rsidRPr="00053E31" w:rsidRDefault="00B154CE" w:rsidP="00B154CE">
      <w:pPr>
        <w:pStyle w:val="PlainText"/>
      </w:pPr>
      <w:r>
        <w:t xml:space="preserve">            </w:t>
      </w:r>
      <w:r w:rsidRPr="00053E31">
        <w:t>with state laws.</w:t>
      </w:r>
    </w:p>
    <w:p w14:paraId="43495285" w14:textId="4342FD93" w:rsidR="00884A0E" w:rsidRDefault="00884A0E" w:rsidP="00884A0E">
      <w:pPr>
        <w:pStyle w:val="PlainText"/>
      </w:pPr>
    </w:p>
    <w:p w14:paraId="2D5C4845" w14:textId="77777777" w:rsidR="00723F81" w:rsidRDefault="00723F81" w:rsidP="00AE1936">
      <w:pPr>
        <w:pStyle w:val="PlainText"/>
      </w:pPr>
    </w:p>
    <w:sectPr w:rsidR="00723F81" w:rsidSect="006502F1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4B9A" w14:textId="77777777" w:rsidR="009D1A1A" w:rsidRDefault="009D1A1A" w:rsidP="00813F38">
      <w:r>
        <w:separator/>
      </w:r>
    </w:p>
  </w:endnote>
  <w:endnote w:type="continuationSeparator" w:id="0">
    <w:p w14:paraId="530DF8FE" w14:textId="77777777" w:rsidR="009D1A1A" w:rsidRDefault="009D1A1A" w:rsidP="0081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C45F" w14:textId="6799BDBB" w:rsidR="00813F38" w:rsidRDefault="00813F38">
    <w:pPr>
      <w:pStyle w:val="Footer"/>
    </w:pPr>
  </w:p>
  <w:p w14:paraId="5FD149D3" w14:textId="77777777" w:rsidR="00813F38" w:rsidRDefault="00813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5F7E" w14:textId="77777777" w:rsidR="009D1A1A" w:rsidRDefault="009D1A1A" w:rsidP="00813F38">
      <w:r>
        <w:separator/>
      </w:r>
    </w:p>
  </w:footnote>
  <w:footnote w:type="continuationSeparator" w:id="0">
    <w:p w14:paraId="55893E01" w14:textId="77777777" w:rsidR="009D1A1A" w:rsidRDefault="009D1A1A" w:rsidP="0081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2D3C" w14:textId="77777777" w:rsidR="00813F38" w:rsidRDefault="00813F38">
    <w:pPr>
      <w:pStyle w:val="Header"/>
    </w:pPr>
    <w:r>
      <w:rPr>
        <w:noProof/>
      </w:rPr>
      <w:drawing>
        <wp:inline distT="0" distB="0" distL="0" distR="0" wp14:anchorId="37EED113" wp14:editId="5FD79733">
          <wp:extent cx="1155700" cy="619460"/>
          <wp:effectExtent l="0" t="0" r="635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843" cy="636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F0502F" w14:textId="77777777" w:rsidR="00813F38" w:rsidRDefault="00813F38">
    <w:pPr>
      <w:pStyle w:val="Header"/>
      <w:rPr>
        <w:sz w:val="14"/>
        <w:szCs w:val="14"/>
      </w:rPr>
    </w:pPr>
    <w:r>
      <w:rPr>
        <w:sz w:val="14"/>
        <w:szCs w:val="14"/>
      </w:rPr>
      <w:t>6975 North 2200 West</w:t>
    </w:r>
  </w:p>
  <w:p w14:paraId="59F1AE53" w14:textId="2818285B" w:rsidR="009C5CAA" w:rsidRDefault="00813F38">
    <w:pPr>
      <w:pStyle w:val="Header"/>
      <w:rPr>
        <w:sz w:val="14"/>
        <w:szCs w:val="14"/>
      </w:rPr>
    </w:pPr>
    <w:r>
      <w:rPr>
        <w:sz w:val="14"/>
        <w:szCs w:val="14"/>
      </w:rPr>
      <w:t>Park City</w:t>
    </w:r>
    <w:r w:rsidR="000635ED">
      <w:rPr>
        <w:sz w:val="14"/>
        <w:szCs w:val="14"/>
      </w:rPr>
      <w:t>, Utah 84098</w:t>
    </w:r>
  </w:p>
  <w:p w14:paraId="41D0E20E" w14:textId="52711D29" w:rsidR="00D94DA9" w:rsidRPr="00813F38" w:rsidRDefault="00D94DA9">
    <w:pPr>
      <w:pStyle w:val="Header"/>
      <w:rPr>
        <w:sz w:val="14"/>
        <w:szCs w:val="14"/>
      </w:rPr>
    </w:pPr>
    <w:r>
      <w:rPr>
        <w:sz w:val="14"/>
        <w:szCs w:val="14"/>
      </w:rPr>
      <w:t>435-649-3722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73987"/>
    <w:multiLevelType w:val="hybridMultilevel"/>
    <w:tmpl w:val="A17ECF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34247"/>
    <w:multiLevelType w:val="hybridMultilevel"/>
    <w:tmpl w:val="7DF251FC"/>
    <w:lvl w:ilvl="0" w:tplc="A798DC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09813">
    <w:abstractNumId w:val="0"/>
  </w:num>
  <w:num w:numId="2" w16cid:durableId="121172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38"/>
    <w:rsid w:val="000169DF"/>
    <w:rsid w:val="000220AD"/>
    <w:rsid w:val="00036595"/>
    <w:rsid w:val="00053E31"/>
    <w:rsid w:val="000635ED"/>
    <w:rsid w:val="00067A8C"/>
    <w:rsid w:val="0009064C"/>
    <w:rsid w:val="000909B4"/>
    <w:rsid w:val="000A4634"/>
    <w:rsid w:val="000D37AB"/>
    <w:rsid w:val="000D3EE7"/>
    <w:rsid w:val="000F349B"/>
    <w:rsid w:val="000F60B9"/>
    <w:rsid w:val="000F6D32"/>
    <w:rsid w:val="00105716"/>
    <w:rsid w:val="00112EE7"/>
    <w:rsid w:val="001155E3"/>
    <w:rsid w:val="00120A21"/>
    <w:rsid w:val="00125FAB"/>
    <w:rsid w:val="00132DD0"/>
    <w:rsid w:val="0014614E"/>
    <w:rsid w:val="00156DA3"/>
    <w:rsid w:val="00166892"/>
    <w:rsid w:val="001900AD"/>
    <w:rsid w:val="001B29C2"/>
    <w:rsid w:val="001E587F"/>
    <w:rsid w:val="002139B7"/>
    <w:rsid w:val="0022025D"/>
    <w:rsid w:val="00237508"/>
    <w:rsid w:val="00247F27"/>
    <w:rsid w:val="002613B3"/>
    <w:rsid w:val="00263624"/>
    <w:rsid w:val="002840D0"/>
    <w:rsid w:val="00293ECA"/>
    <w:rsid w:val="002A083A"/>
    <w:rsid w:val="002C10CD"/>
    <w:rsid w:val="002C4102"/>
    <w:rsid w:val="002D0080"/>
    <w:rsid w:val="002F087A"/>
    <w:rsid w:val="002F162C"/>
    <w:rsid w:val="003016E9"/>
    <w:rsid w:val="00303DBD"/>
    <w:rsid w:val="0032502B"/>
    <w:rsid w:val="0033629D"/>
    <w:rsid w:val="003662D0"/>
    <w:rsid w:val="0036733F"/>
    <w:rsid w:val="003946DE"/>
    <w:rsid w:val="00396C1B"/>
    <w:rsid w:val="003B34E4"/>
    <w:rsid w:val="003C22A7"/>
    <w:rsid w:val="003D3B5E"/>
    <w:rsid w:val="00403E6A"/>
    <w:rsid w:val="00423421"/>
    <w:rsid w:val="004B3FC1"/>
    <w:rsid w:val="004B5AF6"/>
    <w:rsid w:val="004C3B30"/>
    <w:rsid w:val="004D5142"/>
    <w:rsid w:val="004F177C"/>
    <w:rsid w:val="00521E4C"/>
    <w:rsid w:val="00540EF2"/>
    <w:rsid w:val="00565A98"/>
    <w:rsid w:val="00581CBC"/>
    <w:rsid w:val="005C7327"/>
    <w:rsid w:val="005F3761"/>
    <w:rsid w:val="00612561"/>
    <w:rsid w:val="0061343C"/>
    <w:rsid w:val="006245CC"/>
    <w:rsid w:val="00626F9D"/>
    <w:rsid w:val="006502F1"/>
    <w:rsid w:val="006513E0"/>
    <w:rsid w:val="00652C39"/>
    <w:rsid w:val="00655292"/>
    <w:rsid w:val="00655FE1"/>
    <w:rsid w:val="00690131"/>
    <w:rsid w:val="00691CE7"/>
    <w:rsid w:val="00696964"/>
    <w:rsid w:val="006B649F"/>
    <w:rsid w:val="006C1FDB"/>
    <w:rsid w:val="006C462E"/>
    <w:rsid w:val="006D09AB"/>
    <w:rsid w:val="006F0247"/>
    <w:rsid w:val="006F4402"/>
    <w:rsid w:val="006F6352"/>
    <w:rsid w:val="00706E44"/>
    <w:rsid w:val="00723F81"/>
    <w:rsid w:val="007256E5"/>
    <w:rsid w:val="00736DAB"/>
    <w:rsid w:val="007555CE"/>
    <w:rsid w:val="00757A19"/>
    <w:rsid w:val="00786B44"/>
    <w:rsid w:val="007C7A51"/>
    <w:rsid w:val="007D0E43"/>
    <w:rsid w:val="007D2205"/>
    <w:rsid w:val="007E5CC6"/>
    <w:rsid w:val="00813F38"/>
    <w:rsid w:val="00815B40"/>
    <w:rsid w:val="00823D34"/>
    <w:rsid w:val="00826C13"/>
    <w:rsid w:val="00842B05"/>
    <w:rsid w:val="00843BF4"/>
    <w:rsid w:val="008478DB"/>
    <w:rsid w:val="00851726"/>
    <w:rsid w:val="00856743"/>
    <w:rsid w:val="0086161F"/>
    <w:rsid w:val="00866087"/>
    <w:rsid w:val="008700AB"/>
    <w:rsid w:val="00884A0E"/>
    <w:rsid w:val="00885345"/>
    <w:rsid w:val="00894CC9"/>
    <w:rsid w:val="008C22B0"/>
    <w:rsid w:val="008F297F"/>
    <w:rsid w:val="009377C2"/>
    <w:rsid w:val="00946E6D"/>
    <w:rsid w:val="00967FD6"/>
    <w:rsid w:val="00985C9F"/>
    <w:rsid w:val="009C5CAA"/>
    <w:rsid w:val="009D1A1A"/>
    <w:rsid w:val="009E2E1B"/>
    <w:rsid w:val="009E33E6"/>
    <w:rsid w:val="009F08A0"/>
    <w:rsid w:val="009F73C7"/>
    <w:rsid w:val="00A168EB"/>
    <w:rsid w:val="00A25A10"/>
    <w:rsid w:val="00A42D28"/>
    <w:rsid w:val="00A516D6"/>
    <w:rsid w:val="00A711AD"/>
    <w:rsid w:val="00A91DEF"/>
    <w:rsid w:val="00AC1F82"/>
    <w:rsid w:val="00AC73DF"/>
    <w:rsid w:val="00AE1936"/>
    <w:rsid w:val="00AF4C9E"/>
    <w:rsid w:val="00B07E34"/>
    <w:rsid w:val="00B154CE"/>
    <w:rsid w:val="00B43CD8"/>
    <w:rsid w:val="00B44B1B"/>
    <w:rsid w:val="00B72158"/>
    <w:rsid w:val="00B77070"/>
    <w:rsid w:val="00BA13BD"/>
    <w:rsid w:val="00BC6489"/>
    <w:rsid w:val="00BE2823"/>
    <w:rsid w:val="00C2284A"/>
    <w:rsid w:val="00C42D35"/>
    <w:rsid w:val="00C44A92"/>
    <w:rsid w:val="00C84BF2"/>
    <w:rsid w:val="00CA22F3"/>
    <w:rsid w:val="00CD0141"/>
    <w:rsid w:val="00CE5A30"/>
    <w:rsid w:val="00D136E4"/>
    <w:rsid w:val="00D203FC"/>
    <w:rsid w:val="00D31325"/>
    <w:rsid w:val="00D338AE"/>
    <w:rsid w:val="00D93BEC"/>
    <w:rsid w:val="00D94DA9"/>
    <w:rsid w:val="00DA4AAE"/>
    <w:rsid w:val="00DF3114"/>
    <w:rsid w:val="00E0570A"/>
    <w:rsid w:val="00E22208"/>
    <w:rsid w:val="00E43280"/>
    <w:rsid w:val="00E45BCB"/>
    <w:rsid w:val="00F01FD0"/>
    <w:rsid w:val="00F152BA"/>
    <w:rsid w:val="00F4268E"/>
    <w:rsid w:val="00F5148A"/>
    <w:rsid w:val="00F54221"/>
    <w:rsid w:val="00F8006C"/>
    <w:rsid w:val="00F8196D"/>
    <w:rsid w:val="00F94A2B"/>
    <w:rsid w:val="00FA790E"/>
    <w:rsid w:val="00FD52EE"/>
    <w:rsid w:val="00F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5C70"/>
  <w15:chartTrackingRefBased/>
  <w15:docId w15:val="{05EEE905-8273-41C3-B924-704BB589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48A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F38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13F38"/>
  </w:style>
  <w:style w:type="paragraph" w:styleId="Footer">
    <w:name w:val="footer"/>
    <w:basedOn w:val="Normal"/>
    <w:link w:val="FooterChar"/>
    <w:uiPriority w:val="99"/>
    <w:unhideWhenUsed/>
    <w:rsid w:val="00813F38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13F38"/>
  </w:style>
  <w:style w:type="table" w:styleId="TableGrid">
    <w:name w:val="Table Grid"/>
    <w:basedOn w:val="TableNormal"/>
    <w:rsid w:val="00F5148A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6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4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6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362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E1936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1936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Savage</dc:creator>
  <cp:keywords/>
  <dc:description/>
  <cp:lastModifiedBy>Community Manager</cp:lastModifiedBy>
  <cp:revision>2</cp:revision>
  <cp:lastPrinted>2024-07-23T19:11:00Z</cp:lastPrinted>
  <dcterms:created xsi:type="dcterms:W3CDTF">2026-03-31T17:38:00Z</dcterms:created>
  <dcterms:modified xsi:type="dcterms:W3CDTF">2026-03-31T17:38:00Z</dcterms:modified>
</cp:coreProperties>
</file>