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5B95" w14:textId="2C280418" w:rsidR="00B15243" w:rsidRDefault="00711EFF" w:rsidP="00B15243">
      <w:pPr>
        <w:pStyle w:val="BrochureList"/>
        <w:numPr>
          <w:ilvl w:val="0"/>
          <w:numId w:val="0"/>
        </w:numPr>
      </w:pPr>
      <w:bookmarkStart w:id="0" w:name="_Hlk10438399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5F79B" wp14:editId="65F2E2A1">
                <wp:simplePos x="0" y="0"/>
                <wp:positionH relativeFrom="page">
                  <wp:posOffset>1485900</wp:posOffset>
                </wp:positionH>
                <wp:positionV relativeFrom="paragraph">
                  <wp:posOffset>-838200</wp:posOffset>
                </wp:positionV>
                <wp:extent cx="6286500" cy="147066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E02E3" w14:textId="77777777" w:rsidR="00FB614E" w:rsidRDefault="00FB614E" w:rsidP="007D6719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spacing w:after="0" w:line="660" w:lineRule="exact"/>
                              <w:jc w:val="center"/>
                              <w:rPr>
                                <w:b/>
                                <w:bCs/>
                                <w:noProof/>
                                <w:color w:val="00133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14E">
                              <w:rPr>
                                <w:b/>
                                <w:bCs/>
                                <w:noProof/>
                                <w:color w:val="00133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Saskatchewan New Democrats Disability Advocates </w:t>
                            </w:r>
                          </w:p>
                          <w:p w14:paraId="6708D0E3" w14:textId="5416642D" w:rsidR="00711EFF" w:rsidRPr="007D6719" w:rsidRDefault="00FB614E" w:rsidP="007D6719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spacing w:after="0" w:line="660" w:lineRule="exact"/>
                              <w:jc w:val="center"/>
                              <w:rPr>
                                <w:b/>
                                <w:bCs/>
                                <w:noProof/>
                                <w:color w:val="00133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14E">
                              <w:rPr>
                                <w:b/>
                                <w:bCs/>
                                <w:noProof/>
                                <w:color w:val="00133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(SNDDA)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5F79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7pt;margin-top:-66pt;width:495pt;height:115.8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" filled="f" stroked="f">
                <v:textbox style="mso-fit-shape-to-text:t">
                  <w:txbxContent>
                    <w:p w14:paraId="7A0E02E3" w14:textId="77777777" w:rsidR="00FB614E" w:rsidRDefault="00FB614E" w:rsidP="007D6719">
                      <w:pPr>
                        <w:pStyle w:val="BrochureList"/>
                        <w:numPr>
                          <w:ilvl w:val="0"/>
                          <w:numId w:val="0"/>
                        </w:numPr>
                        <w:spacing w:after="0" w:line="660" w:lineRule="exact"/>
                        <w:jc w:val="center"/>
                        <w:rPr>
                          <w:b/>
                          <w:bCs/>
                          <w:noProof/>
                          <w:color w:val="00133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14E">
                        <w:rPr>
                          <w:b/>
                          <w:bCs/>
                          <w:noProof/>
                          <w:color w:val="00133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Saskatchewan New Democrats Disability Advocates </w:t>
                      </w:r>
                    </w:p>
                    <w:p w14:paraId="6708D0E3" w14:textId="5416642D" w:rsidR="00711EFF" w:rsidRPr="007D6719" w:rsidRDefault="00FB614E" w:rsidP="007D6719">
                      <w:pPr>
                        <w:pStyle w:val="BrochureList"/>
                        <w:numPr>
                          <w:ilvl w:val="0"/>
                          <w:numId w:val="0"/>
                        </w:numPr>
                        <w:spacing w:after="0" w:line="660" w:lineRule="exact"/>
                        <w:jc w:val="center"/>
                        <w:rPr>
                          <w:b/>
                          <w:bCs/>
                          <w:noProof/>
                          <w:color w:val="00133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14E">
                        <w:rPr>
                          <w:b/>
                          <w:bCs/>
                          <w:noProof/>
                          <w:color w:val="00133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(SNDDA)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52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151AB" wp14:editId="735C7AD2">
                <wp:simplePos x="0" y="0"/>
                <wp:positionH relativeFrom="page">
                  <wp:posOffset>-401569</wp:posOffset>
                </wp:positionH>
                <wp:positionV relativeFrom="page">
                  <wp:posOffset>0</wp:posOffset>
                </wp:positionV>
                <wp:extent cx="8173969" cy="14706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969" cy="147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84B21"/>
                            </a:gs>
                            <a:gs pos="100000">
                              <a:srgbClr val="FF8021"/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58C7B" w14:textId="63A18108" w:rsidR="00B15243" w:rsidRDefault="00B15243" w:rsidP="00831321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B15243">
                              <w:rPr>
                                <w:noProof/>
                              </w:rPr>
                              <w:drawing>
                                <wp:inline distT="0" distB="0" distL="0" distR="0" wp14:anchorId="45DFEE77" wp14:editId="3ACC2DE9">
                                  <wp:extent cx="1378800" cy="13788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800" cy="137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51AB" id="Rectangle 1" o:spid="_x0000_s1027" style="position:absolute;margin-left:-31.6pt;margin-top:0;width:643.6pt;height:115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" fillcolor="#e84b21" stroked="f">
                <v:fill color2="#ff8021" focusposition=",1" focussize="" focus="100%" type="gradientRadial">
                  <o:fill v:ext="view" type="gradientCenter"/>
                </v:fill>
                <v:textbox>
                  <w:txbxContent>
                    <w:p w14:paraId="52358C7B" w14:textId="63A18108" w:rsidR="00B15243" w:rsidRDefault="00B15243" w:rsidP="00831321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B15243">
                        <w:rPr>
                          <w:noProof/>
                        </w:rPr>
                        <w:drawing>
                          <wp:inline distT="0" distB="0" distL="0" distR="0" wp14:anchorId="45DFEE77" wp14:editId="3ACC2DE9">
                            <wp:extent cx="1378800" cy="13788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800" cy="137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0C77FFA" w14:textId="487EECB4" w:rsidR="00E8170F" w:rsidRPr="00422736" w:rsidRDefault="00E8170F">
      <w:pPr>
        <w:rPr>
          <w:sz w:val="28"/>
        </w:rPr>
      </w:pPr>
    </w:p>
    <w:p w14:paraId="1039C678" w14:textId="484B96CC" w:rsidR="006E0BA5" w:rsidRDefault="006E0BA5">
      <w:pPr>
        <w:rPr>
          <w:noProof/>
        </w:rPr>
      </w:pPr>
    </w:p>
    <w:p w14:paraId="483DFA05" w14:textId="0058CF80" w:rsidR="00E8170F" w:rsidRPr="00E8170F" w:rsidRDefault="003B7833" w:rsidP="00E8170F">
      <w:pPr>
        <w:ind w:left="2160"/>
        <w:rPr>
          <w:sz w:val="8"/>
          <w:szCs w:val="8"/>
        </w:rPr>
      </w:pPr>
      <w:r w:rsidRPr="00E8170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4A7B" wp14:editId="768445F8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158750</wp:posOffset>
                </wp:positionV>
                <wp:extent cx="1912620" cy="586740"/>
                <wp:effectExtent l="0" t="0" r="30480" b="22860"/>
                <wp:wrapNone/>
                <wp:docPr id="5" name="Flowchart: Displ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12620" cy="586740"/>
                        </a:xfrm>
                        <a:prstGeom prst="flowChartDisplay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C85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87E6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Flowchart: Display 5" o:spid="_x0000_s1026" type="#_x0000_t134" style="position:absolute;margin-left:-45pt;margin-top:12.5pt;width:150.6pt;height:46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" fillcolor="#f60" strokecolor="#c85100" strokeweight="1pt"/>
            </w:pict>
          </mc:Fallback>
        </mc:AlternateContent>
      </w:r>
      <w:r w:rsidRPr="00E8170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8A1B2" wp14:editId="76912CC9">
                <wp:simplePos x="0" y="0"/>
                <wp:positionH relativeFrom="margin">
                  <wp:posOffset>-167640</wp:posOffset>
                </wp:positionH>
                <wp:positionV relativeFrom="paragraph">
                  <wp:posOffset>203835</wp:posOffset>
                </wp:positionV>
                <wp:extent cx="1417320" cy="3962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46E27" w14:textId="5ADCFB7D" w:rsidR="00E8170F" w:rsidRPr="007D6719" w:rsidRDefault="00E8170F" w:rsidP="0092790E">
                            <w:pPr>
                              <w:rPr>
                                <w:b/>
                                <w:noProof/>
                                <w:color w:val="00133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719">
                              <w:rPr>
                                <w:b/>
                                <w:noProof/>
                                <w:color w:val="00133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A1B2" id="Text Box 22" o:spid="_x0000_s1028" type="#_x0000_t202" style="position:absolute;left:0;text-align:left;margin-left:-13.2pt;margin-top:16.05pt;width:111.6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" filled="f" stroked="f">
                <v:textbox>
                  <w:txbxContent>
                    <w:p w14:paraId="7FF46E27" w14:textId="5ADCFB7D" w:rsidR="00E8170F" w:rsidRPr="007D6719" w:rsidRDefault="00E8170F" w:rsidP="0092790E">
                      <w:pPr>
                        <w:rPr>
                          <w:b/>
                          <w:noProof/>
                          <w:color w:val="00133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719">
                        <w:rPr>
                          <w:b/>
                          <w:noProof/>
                          <w:color w:val="00133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D01E8" w14:textId="2220FD82" w:rsidR="00711EFF" w:rsidRPr="00FB614E" w:rsidRDefault="00FB614E" w:rsidP="003B7833">
      <w:pPr>
        <w:ind w:left="2410"/>
        <w:rPr>
          <w:sz w:val="28"/>
          <w:szCs w:val="28"/>
        </w:rPr>
      </w:pPr>
      <w:r w:rsidRPr="00FB614E">
        <w:rPr>
          <w:noProof/>
          <w:sz w:val="28"/>
          <w:szCs w:val="28"/>
        </w:rPr>
        <w:t>The Province of Saskatchewan and the Saskatchewan New Democratic Party (SNDP) recognize, defend, and promote the full and equal participation and inclusion in our communities of persons with disabilities</w:t>
      </w:r>
      <w:r w:rsidR="00711EFF" w:rsidRPr="00FB614E">
        <w:rPr>
          <w:sz w:val="28"/>
          <w:szCs w:val="28"/>
        </w:rPr>
        <w:t>.</w:t>
      </w:r>
    </w:p>
    <w:p w14:paraId="46B8B90C" w14:textId="5A27FA55" w:rsidR="00711EFF" w:rsidRDefault="003B7833" w:rsidP="00711EFF">
      <w:r w:rsidRPr="00E8170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7266EE" wp14:editId="14569961">
                <wp:simplePos x="0" y="0"/>
                <wp:positionH relativeFrom="column">
                  <wp:posOffset>-556260</wp:posOffset>
                </wp:positionH>
                <wp:positionV relativeFrom="paragraph">
                  <wp:posOffset>167005</wp:posOffset>
                </wp:positionV>
                <wp:extent cx="1912620" cy="586740"/>
                <wp:effectExtent l="0" t="0" r="30480" b="22860"/>
                <wp:wrapNone/>
                <wp:docPr id="23" name="Flowchart: Displa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12620" cy="586740"/>
                        </a:xfrm>
                        <a:prstGeom prst="flowChartDisplay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C851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EA3C" id="Flowchart: Display 23" o:spid="_x0000_s1026" type="#_x0000_t134" style="position:absolute;margin-left:-43.8pt;margin-top:13.15pt;width:150.6pt;height:46.2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" fillcolor="#f60" strokecolor="#c85100" strokeweight="1pt"/>
            </w:pict>
          </mc:Fallback>
        </mc:AlternateContent>
      </w:r>
      <w:r w:rsidRPr="00E8170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AF6DA" wp14:editId="047B5FB0">
                <wp:simplePos x="0" y="0"/>
                <wp:positionH relativeFrom="margin">
                  <wp:posOffset>-114300</wp:posOffset>
                </wp:positionH>
                <wp:positionV relativeFrom="paragraph">
                  <wp:posOffset>208280</wp:posOffset>
                </wp:positionV>
                <wp:extent cx="1417320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9478F" w14:textId="2C8F3756" w:rsidR="003B7833" w:rsidRPr="007D6719" w:rsidRDefault="003B7833" w:rsidP="0092790E">
                            <w:pPr>
                              <w:rPr>
                                <w:b/>
                                <w:noProof/>
                                <w:color w:val="00133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719">
                              <w:rPr>
                                <w:b/>
                                <w:noProof/>
                                <w:color w:val="00133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F6DA" id="Text Box 24" o:spid="_x0000_s1029" type="#_x0000_t202" style="position:absolute;margin-left:-9pt;margin-top:16.4pt;width:111.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" filled="f" stroked="f">
                <v:textbox>
                  <w:txbxContent>
                    <w:p w14:paraId="6EB9478F" w14:textId="2C8F3756" w:rsidR="003B7833" w:rsidRPr="007D6719" w:rsidRDefault="003B7833" w:rsidP="0092790E">
                      <w:pPr>
                        <w:rPr>
                          <w:b/>
                          <w:noProof/>
                          <w:color w:val="00133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719">
                        <w:rPr>
                          <w:b/>
                          <w:noProof/>
                          <w:color w:val="00133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A1E31" w14:textId="251F161F" w:rsidR="00711EFF" w:rsidRPr="003B7833" w:rsidRDefault="00FB614E" w:rsidP="003B7833">
      <w:pPr>
        <w:ind w:left="2410"/>
        <w:rPr>
          <w:sz w:val="28"/>
          <w:szCs w:val="28"/>
        </w:rPr>
      </w:pPr>
      <w:r w:rsidRPr="00FB614E">
        <w:rPr>
          <w:sz w:val="28"/>
          <w:szCs w:val="28"/>
        </w:rPr>
        <w:t>To advocate for the full and equal participation and inclusion of persons with disabilities in Saskatchewan and the S</w:t>
      </w:r>
      <w:r w:rsidR="00DB7028">
        <w:rPr>
          <w:sz w:val="28"/>
          <w:szCs w:val="28"/>
        </w:rPr>
        <w:t xml:space="preserve">askatchewan </w:t>
      </w:r>
      <w:r w:rsidRPr="00FB614E">
        <w:rPr>
          <w:sz w:val="28"/>
          <w:szCs w:val="28"/>
        </w:rPr>
        <w:t>NDP</w:t>
      </w:r>
      <w:r w:rsidR="00711EFF" w:rsidRPr="003B7833">
        <w:rPr>
          <w:sz w:val="28"/>
          <w:szCs w:val="28"/>
        </w:rPr>
        <w:t>.</w:t>
      </w:r>
    </w:p>
    <w:p w14:paraId="1E008BBC" w14:textId="2B8758D9" w:rsidR="00E8170F" w:rsidRPr="003B7833" w:rsidRDefault="003B7833" w:rsidP="00711EFF">
      <w:r w:rsidRPr="00E8170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D7A6040" wp14:editId="35922F86">
                <wp:simplePos x="0" y="0"/>
                <wp:positionH relativeFrom="column">
                  <wp:posOffset>-502920</wp:posOffset>
                </wp:positionH>
                <wp:positionV relativeFrom="paragraph">
                  <wp:posOffset>331470</wp:posOffset>
                </wp:positionV>
                <wp:extent cx="1912620" cy="586740"/>
                <wp:effectExtent l="0" t="0" r="30480" b="22860"/>
                <wp:wrapNone/>
                <wp:docPr id="26" name="Flowchart: Displa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12620" cy="586740"/>
                        </a:xfrm>
                        <a:prstGeom prst="flowChartDisplay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C851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42C2" id="Flowchart: Display 26" o:spid="_x0000_s1026" type="#_x0000_t134" style="position:absolute;margin-left:-39.6pt;margin-top:26.1pt;width:150.6pt;height:46.2pt;rotation:18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" fillcolor="#f60" strokecolor="#c85100" strokeweight="1pt"/>
            </w:pict>
          </mc:Fallback>
        </mc:AlternateContent>
      </w:r>
    </w:p>
    <w:p w14:paraId="4ECF14A3" w14:textId="7739B751" w:rsidR="00C719D9" w:rsidRDefault="003B7833" w:rsidP="003D12F7">
      <w:pPr>
        <w:ind w:left="2410" w:right="-988"/>
        <w:rPr>
          <w:noProof/>
        </w:rPr>
      </w:pPr>
      <w:bookmarkStart w:id="1" w:name="_Hlk88642869"/>
      <w:r w:rsidRPr="00E8170F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F1C4F" wp14:editId="0A6FE1C6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1417320" cy="4114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7AA85" w14:textId="3E75BBA7" w:rsidR="003B7833" w:rsidRPr="007D6719" w:rsidRDefault="00FB614E" w:rsidP="007D287F">
                            <w:pPr>
                              <w:jc w:val="both"/>
                              <w:rPr>
                                <w:b/>
                                <w:noProof/>
                                <w:color w:val="00133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133A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1C4F" id="Text Box 25" o:spid="_x0000_s1030" type="#_x0000_t202" style="position:absolute;left:0;text-align:left;margin-left:0;margin-top:8.7pt;width:111.6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" filled="f" stroked="f">
                <v:textbox>
                  <w:txbxContent>
                    <w:p w14:paraId="19D7AA85" w14:textId="3E75BBA7" w:rsidR="003B7833" w:rsidRPr="007D6719" w:rsidRDefault="00FB614E" w:rsidP="007D287F">
                      <w:pPr>
                        <w:jc w:val="both"/>
                        <w:rPr>
                          <w:b/>
                          <w:noProof/>
                          <w:color w:val="00133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133A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Purpose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14E" w:rsidRPr="00FB614E">
        <w:rPr>
          <w:noProof/>
          <w:sz w:val="28"/>
          <w:szCs w:val="28"/>
        </w:rPr>
        <w:t>SNDDA’s purpose is to provide a forum within the Party for persons with lived experience to advocate to remove barriers and ensure equal access to goods, services, facilities, and employment for persons with disabilities within the S</w:t>
      </w:r>
      <w:r w:rsidR="00DB7028">
        <w:rPr>
          <w:noProof/>
          <w:sz w:val="28"/>
          <w:szCs w:val="28"/>
        </w:rPr>
        <w:t xml:space="preserve">askatchewan </w:t>
      </w:r>
      <w:r w:rsidR="00FB614E" w:rsidRPr="00FB614E">
        <w:rPr>
          <w:noProof/>
          <w:sz w:val="28"/>
          <w:szCs w:val="28"/>
        </w:rPr>
        <w:t xml:space="preserve">NDP and the province and to engage, promote and support the involvement of persons with disabilities to take political action within the SNDP and throughout the province </w:t>
      </w:r>
      <w:r w:rsidR="00DB7028">
        <w:rPr>
          <w:noProof/>
          <w:sz w:val="28"/>
          <w:szCs w:val="28"/>
        </w:rPr>
        <w:t xml:space="preserve">and </w:t>
      </w:r>
      <w:r w:rsidR="009A1508">
        <w:rPr>
          <w:noProof/>
          <w:sz w:val="28"/>
          <w:szCs w:val="28"/>
        </w:rPr>
        <w:t xml:space="preserve">will postmark </w:t>
      </w:r>
      <w:r w:rsidR="00FB614E" w:rsidRPr="00FB614E">
        <w:rPr>
          <w:noProof/>
          <w:sz w:val="28"/>
          <w:szCs w:val="28"/>
        </w:rPr>
        <w:t>ddress issues of concern to persons with disabilities.</w:t>
      </w:r>
      <w:bookmarkEnd w:id="1"/>
      <w:r w:rsidR="00582284">
        <w:rPr>
          <w:noProof/>
        </w:rPr>
        <w:t xml:space="preserve"> </w:t>
      </w:r>
    </w:p>
    <w:p w14:paraId="5B73A48D" w14:textId="13776357" w:rsidR="00FB61D1" w:rsidRDefault="00FB61D1" w:rsidP="00AC0E67">
      <w:pPr>
        <w:pStyle w:val="BrochureCopy"/>
      </w:pPr>
    </w:p>
    <w:p w14:paraId="2798444B" w14:textId="77777777" w:rsidR="007A5D6B" w:rsidRDefault="007A5D6B" w:rsidP="00645C35">
      <w:pPr>
        <w:shd w:val="clear" w:color="auto" w:fill="FF660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51393">
        <w:rPr>
          <w:rFonts w:ascii="Calibri" w:hAnsi="Calibri" w:cs="Calibri"/>
          <w:b/>
          <w:color w:val="000000"/>
          <w:sz w:val="32"/>
          <w:szCs w:val="32"/>
        </w:rPr>
        <w:t>Help build a strong network of disabled advocates and join the SNDDA.</w:t>
      </w:r>
    </w:p>
    <w:p w14:paraId="78890FFB" w14:textId="378FEAE2" w:rsidR="00051393" w:rsidRDefault="00051393" w:rsidP="00645C35">
      <w:pPr>
        <w:shd w:val="clear" w:color="auto" w:fill="FF660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51393">
        <w:rPr>
          <w:rFonts w:ascii="Calibri" w:hAnsi="Calibri" w:cs="Calibri"/>
          <w:b/>
          <w:color w:val="000000"/>
          <w:sz w:val="32"/>
          <w:szCs w:val="32"/>
        </w:rPr>
        <w:t>Email: Disability@saskndp.ca</w:t>
      </w:r>
    </w:p>
    <w:p w14:paraId="3D36FE8E" w14:textId="6E7A0B5B" w:rsidR="00051393" w:rsidRDefault="00051393" w:rsidP="00645C35">
      <w:pPr>
        <w:shd w:val="clear" w:color="auto" w:fill="FF660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51393">
        <w:rPr>
          <w:rFonts w:ascii="Calibri" w:hAnsi="Calibri" w:cs="Calibri"/>
          <w:b/>
          <w:color w:val="000000"/>
          <w:sz w:val="32"/>
          <w:szCs w:val="32"/>
        </w:rPr>
        <w:t>Website: https://www.saskndp.ca/sndda</w:t>
      </w:r>
    </w:p>
    <w:p w14:paraId="4FF59533" w14:textId="1164682B" w:rsidR="008F6586" w:rsidRPr="00AC0E67" w:rsidRDefault="00051393" w:rsidP="00645C35">
      <w:pPr>
        <w:pStyle w:val="BrochureCopy"/>
        <w:shd w:val="clear" w:color="auto" w:fill="FF6600"/>
        <w:jc w:val="center"/>
      </w:pPr>
      <w:r w:rsidRPr="00051393">
        <w:rPr>
          <w:rFonts w:ascii="Calibri" w:hAnsi="Calibri" w:cs="Calibri"/>
          <w:sz w:val="30"/>
          <w:szCs w:val="30"/>
        </w:rPr>
        <w:t xml:space="preserve">Facebook: </w:t>
      </w:r>
      <w:hyperlink r:id="rId6" w:history="1">
        <w:r w:rsidRPr="00051393">
          <w:rPr>
            <w:rFonts w:ascii="Calibri" w:hAnsi="Calibri" w:cs="Calibri"/>
            <w:color w:val="0563C1"/>
            <w:sz w:val="30"/>
            <w:szCs w:val="30"/>
            <w:u w:val="single"/>
          </w:rPr>
          <w:t>https://www.facebook.com/SaskNDPDisabilityAdvocates </w:t>
        </w:r>
      </w:hyperlink>
    </w:p>
    <w:sectPr w:rsidR="008F6586" w:rsidRPr="00AC0E67" w:rsidSect="00856084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3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29C98A8-63AF-4EC0-961F-552E7A517069}"/>
    <w:docVar w:name="dgnword-eventsink" w:val="860801480"/>
  </w:docVars>
  <w:rsids>
    <w:rsidRoot w:val="00B15243"/>
    <w:rsid w:val="000478AB"/>
    <w:rsid w:val="00051393"/>
    <w:rsid w:val="00087579"/>
    <w:rsid w:val="000A07AB"/>
    <w:rsid w:val="0011029D"/>
    <w:rsid w:val="001737C6"/>
    <w:rsid w:val="00225633"/>
    <w:rsid w:val="002777DF"/>
    <w:rsid w:val="003004EC"/>
    <w:rsid w:val="00312749"/>
    <w:rsid w:val="003B0623"/>
    <w:rsid w:val="003B7833"/>
    <w:rsid w:val="003D12F7"/>
    <w:rsid w:val="003E6F6C"/>
    <w:rsid w:val="003F1329"/>
    <w:rsid w:val="00422736"/>
    <w:rsid w:val="00494485"/>
    <w:rsid w:val="004D76C4"/>
    <w:rsid w:val="00512BEF"/>
    <w:rsid w:val="00524CD1"/>
    <w:rsid w:val="0053201A"/>
    <w:rsid w:val="00582284"/>
    <w:rsid w:val="005A0056"/>
    <w:rsid w:val="005A6096"/>
    <w:rsid w:val="005B094C"/>
    <w:rsid w:val="0064249A"/>
    <w:rsid w:val="00645C35"/>
    <w:rsid w:val="006552B3"/>
    <w:rsid w:val="006E0BA5"/>
    <w:rsid w:val="006E79D2"/>
    <w:rsid w:val="00711EFF"/>
    <w:rsid w:val="0072166F"/>
    <w:rsid w:val="007405E4"/>
    <w:rsid w:val="00766EFA"/>
    <w:rsid w:val="007A5D6B"/>
    <w:rsid w:val="007D287F"/>
    <w:rsid w:val="007D6719"/>
    <w:rsid w:val="00831321"/>
    <w:rsid w:val="008328E3"/>
    <w:rsid w:val="00856084"/>
    <w:rsid w:val="00861FB3"/>
    <w:rsid w:val="00863D5B"/>
    <w:rsid w:val="00865B29"/>
    <w:rsid w:val="008E5A80"/>
    <w:rsid w:val="008F6586"/>
    <w:rsid w:val="0092790E"/>
    <w:rsid w:val="00953050"/>
    <w:rsid w:val="0098313C"/>
    <w:rsid w:val="009A1508"/>
    <w:rsid w:val="009C0339"/>
    <w:rsid w:val="009C3989"/>
    <w:rsid w:val="009E193F"/>
    <w:rsid w:val="009F186D"/>
    <w:rsid w:val="00A110A6"/>
    <w:rsid w:val="00A469EB"/>
    <w:rsid w:val="00AC0E67"/>
    <w:rsid w:val="00B15243"/>
    <w:rsid w:val="00B17A7B"/>
    <w:rsid w:val="00B5067B"/>
    <w:rsid w:val="00B74628"/>
    <w:rsid w:val="00B8646B"/>
    <w:rsid w:val="00B87238"/>
    <w:rsid w:val="00B94333"/>
    <w:rsid w:val="00BC19E1"/>
    <w:rsid w:val="00C31D7D"/>
    <w:rsid w:val="00C43A8B"/>
    <w:rsid w:val="00C50904"/>
    <w:rsid w:val="00C6016E"/>
    <w:rsid w:val="00C719D9"/>
    <w:rsid w:val="00CF18C8"/>
    <w:rsid w:val="00D01F37"/>
    <w:rsid w:val="00D15CB4"/>
    <w:rsid w:val="00DB7028"/>
    <w:rsid w:val="00DD3F2A"/>
    <w:rsid w:val="00DD43AB"/>
    <w:rsid w:val="00E20081"/>
    <w:rsid w:val="00E5125C"/>
    <w:rsid w:val="00E6077E"/>
    <w:rsid w:val="00E8170F"/>
    <w:rsid w:val="00E852AA"/>
    <w:rsid w:val="00EA25EC"/>
    <w:rsid w:val="00EB0B5A"/>
    <w:rsid w:val="00ED1F12"/>
    <w:rsid w:val="00F10A20"/>
    <w:rsid w:val="00F302A8"/>
    <w:rsid w:val="00F44164"/>
    <w:rsid w:val="00FB614E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7B4D"/>
  <w15:chartTrackingRefBased/>
  <w15:docId w15:val="{5673776C-6ACD-4A4E-82FF-391348A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qFormat/>
    <w:rsid w:val="00B15243"/>
    <w:pPr>
      <w:spacing w:after="120" w:line="300" w:lineRule="auto"/>
    </w:pPr>
    <w:rPr>
      <w:sz w:val="18"/>
      <w:lang w:val="en-US"/>
    </w:rPr>
  </w:style>
  <w:style w:type="paragraph" w:customStyle="1" w:styleId="BrochureList">
    <w:name w:val="Brochure List"/>
    <w:basedOn w:val="BrochureCopy"/>
    <w:qFormat/>
    <w:rsid w:val="00B1524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56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0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3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skNDPDisabilityAdvocate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Miller</dc:creator>
  <cp:keywords/>
  <dc:description>DISABILITY BROCHURE May 26 2022 no alt text version</dc:description>
  <cp:lastModifiedBy>Tim Williams</cp:lastModifiedBy>
  <cp:revision>3</cp:revision>
  <dcterms:created xsi:type="dcterms:W3CDTF">2022-09-08T17:39:00Z</dcterms:created>
  <dcterms:modified xsi:type="dcterms:W3CDTF">2022-09-08T17:39:00Z</dcterms:modified>
</cp:coreProperties>
</file>